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F4C" w:rsidRPr="002D310D" w:rsidRDefault="00CB5F4C" w:rsidP="00CB5F4C">
      <w:pPr>
        <w:rPr>
          <w:rFonts w:asciiTheme="majorBidi" w:hAnsiTheme="majorBidi" w:cstheme="majorBidi"/>
          <w:b/>
          <w:bCs/>
          <w:spacing w:val="2"/>
          <w:sz w:val="24"/>
          <w:szCs w:val="24"/>
        </w:rPr>
      </w:pPr>
      <w:r w:rsidRPr="002D310D">
        <w:rPr>
          <w:rFonts w:asciiTheme="majorBidi" w:hAnsiTheme="majorBidi" w:cstheme="majorBidi"/>
          <w:noProof/>
          <w:sz w:val="24"/>
          <w:szCs w:val="24"/>
        </w:rPr>
        <w:drawing>
          <wp:anchor distT="0" distB="0" distL="114300" distR="114300" simplePos="0" relativeHeight="251677696" behindDoc="0" locked="0" layoutInCell="1" allowOverlap="1" wp14:anchorId="5113F08F" wp14:editId="0CEE5F46">
            <wp:simplePos x="0" y="0"/>
            <wp:positionH relativeFrom="page">
              <wp:align>center</wp:align>
            </wp:positionH>
            <wp:positionV relativeFrom="paragraph">
              <wp:posOffset>7620</wp:posOffset>
            </wp:positionV>
            <wp:extent cx="1461770" cy="1447800"/>
            <wp:effectExtent l="0" t="0" r="508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1770" cy="1447800"/>
                    </a:xfrm>
                    <a:prstGeom prst="rect">
                      <a:avLst/>
                    </a:prstGeom>
                    <a:noFill/>
                  </pic:spPr>
                </pic:pic>
              </a:graphicData>
            </a:graphic>
            <wp14:sizeRelH relativeFrom="margin">
              <wp14:pctWidth>0</wp14:pctWidth>
            </wp14:sizeRelH>
            <wp14:sizeRelV relativeFrom="margin">
              <wp14:pctHeight>0</wp14:pctHeight>
            </wp14:sizeRelV>
          </wp:anchor>
        </w:drawing>
      </w:r>
    </w:p>
    <w:p w:rsidR="00CB5F4C" w:rsidRPr="002D310D" w:rsidRDefault="00CB5F4C" w:rsidP="00CB5F4C">
      <w:pPr>
        <w:jc w:val="center"/>
        <w:rPr>
          <w:rFonts w:asciiTheme="majorBidi" w:hAnsiTheme="majorBidi" w:cstheme="majorBidi"/>
          <w:b/>
          <w:bCs/>
          <w:spacing w:val="2"/>
          <w:sz w:val="24"/>
          <w:szCs w:val="24"/>
        </w:rPr>
      </w:pPr>
    </w:p>
    <w:p w:rsidR="00CB5F4C" w:rsidRPr="002D310D" w:rsidRDefault="00CB5F4C" w:rsidP="00CB5F4C">
      <w:pPr>
        <w:jc w:val="center"/>
        <w:rPr>
          <w:rFonts w:asciiTheme="majorBidi" w:hAnsiTheme="majorBidi" w:cstheme="majorBidi"/>
          <w:b/>
          <w:bCs/>
          <w:spacing w:val="2"/>
          <w:sz w:val="24"/>
          <w:szCs w:val="24"/>
        </w:rPr>
      </w:pPr>
    </w:p>
    <w:p w:rsidR="00CB5F4C" w:rsidRPr="002D310D" w:rsidRDefault="00CB5F4C" w:rsidP="00CB5F4C">
      <w:pPr>
        <w:jc w:val="center"/>
        <w:rPr>
          <w:rFonts w:asciiTheme="majorBidi" w:hAnsiTheme="majorBidi" w:cstheme="majorBidi"/>
          <w:b/>
          <w:bCs/>
          <w:spacing w:val="2"/>
          <w:sz w:val="24"/>
          <w:szCs w:val="24"/>
        </w:rPr>
      </w:pPr>
    </w:p>
    <w:p w:rsidR="00CB5F4C" w:rsidRPr="002D310D" w:rsidRDefault="00CB5F4C" w:rsidP="00CB5F4C">
      <w:pPr>
        <w:jc w:val="center"/>
        <w:rPr>
          <w:rFonts w:asciiTheme="majorBidi" w:hAnsiTheme="majorBidi" w:cstheme="majorBidi"/>
          <w:b/>
          <w:bCs/>
          <w:spacing w:val="2"/>
          <w:sz w:val="24"/>
          <w:szCs w:val="24"/>
        </w:rPr>
      </w:pPr>
    </w:p>
    <w:p w:rsidR="00CB5F4C" w:rsidRPr="002D310D" w:rsidRDefault="00CB5F4C" w:rsidP="00CB5F4C">
      <w:pPr>
        <w:jc w:val="center"/>
        <w:rPr>
          <w:rFonts w:asciiTheme="majorBidi" w:hAnsiTheme="majorBidi" w:cstheme="majorBidi"/>
          <w:b/>
          <w:bCs/>
          <w:spacing w:val="2"/>
          <w:sz w:val="24"/>
          <w:szCs w:val="24"/>
        </w:rPr>
      </w:pPr>
    </w:p>
    <w:p w:rsidR="00CB5F4C" w:rsidRPr="002D310D" w:rsidRDefault="00CB5F4C" w:rsidP="00CB5F4C">
      <w:pPr>
        <w:jc w:val="center"/>
        <w:rPr>
          <w:rFonts w:asciiTheme="majorBidi" w:hAnsiTheme="majorBidi" w:cstheme="majorBidi"/>
          <w:b/>
          <w:bCs/>
          <w:spacing w:val="2"/>
          <w:sz w:val="24"/>
          <w:szCs w:val="24"/>
        </w:rPr>
      </w:pPr>
    </w:p>
    <w:p w:rsidR="00CB5F4C" w:rsidRPr="002D310D" w:rsidRDefault="00CB5F4C" w:rsidP="00CB5F4C">
      <w:pPr>
        <w:jc w:val="center"/>
        <w:rPr>
          <w:rFonts w:asciiTheme="majorBidi" w:hAnsiTheme="majorBidi" w:cstheme="majorBidi"/>
          <w:b/>
          <w:bCs/>
          <w:spacing w:val="6"/>
          <w:sz w:val="24"/>
          <w:szCs w:val="24"/>
        </w:rPr>
      </w:pPr>
      <w:r w:rsidRPr="002D310D">
        <w:rPr>
          <w:rFonts w:asciiTheme="majorBidi" w:hAnsiTheme="majorBidi" w:cstheme="majorBidi"/>
          <w:b/>
          <w:bCs/>
          <w:spacing w:val="2"/>
          <w:sz w:val="24"/>
          <w:szCs w:val="24"/>
        </w:rPr>
        <w:t xml:space="preserve">THE EFFECT OF USING PADLET </w:t>
      </w:r>
      <w:r w:rsidRPr="002D310D">
        <w:rPr>
          <w:rFonts w:asciiTheme="majorBidi" w:hAnsiTheme="majorBidi" w:cstheme="majorBidi"/>
          <w:b/>
          <w:bCs/>
          <w:spacing w:val="-12"/>
          <w:sz w:val="24"/>
          <w:szCs w:val="24"/>
        </w:rPr>
        <w:t>APPLICATION ON STUDENTS</w:t>
      </w:r>
      <w:r w:rsidRPr="002D310D">
        <w:rPr>
          <w:rFonts w:asciiTheme="majorBidi" w:hAnsiTheme="majorBidi" w:cstheme="majorBidi"/>
          <w:sz w:val="24"/>
          <w:szCs w:val="24"/>
        </w:rPr>
        <w:t>’</w:t>
      </w:r>
      <w:r w:rsidRPr="002D310D">
        <w:rPr>
          <w:rFonts w:asciiTheme="majorBidi" w:hAnsiTheme="majorBidi" w:cstheme="majorBidi"/>
          <w:b/>
          <w:bCs/>
          <w:spacing w:val="-12"/>
          <w:sz w:val="24"/>
          <w:szCs w:val="24"/>
        </w:rPr>
        <w:t xml:space="preserve"> WRITING ACHIEVEMENT</w:t>
      </w:r>
    </w:p>
    <w:p w:rsidR="00CB5F4C" w:rsidRPr="002D310D" w:rsidRDefault="00DB0855" w:rsidP="00CB5F4C">
      <w:pPr>
        <w:jc w:val="center"/>
        <w:rPr>
          <w:rFonts w:asciiTheme="majorBidi" w:hAnsiTheme="majorBidi" w:cstheme="majorBidi"/>
          <w:sz w:val="24"/>
          <w:szCs w:val="24"/>
        </w:rPr>
      </w:pPr>
      <w:r w:rsidRPr="002D310D">
        <w:rPr>
          <w:rFonts w:asciiTheme="majorBidi" w:hAnsiTheme="majorBidi" w:cstheme="majorBidi"/>
          <w:sz w:val="24"/>
          <w:szCs w:val="24"/>
        </w:rPr>
        <w:t>(</w:t>
      </w:r>
      <w:r w:rsidR="00CB5F4C" w:rsidRPr="002D310D">
        <w:rPr>
          <w:rFonts w:asciiTheme="majorBidi" w:hAnsiTheme="majorBidi" w:cstheme="majorBidi"/>
          <w:sz w:val="24"/>
          <w:szCs w:val="24"/>
        </w:rPr>
        <w:t xml:space="preserve">An Experimental Research at </w:t>
      </w:r>
      <w:r w:rsidR="00C85753" w:rsidRPr="002D310D">
        <w:rPr>
          <w:rFonts w:asciiTheme="majorBidi" w:hAnsiTheme="majorBidi" w:cstheme="majorBidi"/>
          <w:sz w:val="24"/>
          <w:szCs w:val="24"/>
        </w:rPr>
        <w:t xml:space="preserve">the Eleventh Grade </w:t>
      </w:r>
      <w:r w:rsidR="00FB5A63" w:rsidRPr="002D310D">
        <w:rPr>
          <w:rFonts w:asciiTheme="majorBidi" w:hAnsiTheme="majorBidi" w:cstheme="majorBidi"/>
          <w:sz w:val="24"/>
          <w:szCs w:val="24"/>
        </w:rPr>
        <w:t xml:space="preserve">Students </w:t>
      </w:r>
      <w:r w:rsidR="00C85753" w:rsidRPr="002D310D">
        <w:rPr>
          <w:rFonts w:asciiTheme="majorBidi" w:hAnsiTheme="majorBidi" w:cstheme="majorBidi"/>
          <w:sz w:val="24"/>
          <w:szCs w:val="24"/>
        </w:rPr>
        <w:t xml:space="preserve">of </w:t>
      </w:r>
      <w:r w:rsidR="00CB5F4C" w:rsidRPr="002D310D">
        <w:rPr>
          <w:rFonts w:asciiTheme="majorBidi" w:hAnsiTheme="majorBidi" w:cstheme="majorBidi"/>
          <w:sz w:val="24"/>
          <w:szCs w:val="24"/>
        </w:rPr>
        <w:t xml:space="preserve">SMK PGRI 2 Taman </w:t>
      </w:r>
      <w:proofErr w:type="spellStart"/>
      <w:r w:rsidR="00CB5F4C" w:rsidRPr="002D310D">
        <w:rPr>
          <w:rFonts w:asciiTheme="majorBidi" w:hAnsiTheme="majorBidi" w:cstheme="majorBidi"/>
          <w:sz w:val="24"/>
          <w:szCs w:val="24"/>
        </w:rPr>
        <w:t>Pemalang</w:t>
      </w:r>
      <w:proofErr w:type="spellEnd"/>
      <w:r w:rsidR="00CB5F4C" w:rsidRPr="002D310D">
        <w:rPr>
          <w:rFonts w:asciiTheme="majorBidi" w:hAnsiTheme="majorBidi" w:cstheme="majorBidi"/>
          <w:sz w:val="24"/>
          <w:szCs w:val="24"/>
        </w:rPr>
        <w:t xml:space="preserve"> in Academic Year 2023/2024)</w:t>
      </w:r>
    </w:p>
    <w:p w:rsidR="00CB5F4C" w:rsidRPr="002D310D" w:rsidRDefault="00CB5F4C" w:rsidP="00CB5F4C">
      <w:pPr>
        <w:jc w:val="center"/>
        <w:rPr>
          <w:rFonts w:asciiTheme="majorBidi" w:hAnsiTheme="majorBidi" w:cstheme="majorBidi"/>
          <w:sz w:val="24"/>
          <w:szCs w:val="24"/>
        </w:rPr>
      </w:pPr>
    </w:p>
    <w:p w:rsidR="00CB5F4C" w:rsidRPr="002D310D" w:rsidRDefault="008E782D" w:rsidP="00CB5F4C">
      <w:pPr>
        <w:jc w:val="center"/>
        <w:rPr>
          <w:rFonts w:asciiTheme="majorBidi" w:hAnsiTheme="majorBidi" w:cstheme="majorBidi"/>
          <w:b/>
          <w:bCs/>
          <w:sz w:val="24"/>
          <w:szCs w:val="24"/>
        </w:rPr>
      </w:pPr>
      <w:r w:rsidRPr="002D310D">
        <w:rPr>
          <w:rFonts w:asciiTheme="majorBidi" w:hAnsiTheme="majorBidi" w:cstheme="majorBidi"/>
          <w:b/>
          <w:bCs/>
          <w:sz w:val="24"/>
          <w:szCs w:val="24"/>
        </w:rPr>
        <w:t xml:space="preserve">RESEARCH PROJECT </w:t>
      </w:r>
    </w:p>
    <w:p w:rsidR="00CB5F4C" w:rsidRPr="002D310D" w:rsidRDefault="00CB5F4C" w:rsidP="00CB5F4C">
      <w:pPr>
        <w:jc w:val="center"/>
        <w:rPr>
          <w:rFonts w:asciiTheme="majorBidi" w:hAnsiTheme="majorBidi" w:cstheme="majorBidi"/>
          <w:sz w:val="24"/>
          <w:szCs w:val="24"/>
        </w:rPr>
      </w:pPr>
    </w:p>
    <w:p w:rsidR="00CB5F4C" w:rsidRPr="002D310D" w:rsidRDefault="00CB5F4C" w:rsidP="008E782D">
      <w:pPr>
        <w:spacing w:after="0" w:line="240" w:lineRule="auto"/>
        <w:jc w:val="center"/>
        <w:rPr>
          <w:rFonts w:asciiTheme="majorBidi" w:hAnsiTheme="majorBidi" w:cstheme="majorBidi"/>
          <w:b/>
          <w:bCs/>
          <w:sz w:val="24"/>
          <w:szCs w:val="24"/>
        </w:rPr>
      </w:pPr>
      <w:r w:rsidRPr="002D310D">
        <w:rPr>
          <w:rFonts w:asciiTheme="majorBidi" w:hAnsiTheme="majorBidi" w:cstheme="majorBidi"/>
          <w:b/>
          <w:bCs/>
          <w:sz w:val="24"/>
          <w:szCs w:val="24"/>
        </w:rPr>
        <w:t xml:space="preserve">Submitted as Partial </w:t>
      </w:r>
      <w:proofErr w:type="spellStart"/>
      <w:r w:rsidRPr="002D310D">
        <w:rPr>
          <w:rFonts w:asciiTheme="majorBidi" w:hAnsiTheme="majorBidi" w:cstheme="majorBidi"/>
          <w:b/>
          <w:bCs/>
          <w:sz w:val="24"/>
          <w:szCs w:val="24"/>
        </w:rPr>
        <w:t>Fulfilment</w:t>
      </w:r>
      <w:proofErr w:type="spellEnd"/>
      <w:r w:rsidRPr="002D310D">
        <w:rPr>
          <w:rFonts w:asciiTheme="majorBidi" w:hAnsiTheme="majorBidi" w:cstheme="majorBidi"/>
          <w:b/>
          <w:bCs/>
          <w:sz w:val="24"/>
          <w:szCs w:val="24"/>
        </w:rPr>
        <w:t xml:space="preserve"> of the Requirements </w:t>
      </w:r>
      <w:r w:rsidR="008E782D" w:rsidRPr="002D310D">
        <w:rPr>
          <w:rFonts w:asciiTheme="majorBidi" w:hAnsiTheme="majorBidi" w:cstheme="majorBidi"/>
          <w:b/>
          <w:bCs/>
          <w:sz w:val="24"/>
          <w:szCs w:val="24"/>
        </w:rPr>
        <w:t xml:space="preserve">for the Degree of </w:t>
      </w:r>
      <w:proofErr w:type="spellStart"/>
      <w:r w:rsidR="008E782D" w:rsidRPr="002D310D">
        <w:rPr>
          <w:rFonts w:asciiTheme="majorBidi" w:hAnsiTheme="majorBidi" w:cstheme="majorBidi"/>
          <w:b/>
          <w:bCs/>
          <w:sz w:val="24"/>
          <w:szCs w:val="24"/>
        </w:rPr>
        <w:t>Sarjana</w:t>
      </w:r>
      <w:proofErr w:type="spellEnd"/>
      <w:r w:rsidR="008E782D" w:rsidRPr="002D310D">
        <w:rPr>
          <w:rFonts w:asciiTheme="majorBidi" w:hAnsiTheme="majorBidi" w:cstheme="majorBidi"/>
          <w:b/>
          <w:bCs/>
          <w:sz w:val="24"/>
          <w:szCs w:val="24"/>
        </w:rPr>
        <w:t xml:space="preserve"> </w:t>
      </w:r>
      <w:proofErr w:type="spellStart"/>
      <w:r w:rsidR="008E782D" w:rsidRPr="002D310D">
        <w:rPr>
          <w:rFonts w:asciiTheme="majorBidi" w:hAnsiTheme="majorBidi" w:cstheme="majorBidi"/>
          <w:b/>
          <w:bCs/>
          <w:sz w:val="24"/>
          <w:szCs w:val="24"/>
        </w:rPr>
        <w:t>Pendidikan</w:t>
      </w:r>
      <w:proofErr w:type="spellEnd"/>
      <w:r w:rsidR="008E782D" w:rsidRPr="002D310D">
        <w:rPr>
          <w:rFonts w:asciiTheme="majorBidi" w:hAnsiTheme="majorBidi" w:cstheme="majorBidi"/>
          <w:b/>
          <w:bCs/>
          <w:sz w:val="24"/>
          <w:szCs w:val="24"/>
        </w:rPr>
        <w:t xml:space="preserve"> in English Education</w:t>
      </w:r>
    </w:p>
    <w:p w:rsidR="00CB5F4C" w:rsidRPr="002D310D" w:rsidRDefault="00CB5F4C" w:rsidP="00CB5F4C">
      <w:pPr>
        <w:jc w:val="center"/>
        <w:rPr>
          <w:rFonts w:asciiTheme="majorBidi" w:hAnsiTheme="majorBidi" w:cstheme="majorBidi"/>
          <w:sz w:val="24"/>
          <w:szCs w:val="24"/>
        </w:rPr>
      </w:pPr>
    </w:p>
    <w:p w:rsidR="00CB5F4C" w:rsidRPr="002D310D" w:rsidRDefault="00CB5F4C" w:rsidP="00CB5F4C">
      <w:pPr>
        <w:jc w:val="center"/>
        <w:rPr>
          <w:rFonts w:asciiTheme="majorBidi" w:hAnsiTheme="majorBidi" w:cstheme="majorBidi"/>
          <w:b/>
          <w:bCs/>
          <w:sz w:val="24"/>
          <w:szCs w:val="24"/>
        </w:rPr>
      </w:pPr>
    </w:p>
    <w:p w:rsidR="00CB5F4C" w:rsidRPr="002D310D" w:rsidRDefault="00CB5F4C" w:rsidP="00CB5F4C">
      <w:pPr>
        <w:jc w:val="center"/>
        <w:rPr>
          <w:rFonts w:asciiTheme="majorBidi" w:hAnsiTheme="majorBidi" w:cstheme="majorBidi"/>
          <w:b/>
          <w:bCs/>
          <w:sz w:val="24"/>
          <w:szCs w:val="24"/>
        </w:rPr>
      </w:pPr>
    </w:p>
    <w:p w:rsidR="00CB5F4C" w:rsidRPr="002D310D" w:rsidRDefault="00CB5F4C" w:rsidP="00CB5F4C">
      <w:pPr>
        <w:jc w:val="center"/>
        <w:rPr>
          <w:rFonts w:asciiTheme="majorBidi" w:hAnsiTheme="majorBidi" w:cstheme="majorBidi"/>
          <w:b/>
          <w:bCs/>
          <w:sz w:val="24"/>
          <w:szCs w:val="24"/>
        </w:rPr>
      </w:pPr>
      <w:r w:rsidRPr="002D310D">
        <w:rPr>
          <w:rFonts w:asciiTheme="majorBidi" w:hAnsiTheme="majorBidi" w:cstheme="majorBidi"/>
          <w:b/>
          <w:bCs/>
          <w:sz w:val="24"/>
          <w:szCs w:val="24"/>
        </w:rPr>
        <w:t>By</w:t>
      </w:r>
    </w:p>
    <w:p w:rsidR="00CB5F4C" w:rsidRPr="002D310D" w:rsidRDefault="00CB5F4C" w:rsidP="00CB5F4C">
      <w:pPr>
        <w:spacing w:after="0" w:line="240" w:lineRule="auto"/>
        <w:jc w:val="center"/>
        <w:rPr>
          <w:rFonts w:asciiTheme="majorBidi" w:hAnsiTheme="majorBidi" w:cstheme="majorBidi"/>
          <w:b/>
          <w:bCs/>
          <w:sz w:val="24"/>
          <w:szCs w:val="24"/>
        </w:rPr>
      </w:pPr>
      <w:r w:rsidRPr="002D310D">
        <w:rPr>
          <w:rFonts w:asciiTheme="majorBidi" w:hAnsiTheme="majorBidi" w:cstheme="majorBidi"/>
          <w:b/>
          <w:bCs/>
          <w:sz w:val="24"/>
          <w:szCs w:val="24"/>
        </w:rPr>
        <w:t>AYYASY SHIHABBUDIN</w:t>
      </w:r>
    </w:p>
    <w:p w:rsidR="00CB5F4C" w:rsidRPr="002D310D" w:rsidRDefault="00CB5F4C" w:rsidP="00CB5F4C">
      <w:pPr>
        <w:spacing w:after="0" w:line="240" w:lineRule="auto"/>
        <w:jc w:val="center"/>
        <w:rPr>
          <w:rFonts w:asciiTheme="majorBidi" w:hAnsiTheme="majorBidi" w:cstheme="majorBidi"/>
          <w:b/>
          <w:bCs/>
          <w:sz w:val="24"/>
          <w:szCs w:val="24"/>
        </w:rPr>
      </w:pPr>
      <w:r w:rsidRPr="002D310D">
        <w:rPr>
          <w:rFonts w:asciiTheme="majorBidi" w:hAnsiTheme="majorBidi" w:cstheme="majorBidi"/>
          <w:b/>
          <w:bCs/>
          <w:sz w:val="24"/>
          <w:szCs w:val="24"/>
        </w:rPr>
        <w:t>NPM 1620600046</w:t>
      </w:r>
    </w:p>
    <w:p w:rsidR="00CB5F4C" w:rsidRPr="002D310D" w:rsidRDefault="00CB5F4C" w:rsidP="00CB5F4C">
      <w:pPr>
        <w:jc w:val="center"/>
        <w:rPr>
          <w:rFonts w:asciiTheme="majorBidi" w:hAnsiTheme="majorBidi" w:cstheme="majorBidi"/>
          <w:sz w:val="24"/>
          <w:szCs w:val="24"/>
        </w:rPr>
      </w:pPr>
    </w:p>
    <w:p w:rsidR="00CB5F4C" w:rsidRPr="002D310D" w:rsidRDefault="00CB5F4C" w:rsidP="00CB5F4C">
      <w:pPr>
        <w:spacing w:after="0" w:line="240" w:lineRule="auto"/>
        <w:jc w:val="center"/>
        <w:rPr>
          <w:rFonts w:asciiTheme="majorBidi" w:hAnsiTheme="majorBidi" w:cstheme="majorBidi"/>
          <w:b/>
          <w:bCs/>
          <w:sz w:val="24"/>
          <w:szCs w:val="24"/>
        </w:rPr>
      </w:pPr>
    </w:p>
    <w:p w:rsidR="00CB5F4C" w:rsidRPr="002D310D" w:rsidRDefault="00CB5F4C" w:rsidP="00CB5F4C">
      <w:pPr>
        <w:spacing w:after="0" w:line="240" w:lineRule="auto"/>
        <w:jc w:val="center"/>
        <w:rPr>
          <w:rFonts w:asciiTheme="majorBidi" w:hAnsiTheme="majorBidi" w:cstheme="majorBidi"/>
          <w:b/>
          <w:bCs/>
          <w:sz w:val="24"/>
          <w:szCs w:val="24"/>
        </w:rPr>
      </w:pPr>
    </w:p>
    <w:p w:rsidR="00CB5F4C" w:rsidRPr="002D310D" w:rsidRDefault="00CB5F4C" w:rsidP="00CB5F4C">
      <w:pPr>
        <w:spacing w:after="0" w:line="240" w:lineRule="auto"/>
        <w:jc w:val="center"/>
        <w:rPr>
          <w:rFonts w:asciiTheme="majorBidi" w:hAnsiTheme="majorBidi" w:cstheme="majorBidi"/>
          <w:b/>
          <w:bCs/>
          <w:sz w:val="24"/>
          <w:szCs w:val="24"/>
        </w:rPr>
      </w:pPr>
    </w:p>
    <w:p w:rsidR="00CB5F4C" w:rsidRPr="002D310D" w:rsidRDefault="00CB5F4C" w:rsidP="00CB5F4C">
      <w:pPr>
        <w:spacing w:after="0" w:line="240" w:lineRule="auto"/>
        <w:jc w:val="center"/>
        <w:rPr>
          <w:rFonts w:asciiTheme="majorBidi" w:hAnsiTheme="majorBidi" w:cstheme="majorBidi"/>
          <w:b/>
          <w:bCs/>
          <w:sz w:val="24"/>
          <w:szCs w:val="24"/>
        </w:rPr>
      </w:pPr>
    </w:p>
    <w:p w:rsidR="00CB5F4C" w:rsidRPr="002D310D" w:rsidRDefault="00CB5F4C" w:rsidP="00CB5F4C">
      <w:pPr>
        <w:spacing w:after="0" w:line="240" w:lineRule="auto"/>
        <w:jc w:val="center"/>
        <w:rPr>
          <w:rFonts w:asciiTheme="majorBidi" w:hAnsiTheme="majorBidi" w:cstheme="majorBidi"/>
          <w:b/>
          <w:bCs/>
          <w:sz w:val="24"/>
          <w:szCs w:val="24"/>
        </w:rPr>
      </w:pPr>
    </w:p>
    <w:p w:rsidR="00CB5F4C" w:rsidRPr="002D310D" w:rsidRDefault="00CB5F4C" w:rsidP="00CB5F4C">
      <w:pPr>
        <w:spacing w:after="0" w:line="240" w:lineRule="auto"/>
        <w:jc w:val="center"/>
        <w:rPr>
          <w:rFonts w:asciiTheme="majorBidi" w:hAnsiTheme="majorBidi" w:cstheme="majorBidi"/>
          <w:b/>
          <w:bCs/>
          <w:sz w:val="24"/>
          <w:szCs w:val="24"/>
        </w:rPr>
      </w:pPr>
    </w:p>
    <w:p w:rsidR="00CB5F4C" w:rsidRPr="002D310D" w:rsidRDefault="00CB5F4C" w:rsidP="00CB5F4C">
      <w:pPr>
        <w:spacing w:after="0" w:line="240" w:lineRule="auto"/>
        <w:jc w:val="center"/>
        <w:rPr>
          <w:rFonts w:asciiTheme="majorBidi" w:hAnsiTheme="majorBidi" w:cstheme="majorBidi"/>
          <w:b/>
          <w:bCs/>
          <w:sz w:val="24"/>
          <w:szCs w:val="24"/>
        </w:rPr>
      </w:pPr>
      <w:r w:rsidRPr="002D310D">
        <w:rPr>
          <w:rFonts w:asciiTheme="majorBidi" w:hAnsiTheme="majorBidi" w:cstheme="majorBidi"/>
          <w:b/>
          <w:bCs/>
          <w:sz w:val="24"/>
          <w:szCs w:val="24"/>
        </w:rPr>
        <w:t>ENGLISH EDUCATION PROGRAM</w:t>
      </w:r>
    </w:p>
    <w:p w:rsidR="00CB5F4C" w:rsidRPr="002D310D" w:rsidRDefault="00CB5F4C" w:rsidP="00CB5F4C">
      <w:pPr>
        <w:spacing w:after="0" w:line="240" w:lineRule="auto"/>
        <w:jc w:val="center"/>
        <w:rPr>
          <w:rFonts w:asciiTheme="majorBidi" w:hAnsiTheme="majorBidi" w:cstheme="majorBidi"/>
          <w:b/>
          <w:bCs/>
          <w:sz w:val="24"/>
          <w:szCs w:val="24"/>
        </w:rPr>
      </w:pPr>
      <w:r w:rsidRPr="002D310D">
        <w:rPr>
          <w:rFonts w:asciiTheme="majorBidi" w:hAnsiTheme="majorBidi" w:cstheme="majorBidi"/>
          <w:b/>
          <w:bCs/>
          <w:sz w:val="24"/>
          <w:szCs w:val="24"/>
        </w:rPr>
        <w:t>TEACHER TRAINING AND EDUCATION FACULTY</w:t>
      </w:r>
    </w:p>
    <w:p w:rsidR="00CB5F4C" w:rsidRPr="002D310D" w:rsidRDefault="00CB5F4C" w:rsidP="00CB5F4C">
      <w:pPr>
        <w:spacing w:after="0" w:line="240" w:lineRule="auto"/>
        <w:jc w:val="center"/>
        <w:rPr>
          <w:rFonts w:asciiTheme="majorBidi" w:hAnsiTheme="majorBidi" w:cstheme="majorBidi"/>
          <w:b/>
          <w:bCs/>
          <w:sz w:val="24"/>
          <w:szCs w:val="24"/>
        </w:rPr>
      </w:pPr>
      <w:r w:rsidRPr="002D310D">
        <w:rPr>
          <w:rFonts w:asciiTheme="majorBidi" w:hAnsiTheme="majorBidi" w:cstheme="majorBidi"/>
          <w:b/>
          <w:bCs/>
          <w:sz w:val="24"/>
          <w:szCs w:val="24"/>
        </w:rPr>
        <w:t>PANCASAKTI UNIVERSITY TEGAL</w:t>
      </w:r>
    </w:p>
    <w:p w:rsidR="00D3353B" w:rsidRPr="002D310D" w:rsidRDefault="00D3353B" w:rsidP="00CB5F4C">
      <w:pPr>
        <w:spacing w:after="0" w:line="240" w:lineRule="auto"/>
        <w:jc w:val="center"/>
        <w:rPr>
          <w:rFonts w:asciiTheme="majorBidi" w:hAnsiTheme="majorBidi" w:cstheme="majorBidi"/>
          <w:b/>
          <w:bCs/>
          <w:sz w:val="24"/>
          <w:szCs w:val="24"/>
        </w:rPr>
        <w:sectPr w:rsidR="00D3353B" w:rsidRPr="002D310D" w:rsidSect="00CB5F4C">
          <w:pgSz w:w="11907" w:h="16839" w:code="9"/>
          <w:pgMar w:top="2268" w:right="1701" w:bottom="1701" w:left="2268" w:header="708" w:footer="708" w:gutter="0"/>
          <w:pgNumType w:start="1"/>
          <w:cols w:space="708"/>
          <w:titlePg/>
          <w:docGrid w:linePitch="360"/>
        </w:sectPr>
      </w:pPr>
      <w:r w:rsidRPr="002D310D">
        <w:rPr>
          <w:rFonts w:asciiTheme="majorBidi" w:hAnsiTheme="majorBidi" w:cstheme="majorBidi"/>
          <w:b/>
          <w:bCs/>
          <w:sz w:val="24"/>
          <w:szCs w:val="24"/>
        </w:rPr>
        <w:t>2024</w:t>
      </w:r>
    </w:p>
    <w:p w:rsidR="00CB5F4C" w:rsidRPr="002D310D" w:rsidRDefault="00CB5F4C" w:rsidP="00D3353B">
      <w:pPr>
        <w:spacing w:after="0" w:line="240" w:lineRule="auto"/>
        <w:rPr>
          <w:rFonts w:asciiTheme="majorBidi" w:hAnsiTheme="majorBidi" w:cstheme="majorBidi"/>
          <w:b/>
          <w:bCs/>
          <w:sz w:val="24"/>
          <w:szCs w:val="24"/>
        </w:rPr>
      </w:pPr>
    </w:p>
    <w:p w:rsidR="004E0D82" w:rsidRPr="002D310D" w:rsidRDefault="00775A3C" w:rsidP="00AB4428">
      <w:pPr>
        <w:pStyle w:val="Heading1"/>
        <w:rPr>
          <w:rFonts w:asciiTheme="majorBidi" w:hAnsiTheme="majorBidi" w:cstheme="majorBidi"/>
          <w:szCs w:val="24"/>
        </w:rPr>
        <w:sectPr w:rsidR="004E0D82" w:rsidRPr="002D310D" w:rsidSect="00D3353B">
          <w:type w:val="continuous"/>
          <w:pgSz w:w="11907" w:h="16839" w:code="9"/>
          <w:pgMar w:top="2268" w:right="1701" w:bottom="1701" w:left="2268" w:header="708" w:footer="708" w:gutter="0"/>
          <w:pgNumType w:start="0"/>
          <w:cols w:space="708"/>
          <w:titlePg/>
          <w:docGrid w:linePitch="360"/>
        </w:sectPr>
      </w:pPr>
      <w:r w:rsidRPr="002D310D">
        <w:rPr>
          <w:rFonts w:asciiTheme="majorBidi" w:hAnsiTheme="majorBidi" w:cstheme="majorBidi"/>
          <w:szCs w:val="24"/>
        </w:rPr>
        <w:br w:type="page"/>
      </w:r>
      <w:bookmarkStart w:id="0" w:name="_Toc172307924"/>
    </w:p>
    <w:p w:rsidR="00775A3C" w:rsidRPr="002D310D" w:rsidRDefault="00BF2774" w:rsidP="00AB4428">
      <w:pPr>
        <w:pStyle w:val="Heading1"/>
        <w:rPr>
          <w:rFonts w:asciiTheme="majorBidi" w:hAnsiTheme="majorBidi" w:cstheme="majorBidi"/>
          <w:szCs w:val="24"/>
        </w:rPr>
      </w:pPr>
      <w:bookmarkStart w:id="1" w:name="_Toc175078649"/>
      <w:r>
        <w:rPr>
          <w:rFonts w:asciiTheme="majorBidi" w:hAnsiTheme="majorBidi" w:cstheme="majorBidi"/>
          <w:noProof/>
          <w:szCs w:val="24"/>
          <w:lang w:val="en-US"/>
        </w:rPr>
        <w:lastRenderedPageBreak/>
        <w:drawing>
          <wp:anchor distT="0" distB="0" distL="114300" distR="114300" simplePos="0" relativeHeight="251801600" behindDoc="0" locked="0" layoutInCell="1" allowOverlap="1">
            <wp:simplePos x="0" y="0"/>
            <wp:positionH relativeFrom="column">
              <wp:posOffset>-1430655</wp:posOffset>
            </wp:positionH>
            <wp:positionV relativeFrom="paragraph">
              <wp:posOffset>-1430655</wp:posOffset>
            </wp:positionV>
            <wp:extent cx="7543800" cy="11182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roval_page-0001.jpg"/>
                    <pic:cNvPicPr/>
                  </pic:nvPicPr>
                  <pic:blipFill rotWithShape="1">
                    <a:blip r:embed="rId10" cstate="print">
                      <a:extLst>
                        <a:ext uri="{28A0092B-C50C-407E-A947-70E740481C1C}">
                          <a14:useLocalDpi xmlns:a14="http://schemas.microsoft.com/office/drawing/2010/main" val="0"/>
                        </a:ext>
                      </a:extLst>
                    </a:blip>
                    <a:srcRect b="3678"/>
                    <a:stretch/>
                  </pic:blipFill>
                  <pic:spPr bwMode="auto">
                    <a:xfrm>
                      <a:off x="0" y="0"/>
                      <a:ext cx="7543800" cy="1118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5A3C" w:rsidRPr="002D310D">
        <w:rPr>
          <w:rFonts w:asciiTheme="majorBidi" w:hAnsiTheme="majorBidi" w:cstheme="majorBidi"/>
          <w:szCs w:val="24"/>
        </w:rPr>
        <w:t>APPROVAL</w:t>
      </w:r>
      <w:bookmarkEnd w:id="0"/>
      <w:bookmarkEnd w:id="1"/>
    </w:p>
    <w:p w:rsidR="00775A3C" w:rsidRPr="002D310D" w:rsidRDefault="00775A3C" w:rsidP="00775A3C">
      <w:pPr>
        <w:spacing w:line="259" w:lineRule="auto"/>
        <w:jc w:val="both"/>
        <w:rPr>
          <w:rFonts w:asciiTheme="majorBidi" w:hAnsiTheme="majorBidi" w:cstheme="majorBidi"/>
          <w:kern w:val="2"/>
          <w:sz w:val="24"/>
          <w:szCs w:val="24"/>
          <w:lang w:val="en-ID"/>
          <w14:ligatures w14:val="standardContextual"/>
        </w:rPr>
      </w:pPr>
      <w:r w:rsidRPr="002D310D">
        <w:rPr>
          <w:rFonts w:asciiTheme="majorBidi" w:hAnsiTheme="majorBidi" w:cstheme="majorBidi"/>
          <w:kern w:val="2"/>
          <w:sz w:val="24"/>
          <w:szCs w:val="24"/>
          <w:lang w:val="en-ID"/>
          <w14:ligatures w14:val="standardContextual"/>
        </w:rPr>
        <w:t xml:space="preserve">This Research Project entitled “THE EFFECT OF USING PADLET APPLICATION ON STUDENTS’ WRITING ACHIEVEMENT (An Experimental Research at Eleventh Grade of SMK PGRI 2 Taman </w:t>
      </w:r>
      <w:proofErr w:type="spellStart"/>
      <w:r w:rsidRPr="002D310D">
        <w:rPr>
          <w:rFonts w:asciiTheme="majorBidi" w:hAnsiTheme="majorBidi" w:cstheme="majorBidi"/>
          <w:kern w:val="2"/>
          <w:sz w:val="24"/>
          <w:szCs w:val="24"/>
          <w:lang w:val="en-ID"/>
          <w14:ligatures w14:val="standardContextual"/>
        </w:rPr>
        <w:t>Pemalang</w:t>
      </w:r>
      <w:proofErr w:type="spellEnd"/>
      <w:r w:rsidRPr="002D310D">
        <w:rPr>
          <w:rFonts w:asciiTheme="majorBidi" w:hAnsiTheme="majorBidi" w:cstheme="majorBidi"/>
          <w:kern w:val="2"/>
          <w:sz w:val="24"/>
          <w:szCs w:val="24"/>
          <w:lang w:val="en-ID"/>
          <w14:ligatures w14:val="standardContextual"/>
        </w:rPr>
        <w:t xml:space="preserve"> in Academic Year 2023/2024)” has been examined and decided acceptable by the Board of Examiners of English Education Program of Teacher Training and Education Faculty, </w:t>
      </w:r>
      <w:proofErr w:type="spellStart"/>
      <w:r w:rsidRPr="002D310D">
        <w:rPr>
          <w:rFonts w:asciiTheme="majorBidi" w:hAnsiTheme="majorBidi" w:cstheme="majorBidi"/>
          <w:kern w:val="2"/>
          <w:sz w:val="24"/>
          <w:szCs w:val="24"/>
          <w:lang w:val="en-ID"/>
          <w14:ligatures w14:val="standardContextual"/>
        </w:rPr>
        <w:t>Pancasakti</w:t>
      </w:r>
      <w:proofErr w:type="spellEnd"/>
      <w:r w:rsidRPr="002D310D">
        <w:rPr>
          <w:rFonts w:asciiTheme="majorBidi" w:hAnsiTheme="majorBidi" w:cstheme="majorBidi"/>
          <w:kern w:val="2"/>
          <w:sz w:val="24"/>
          <w:szCs w:val="24"/>
          <w:lang w:val="en-ID"/>
          <w14:ligatures w14:val="standardContextual"/>
        </w:rPr>
        <w:t xml:space="preserve"> </w:t>
      </w:r>
      <w:proofErr w:type="spellStart"/>
      <w:r w:rsidRPr="002D310D">
        <w:rPr>
          <w:rFonts w:asciiTheme="majorBidi" w:hAnsiTheme="majorBidi" w:cstheme="majorBidi"/>
          <w:kern w:val="2"/>
          <w:sz w:val="24"/>
          <w:szCs w:val="24"/>
          <w:lang w:val="en-ID"/>
          <w14:ligatures w14:val="standardContextual"/>
        </w:rPr>
        <w:t>Tegal</w:t>
      </w:r>
      <w:proofErr w:type="spellEnd"/>
      <w:r w:rsidRPr="002D310D">
        <w:rPr>
          <w:rFonts w:asciiTheme="majorBidi" w:hAnsiTheme="majorBidi" w:cstheme="majorBidi"/>
          <w:kern w:val="2"/>
          <w:sz w:val="24"/>
          <w:szCs w:val="24"/>
          <w:lang w:val="en-ID"/>
          <w14:ligatures w14:val="standardContextual"/>
        </w:rPr>
        <w:t xml:space="preserve"> on:</w:t>
      </w:r>
    </w:p>
    <w:p w:rsidR="00775A3C" w:rsidRPr="002D310D" w:rsidRDefault="002F2560" w:rsidP="00775A3C">
      <w:pPr>
        <w:spacing w:after="0" w:line="276" w:lineRule="auto"/>
        <w:ind w:left="2977"/>
        <w:rPr>
          <w:rFonts w:asciiTheme="majorBidi" w:hAnsiTheme="majorBidi" w:cstheme="majorBidi"/>
          <w:kern w:val="2"/>
          <w:sz w:val="24"/>
          <w:szCs w:val="24"/>
          <w:lang w:val="en-ID"/>
          <w14:ligatures w14:val="standardContextual"/>
        </w:rPr>
      </w:pPr>
      <w:r w:rsidRPr="002D310D">
        <w:rPr>
          <w:rFonts w:asciiTheme="majorBidi" w:hAnsiTheme="majorBidi" w:cstheme="majorBidi"/>
          <w:kern w:val="2"/>
          <w:sz w:val="24"/>
          <w:szCs w:val="24"/>
          <w:lang w:val="en-ID"/>
          <w14:ligatures w14:val="standardContextual"/>
        </w:rPr>
        <w:t>Day</w:t>
      </w:r>
      <w:r w:rsidRPr="002D310D">
        <w:rPr>
          <w:rFonts w:asciiTheme="majorBidi" w:hAnsiTheme="majorBidi" w:cstheme="majorBidi"/>
          <w:kern w:val="2"/>
          <w:sz w:val="24"/>
          <w:szCs w:val="24"/>
          <w:lang w:val="en-ID"/>
          <w14:ligatures w14:val="standardContextual"/>
        </w:rPr>
        <w:tab/>
        <w:t>: Tuesday</w:t>
      </w:r>
    </w:p>
    <w:p w:rsidR="00775A3C" w:rsidRPr="002D310D" w:rsidRDefault="002F2560" w:rsidP="00775A3C">
      <w:pPr>
        <w:spacing w:after="0" w:line="276" w:lineRule="auto"/>
        <w:ind w:left="2977"/>
        <w:rPr>
          <w:rFonts w:asciiTheme="majorBidi" w:hAnsiTheme="majorBidi" w:cstheme="majorBidi"/>
          <w:kern w:val="2"/>
          <w:sz w:val="24"/>
          <w:szCs w:val="24"/>
          <w:lang w:val="en-ID"/>
          <w14:ligatures w14:val="standardContextual"/>
        </w:rPr>
      </w:pPr>
      <w:r w:rsidRPr="002D310D">
        <w:rPr>
          <w:rFonts w:asciiTheme="majorBidi" w:hAnsiTheme="majorBidi" w:cstheme="majorBidi"/>
          <w:kern w:val="2"/>
          <w:sz w:val="24"/>
          <w:szCs w:val="24"/>
          <w:lang w:val="en-ID"/>
          <w14:ligatures w14:val="standardContextual"/>
        </w:rPr>
        <w:t>Date</w:t>
      </w:r>
      <w:r w:rsidRPr="002D310D">
        <w:rPr>
          <w:rFonts w:asciiTheme="majorBidi" w:hAnsiTheme="majorBidi" w:cstheme="majorBidi"/>
          <w:kern w:val="2"/>
          <w:sz w:val="24"/>
          <w:szCs w:val="24"/>
          <w:lang w:val="en-ID"/>
          <w14:ligatures w14:val="standardContextual"/>
        </w:rPr>
        <w:tab/>
        <w:t>: 30</w:t>
      </w:r>
      <w:r w:rsidR="00775A3C" w:rsidRPr="002D310D">
        <w:rPr>
          <w:rFonts w:asciiTheme="majorBidi" w:hAnsiTheme="majorBidi" w:cstheme="majorBidi"/>
          <w:kern w:val="2"/>
          <w:sz w:val="24"/>
          <w:szCs w:val="24"/>
          <w:vertAlign w:val="superscript"/>
          <w:lang w:val="en-ID"/>
          <w14:ligatures w14:val="standardContextual"/>
        </w:rPr>
        <w:t>th</w:t>
      </w:r>
      <w:r w:rsidR="00775A3C" w:rsidRPr="002D310D">
        <w:rPr>
          <w:rFonts w:asciiTheme="majorBidi" w:hAnsiTheme="majorBidi" w:cstheme="majorBidi"/>
          <w:kern w:val="2"/>
          <w:sz w:val="24"/>
          <w:szCs w:val="24"/>
          <w:lang w:val="en-ID"/>
          <w14:ligatures w14:val="standardContextual"/>
        </w:rPr>
        <w:t xml:space="preserve"> July 2024</w:t>
      </w:r>
    </w:p>
    <w:p w:rsidR="00775A3C" w:rsidRPr="002D310D" w:rsidRDefault="00775A3C" w:rsidP="00775A3C">
      <w:pPr>
        <w:spacing w:line="259" w:lineRule="auto"/>
        <w:rPr>
          <w:rFonts w:asciiTheme="majorBidi" w:hAnsiTheme="majorBidi" w:cstheme="majorBidi"/>
          <w:kern w:val="2"/>
          <w:sz w:val="24"/>
          <w:szCs w:val="24"/>
          <w:lang w:val="en-ID"/>
          <w14:ligatures w14:val="standardContextual"/>
        </w:rPr>
      </w:pPr>
    </w:p>
    <w:tbl>
      <w:tblPr>
        <w:tblStyle w:val="TableGrid1"/>
        <w:tblW w:w="8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6"/>
        <w:gridCol w:w="1189"/>
        <w:gridCol w:w="1569"/>
        <w:gridCol w:w="2687"/>
      </w:tblGrid>
      <w:tr w:rsidR="00775A3C" w:rsidRPr="002D310D" w:rsidTr="00775A3C">
        <w:trPr>
          <w:trHeight w:val="278"/>
        </w:trPr>
        <w:tc>
          <w:tcPr>
            <w:tcW w:w="3985" w:type="dxa"/>
            <w:gridSpan w:val="2"/>
          </w:tcPr>
          <w:p w:rsidR="00775A3C" w:rsidRPr="002D310D" w:rsidRDefault="00775A3C" w:rsidP="00775A3C">
            <w:pPr>
              <w:spacing w:line="259" w:lineRule="auto"/>
              <w:jc w:val="center"/>
              <w:rPr>
                <w:rFonts w:asciiTheme="majorBidi" w:hAnsiTheme="majorBidi" w:cstheme="majorBidi"/>
                <w:sz w:val="24"/>
                <w:szCs w:val="24"/>
              </w:rPr>
            </w:pPr>
            <w:r w:rsidRPr="002D310D">
              <w:rPr>
                <w:rFonts w:asciiTheme="majorBidi" w:hAnsiTheme="majorBidi" w:cstheme="majorBidi"/>
                <w:sz w:val="24"/>
                <w:szCs w:val="24"/>
              </w:rPr>
              <w:t>Chairperson,</w:t>
            </w:r>
          </w:p>
        </w:tc>
        <w:tc>
          <w:tcPr>
            <w:tcW w:w="4255" w:type="dxa"/>
            <w:gridSpan w:val="2"/>
          </w:tcPr>
          <w:p w:rsidR="00775A3C" w:rsidRPr="002D310D" w:rsidRDefault="00775A3C" w:rsidP="00775A3C">
            <w:pPr>
              <w:spacing w:line="259" w:lineRule="auto"/>
              <w:jc w:val="center"/>
              <w:rPr>
                <w:rFonts w:asciiTheme="majorBidi" w:hAnsiTheme="majorBidi" w:cstheme="majorBidi"/>
                <w:sz w:val="24"/>
                <w:szCs w:val="24"/>
              </w:rPr>
            </w:pPr>
            <w:r w:rsidRPr="002D310D">
              <w:rPr>
                <w:rFonts w:asciiTheme="majorBidi" w:hAnsiTheme="majorBidi" w:cstheme="majorBidi"/>
                <w:sz w:val="24"/>
                <w:szCs w:val="24"/>
              </w:rPr>
              <w:t>Secretary,</w:t>
            </w:r>
          </w:p>
        </w:tc>
      </w:tr>
      <w:tr w:rsidR="00775A3C" w:rsidRPr="002D310D" w:rsidTr="00775A3C">
        <w:trPr>
          <w:trHeight w:val="978"/>
        </w:trPr>
        <w:tc>
          <w:tcPr>
            <w:tcW w:w="2796" w:type="dxa"/>
          </w:tcPr>
          <w:p w:rsidR="00775A3C" w:rsidRPr="002D310D" w:rsidRDefault="00775A3C" w:rsidP="00775A3C">
            <w:pPr>
              <w:keepNext/>
              <w:keepLines/>
              <w:spacing w:line="276" w:lineRule="auto"/>
              <w:jc w:val="center"/>
              <w:outlineLvl w:val="0"/>
              <w:rPr>
                <w:rFonts w:asciiTheme="majorBidi" w:eastAsia="Times New Roman" w:hAnsiTheme="majorBidi" w:cstheme="majorBidi"/>
                <w:bCs/>
                <w:color w:val="000000"/>
                <w:sz w:val="24"/>
                <w:szCs w:val="24"/>
              </w:rPr>
            </w:pPr>
          </w:p>
        </w:tc>
        <w:tc>
          <w:tcPr>
            <w:tcW w:w="1189" w:type="dxa"/>
          </w:tcPr>
          <w:p w:rsidR="00775A3C" w:rsidRPr="002D310D" w:rsidRDefault="00775A3C" w:rsidP="00775A3C">
            <w:pPr>
              <w:keepNext/>
              <w:keepLines/>
              <w:spacing w:line="276" w:lineRule="auto"/>
              <w:jc w:val="center"/>
              <w:outlineLvl w:val="0"/>
              <w:rPr>
                <w:rFonts w:asciiTheme="majorBidi" w:eastAsia="Times New Roman" w:hAnsiTheme="majorBidi" w:cstheme="majorBidi"/>
                <w:bCs/>
                <w:color w:val="000000"/>
                <w:sz w:val="24"/>
                <w:szCs w:val="24"/>
              </w:rPr>
            </w:pPr>
          </w:p>
        </w:tc>
        <w:tc>
          <w:tcPr>
            <w:tcW w:w="1568" w:type="dxa"/>
          </w:tcPr>
          <w:p w:rsidR="00775A3C" w:rsidRPr="002D310D" w:rsidRDefault="00775A3C" w:rsidP="00775A3C">
            <w:pPr>
              <w:keepNext/>
              <w:keepLines/>
              <w:spacing w:line="276" w:lineRule="auto"/>
              <w:jc w:val="center"/>
              <w:outlineLvl w:val="0"/>
              <w:rPr>
                <w:rFonts w:asciiTheme="majorBidi" w:eastAsia="Times New Roman" w:hAnsiTheme="majorBidi" w:cstheme="majorBidi"/>
                <w:bCs/>
                <w:color w:val="000000"/>
                <w:sz w:val="24"/>
                <w:szCs w:val="24"/>
              </w:rPr>
            </w:pPr>
          </w:p>
        </w:tc>
        <w:tc>
          <w:tcPr>
            <w:tcW w:w="2686" w:type="dxa"/>
          </w:tcPr>
          <w:p w:rsidR="00775A3C" w:rsidRPr="002D310D" w:rsidRDefault="00775A3C" w:rsidP="00775A3C">
            <w:pPr>
              <w:keepNext/>
              <w:keepLines/>
              <w:spacing w:line="276" w:lineRule="auto"/>
              <w:jc w:val="center"/>
              <w:outlineLvl w:val="0"/>
              <w:rPr>
                <w:rFonts w:asciiTheme="majorBidi" w:eastAsia="Times New Roman" w:hAnsiTheme="majorBidi" w:cstheme="majorBidi"/>
                <w:bCs/>
                <w:color w:val="000000"/>
                <w:sz w:val="24"/>
                <w:szCs w:val="24"/>
              </w:rPr>
            </w:pPr>
          </w:p>
        </w:tc>
      </w:tr>
      <w:tr w:rsidR="00775A3C" w:rsidRPr="002D310D" w:rsidTr="00775A3C">
        <w:trPr>
          <w:trHeight w:val="278"/>
        </w:trPr>
        <w:tc>
          <w:tcPr>
            <w:tcW w:w="3985" w:type="dxa"/>
            <w:gridSpan w:val="2"/>
          </w:tcPr>
          <w:p w:rsidR="00775A3C" w:rsidRPr="002D310D" w:rsidRDefault="00A574C0" w:rsidP="00775A3C">
            <w:pPr>
              <w:spacing w:line="259" w:lineRule="auto"/>
              <w:jc w:val="center"/>
              <w:rPr>
                <w:rFonts w:asciiTheme="majorBidi" w:hAnsiTheme="majorBidi" w:cstheme="majorBidi"/>
                <w:sz w:val="24"/>
                <w:szCs w:val="24"/>
              </w:rPr>
            </w:pPr>
            <w:proofErr w:type="spellStart"/>
            <w:r w:rsidRPr="002D310D">
              <w:rPr>
                <w:rFonts w:asciiTheme="majorBidi" w:hAnsiTheme="majorBidi" w:cstheme="majorBidi"/>
                <w:sz w:val="24"/>
                <w:szCs w:val="24"/>
              </w:rPr>
              <w:t>Dr.</w:t>
            </w:r>
            <w:proofErr w:type="spellEnd"/>
            <w:r w:rsidRPr="002D310D">
              <w:rPr>
                <w:rFonts w:asciiTheme="majorBidi" w:hAnsiTheme="majorBidi" w:cstheme="majorBidi"/>
                <w:sz w:val="24"/>
                <w:szCs w:val="24"/>
              </w:rPr>
              <w:t xml:space="preserve"> </w:t>
            </w:r>
            <w:proofErr w:type="spellStart"/>
            <w:r w:rsidRPr="002D310D">
              <w:rPr>
                <w:rFonts w:asciiTheme="majorBidi" w:hAnsiTheme="majorBidi" w:cstheme="majorBidi"/>
                <w:sz w:val="24"/>
                <w:szCs w:val="24"/>
              </w:rPr>
              <w:t>Hanung</w:t>
            </w:r>
            <w:proofErr w:type="spellEnd"/>
            <w:r w:rsidRPr="002D310D">
              <w:rPr>
                <w:rFonts w:asciiTheme="majorBidi" w:hAnsiTheme="majorBidi" w:cstheme="majorBidi"/>
                <w:sz w:val="24"/>
                <w:szCs w:val="24"/>
              </w:rPr>
              <w:t xml:space="preserve"> </w:t>
            </w:r>
            <w:proofErr w:type="spellStart"/>
            <w:r w:rsidRPr="002D310D">
              <w:rPr>
                <w:rFonts w:asciiTheme="majorBidi" w:hAnsiTheme="majorBidi" w:cstheme="majorBidi"/>
                <w:sz w:val="24"/>
                <w:szCs w:val="24"/>
              </w:rPr>
              <w:t>Sudibyo</w:t>
            </w:r>
            <w:proofErr w:type="spellEnd"/>
            <w:r w:rsidRPr="002D310D">
              <w:rPr>
                <w:rFonts w:asciiTheme="majorBidi" w:hAnsiTheme="majorBidi" w:cstheme="majorBidi"/>
                <w:sz w:val="24"/>
                <w:szCs w:val="24"/>
              </w:rPr>
              <w:t xml:space="preserve">, </w:t>
            </w:r>
            <w:proofErr w:type="spellStart"/>
            <w:r w:rsidRPr="002D310D">
              <w:rPr>
                <w:rFonts w:asciiTheme="majorBidi" w:hAnsiTheme="majorBidi" w:cstheme="majorBidi"/>
                <w:sz w:val="24"/>
                <w:szCs w:val="24"/>
              </w:rPr>
              <w:t>M.Pd</w:t>
            </w:r>
            <w:proofErr w:type="spellEnd"/>
          </w:p>
        </w:tc>
        <w:tc>
          <w:tcPr>
            <w:tcW w:w="4255" w:type="dxa"/>
            <w:gridSpan w:val="2"/>
          </w:tcPr>
          <w:p w:rsidR="00775A3C" w:rsidRPr="002D310D" w:rsidRDefault="00A73DC2" w:rsidP="00775A3C">
            <w:pPr>
              <w:spacing w:line="259" w:lineRule="auto"/>
              <w:jc w:val="center"/>
              <w:rPr>
                <w:rFonts w:asciiTheme="majorBidi" w:hAnsiTheme="majorBidi" w:cstheme="majorBidi"/>
                <w:sz w:val="24"/>
                <w:szCs w:val="24"/>
              </w:rPr>
            </w:pPr>
            <w:proofErr w:type="spellStart"/>
            <w:r w:rsidRPr="002D310D">
              <w:rPr>
                <w:rFonts w:asciiTheme="majorBidi" w:hAnsiTheme="majorBidi" w:cstheme="majorBidi"/>
                <w:sz w:val="24"/>
                <w:szCs w:val="24"/>
              </w:rPr>
              <w:t>Yuvita</w:t>
            </w:r>
            <w:proofErr w:type="spellEnd"/>
            <w:r w:rsidRPr="002D310D">
              <w:rPr>
                <w:rFonts w:asciiTheme="majorBidi" w:hAnsiTheme="majorBidi" w:cstheme="majorBidi"/>
                <w:sz w:val="24"/>
                <w:szCs w:val="24"/>
              </w:rPr>
              <w:t xml:space="preserve">, </w:t>
            </w:r>
            <w:proofErr w:type="spellStart"/>
            <w:r w:rsidRPr="002D310D">
              <w:rPr>
                <w:rFonts w:asciiTheme="majorBidi" w:hAnsiTheme="majorBidi" w:cstheme="majorBidi"/>
                <w:sz w:val="24"/>
                <w:szCs w:val="24"/>
              </w:rPr>
              <w:t>M.</w:t>
            </w:r>
            <w:r w:rsidR="008E782D" w:rsidRPr="002D310D">
              <w:rPr>
                <w:rFonts w:asciiTheme="majorBidi" w:hAnsiTheme="majorBidi" w:cstheme="majorBidi"/>
                <w:sz w:val="24"/>
                <w:szCs w:val="24"/>
              </w:rPr>
              <w:t>Pd</w:t>
            </w:r>
            <w:proofErr w:type="spellEnd"/>
          </w:p>
        </w:tc>
      </w:tr>
      <w:tr w:rsidR="00775A3C" w:rsidRPr="002D310D" w:rsidTr="00775A3C">
        <w:trPr>
          <w:trHeight w:val="278"/>
        </w:trPr>
        <w:tc>
          <w:tcPr>
            <w:tcW w:w="3985" w:type="dxa"/>
            <w:gridSpan w:val="2"/>
          </w:tcPr>
          <w:p w:rsidR="00775A3C" w:rsidRPr="002D310D" w:rsidRDefault="00775A3C" w:rsidP="00775A3C">
            <w:pPr>
              <w:spacing w:line="259" w:lineRule="auto"/>
              <w:jc w:val="center"/>
              <w:rPr>
                <w:rFonts w:asciiTheme="majorBidi" w:hAnsiTheme="majorBidi" w:cstheme="majorBidi"/>
                <w:sz w:val="24"/>
                <w:szCs w:val="24"/>
              </w:rPr>
            </w:pPr>
            <w:r w:rsidRPr="002D310D">
              <w:rPr>
                <w:rFonts w:asciiTheme="majorBidi" w:hAnsiTheme="majorBidi" w:cstheme="majorBidi"/>
                <w:sz w:val="24"/>
                <w:szCs w:val="24"/>
              </w:rPr>
              <w:t>NIDN.</w:t>
            </w:r>
            <w:r w:rsidR="004E131E" w:rsidRPr="002D310D">
              <w:rPr>
                <w:rFonts w:asciiTheme="majorBidi" w:hAnsiTheme="majorBidi" w:cstheme="majorBidi"/>
                <w:sz w:val="24"/>
                <w:szCs w:val="24"/>
              </w:rPr>
              <w:t xml:space="preserve"> 0609088301</w:t>
            </w:r>
          </w:p>
        </w:tc>
        <w:tc>
          <w:tcPr>
            <w:tcW w:w="4255" w:type="dxa"/>
            <w:gridSpan w:val="2"/>
          </w:tcPr>
          <w:p w:rsidR="00775A3C" w:rsidRPr="002D310D" w:rsidRDefault="00775A3C" w:rsidP="00775A3C">
            <w:pPr>
              <w:spacing w:line="259" w:lineRule="auto"/>
              <w:jc w:val="center"/>
              <w:rPr>
                <w:rFonts w:asciiTheme="majorBidi" w:hAnsiTheme="majorBidi" w:cstheme="majorBidi"/>
                <w:sz w:val="24"/>
                <w:szCs w:val="24"/>
              </w:rPr>
            </w:pPr>
            <w:r w:rsidRPr="002D310D">
              <w:rPr>
                <w:rFonts w:asciiTheme="majorBidi" w:hAnsiTheme="majorBidi" w:cstheme="majorBidi"/>
                <w:sz w:val="24"/>
                <w:szCs w:val="24"/>
              </w:rPr>
              <w:t>NIDN.</w:t>
            </w:r>
            <w:r w:rsidR="008E782D" w:rsidRPr="002D310D">
              <w:rPr>
                <w:rFonts w:asciiTheme="majorBidi" w:hAnsiTheme="majorBidi" w:cstheme="majorBidi"/>
                <w:sz w:val="24"/>
                <w:szCs w:val="24"/>
              </w:rPr>
              <w:t xml:space="preserve"> 0601077705</w:t>
            </w:r>
          </w:p>
        </w:tc>
      </w:tr>
      <w:tr w:rsidR="00775A3C" w:rsidRPr="002D310D" w:rsidTr="00775A3C">
        <w:trPr>
          <w:trHeight w:val="572"/>
        </w:trPr>
        <w:tc>
          <w:tcPr>
            <w:tcW w:w="2796" w:type="dxa"/>
          </w:tcPr>
          <w:p w:rsidR="00775A3C" w:rsidRPr="002D310D" w:rsidRDefault="00775A3C" w:rsidP="00775A3C">
            <w:pPr>
              <w:keepNext/>
              <w:keepLines/>
              <w:spacing w:line="276" w:lineRule="auto"/>
              <w:jc w:val="center"/>
              <w:outlineLvl w:val="0"/>
              <w:rPr>
                <w:rFonts w:asciiTheme="majorBidi" w:eastAsia="Times New Roman" w:hAnsiTheme="majorBidi" w:cstheme="majorBidi"/>
                <w:bCs/>
                <w:color w:val="000000"/>
                <w:sz w:val="24"/>
                <w:szCs w:val="24"/>
              </w:rPr>
            </w:pPr>
          </w:p>
        </w:tc>
        <w:tc>
          <w:tcPr>
            <w:tcW w:w="2758" w:type="dxa"/>
            <w:gridSpan w:val="2"/>
          </w:tcPr>
          <w:p w:rsidR="00775A3C" w:rsidRPr="002D310D" w:rsidRDefault="00775A3C" w:rsidP="00775A3C">
            <w:pPr>
              <w:spacing w:line="259" w:lineRule="auto"/>
              <w:rPr>
                <w:rFonts w:asciiTheme="majorBidi" w:hAnsiTheme="majorBidi" w:cstheme="majorBidi"/>
                <w:sz w:val="24"/>
                <w:szCs w:val="24"/>
              </w:rPr>
            </w:pPr>
            <w:r w:rsidRPr="002D310D">
              <w:rPr>
                <w:rFonts w:asciiTheme="majorBidi" w:hAnsiTheme="majorBidi" w:cstheme="majorBidi"/>
                <w:sz w:val="24"/>
                <w:szCs w:val="24"/>
              </w:rPr>
              <w:t>The Board of Examiners,</w:t>
            </w:r>
          </w:p>
          <w:p w:rsidR="00775A3C" w:rsidRPr="002D310D" w:rsidRDefault="00775A3C" w:rsidP="00775A3C">
            <w:pPr>
              <w:spacing w:line="259" w:lineRule="auto"/>
              <w:rPr>
                <w:rFonts w:asciiTheme="majorBidi" w:hAnsiTheme="majorBidi" w:cstheme="majorBidi"/>
                <w:sz w:val="24"/>
                <w:szCs w:val="24"/>
              </w:rPr>
            </w:pPr>
            <w:r w:rsidRPr="002D310D">
              <w:rPr>
                <w:rFonts w:asciiTheme="majorBidi" w:hAnsiTheme="majorBidi" w:cstheme="majorBidi"/>
                <w:sz w:val="24"/>
                <w:szCs w:val="24"/>
              </w:rPr>
              <w:t>First Examiners,</w:t>
            </w:r>
          </w:p>
        </w:tc>
        <w:tc>
          <w:tcPr>
            <w:tcW w:w="2686" w:type="dxa"/>
          </w:tcPr>
          <w:p w:rsidR="00775A3C" w:rsidRPr="002D310D" w:rsidRDefault="00775A3C" w:rsidP="00775A3C">
            <w:pPr>
              <w:keepNext/>
              <w:keepLines/>
              <w:spacing w:line="276" w:lineRule="auto"/>
              <w:jc w:val="center"/>
              <w:outlineLvl w:val="0"/>
              <w:rPr>
                <w:rFonts w:asciiTheme="majorBidi" w:eastAsia="Times New Roman" w:hAnsiTheme="majorBidi" w:cstheme="majorBidi"/>
                <w:bCs/>
                <w:color w:val="000000"/>
                <w:sz w:val="24"/>
                <w:szCs w:val="24"/>
              </w:rPr>
            </w:pPr>
          </w:p>
        </w:tc>
      </w:tr>
      <w:tr w:rsidR="00775A3C" w:rsidRPr="002D310D" w:rsidTr="00775A3C">
        <w:trPr>
          <w:trHeight w:val="993"/>
        </w:trPr>
        <w:tc>
          <w:tcPr>
            <w:tcW w:w="2796" w:type="dxa"/>
          </w:tcPr>
          <w:p w:rsidR="00775A3C" w:rsidRPr="002D310D" w:rsidRDefault="00775A3C" w:rsidP="00775A3C">
            <w:pPr>
              <w:keepNext/>
              <w:keepLines/>
              <w:spacing w:line="276" w:lineRule="auto"/>
              <w:jc w:val="center"/>
              <w:outlineLvl w:val="0"/>
              <w:rPr>
                <w:rFonts w:asciiTheme="majorBidi" w:eastAsia="Times New Roman" w:hAnsiTheme="majorBidi" w:cstheme="majorBidi"/>
                <w:bCs/>
                <w:color w:val="000000"/>
                <w:sz w:val="24"/>
                <w:szCs w:val="24"/>
              </w:rPr>
            </w:pPr>
          </w:p>
        </w:tc>
        <w:tc>
          <w:tcPr>
            <w:tcW w:w="2758" w:type="dxa"/>
            <w:gridSpan w:val="2"/>
          </w:tcPr>
          <w:p w:rsidR="00775A3C" w:rsidRPr="002D310D" w:rsidRDefault="00775A3C" w:rsidP="00775A3C">
            <w:pPr>
              <w:keepNext/>
              <w:keepLines/>
              <w:spacing w:line="276" w:lineRule="auto"/>
              <w:jc w:val="center"/>
              <w:outlineLvl w:val="0"/>
              <w:rPr>
                <w:rFonts w:asciiTheme="majorBidi" w:eastAsia="Times New Roman" w:hAnsiTheme="majorBidi" w:cstheme="majorBidi"/>
                <w:bCs/>
                <w:color w:val="000000"/>
                <w:sz w:val="24"/>
                <w:szCs w:val="24"/>
              </w:rPr>
            </w:pPr>
          </w:p>
        </w:tc>
        <w:tc>
          <w:tcPr>
            <w:tcW w:w="2686" w:type="dxa"/>
          </w:tcPr>
          <w:p w:rsidR="00775A3C" w:rsidRPr="002D310D" w:rsidRDefault="00775A3C" w:rsidP="00775A3C">
            <w:pPr>
              <w:keepNext/>
              <w:keepLines/>
              <w:spacing w:line="276" w:lineRule="auto"/>
              <w:jc w:val="center"/>
              <w:outlineLvl w:val="0"/>
              <w:rPr>
                <w:rFonts w:asciiTheme="majorBidi" w:eastAsia="Times New Roman" w:hAnsiTheme="majorBidi" w:cstheme="majorBidi"/>
                <w:bCs/>
                <w:color w:val="000000"/>
                <w:sz w:val="24"/>
                <w:szCs w:val="24"/>
              </w:rPr>
            </w:pPr>
          </w:p>
        </w:tc>
      </w:tr>
      <w:tr w:rsidR="00775A3C" w:rsidRPr="00BF2774" w:rsidTr="00775A3C">
        <w:trPr>
          <w:trHeight w:val="340"/>
        </w:trPr>
        <w:tc>
          <w:tcPr>
            <w:tcW w:w="2796" w:type="dxa"/>
          </w:tcPr>
          <w:p w:rsidR="00775A3C" w:rsidRPr="002D310D" w:rsidRDefault="00775A3C" w:rsidP="00775A3C">
            <w:pPr>
              <w:keepNext/>
              <w:keepLines/>
              <w:spacing w:line="276" w:lineRule="auto"/>
              <w:jc w:val="center"/>
              <w:outlineLvl w:val="0"/>
              <w:rPr>
                <w:rFonts w:asciiTheme="majorBidi" w:eastAsia="Times New Roman" w:hAnsiTheme="majorBidi" w:cstheme="majorBidi"/>
                <w:bCs/>
                <w:color w:val="000000"/>
                <w:sz w:val="24"/>
                <w:szCs w:val="24"/>
              </w:rPr>
            </w:pPr>
          </w:p>
        </w:tc>
        <w:tc>
          <w:tcPr>
            <w:tcW w:w="2758" w:type="dxa"/>
            <w:gridSpan w:val="2"/>
          </w:tcPr>
          <w:p w:rsidR="00775A3C" w:rsidRPr="002D310D" w:rsidRDefault="00A73DC2" w:rsidP="002F2560">
            <w:pPr>
              <w:spacing w:line="259" w:lineRule="auto"/>
              <w:ind w:left="-210"/>
              <w:jc w:val="center"/>
              <w:rPr>
                <w:rFonts w:asciiTheme="majorBidi" w:hAnsiTheme="majorBidi" w:cstheme="majorBidi"/>
                <w:sz w:val="24"/>
                <w:szCs w:val="24"/>
                <w:lang w:val="es-ES"/>
              </w:rPr>
            </w:pPr>
            <w:proofErr w:type="spellStart"/>
            <w:r w:rsidRPr="002D310D">
              <w:rPr>
                <w:rFonts w:asciiTheme="majorBidi" w:hAnsiTheme="majorBidi" w:cstheme="majorBidi"/>
                <w:sz w:val="24"/>
                <w:szCs w:val="24"/>
                <w:lang w:val="es-ES"/>
              </w:rPr>
              <w:t>Drs</w:t>
            </w:r>
            <w:proofErr w:type="spellEnd"/>
            <w:r w:rsidRPr="002D310D">
              <w:rPr>
                <w:rFonts w:asciiTheme="majorBidi" w:hAnsiTheme="majorBidi" w:cstheme="majorBidi"/>
                <w:sz w:val="24"/>
                <w:szCs w:val="24"/>
                <w:lang w:val="es-ES"/>
              </w:rPr>
              <w:t xml:space="preserve">. H. </w:t>
            </w:r>
            <w:proofErr w:type="spellStart"/>
            <w:r w:rsidRPr="002D310D">
              <w:rPr>
                <w:rFonts w:asciiTheme="majorBidi" w:hAnsiTheme="majorBidi" w:cstheme="majorBidi"/>
                <w:sz w:val="24"/>
                <w:szCs w:val="24"/>
                <w:lang w:val="es-ES"/>
              </w:rPr>
              <w:t>Masfuad</w:t>
            </w:r>
            <w:proofErr w:type="spellEnd"/>
            <w:r w:rsidRPr="002D310D">
              <w:rPr>
                <w:rFonts w:asciiTheme="majorBidi" w:hAnsiTheme="majorBidi" w:cstheme="majorBidi"/>
                <w:sz w:val="24"/>
                <w:szCs w:val="24"/>
                <w:lang w:val="es-ES"/>
              </w:rPr>
              <w:t xml:space="preserve"> ES, </w:t>
            </w:r>
            <w:proofErr w:type="spellStart"/>
            <w:r w:rsidRPr="002D310D">
              <w:rPr>
                <w:rFonts w:asciiTheme="majorBidi" w:hAnsiTheme="majorBidi" w:cstheme="majorBidi"/>
                <w:sz w:val="24"/>
                <w:szCs w:val="24"/>
                <w:lang w:val="es-ES"/>
              </w:rPr>
              <w:t>M.</w:t>
            </w:r>
            <w:r w:rsidR="002F2560" w:rsidRPr="002D310D">
              <w:rPr>
                <w:rFonts w:asciiTheme="majorBidi" w:hAnsiTheme="majorBidi" w:cstheme="majorBidi"/>
                <w:sz w:val="24"/>
                <w:szCs w:val="24"/>
                <w:lang w:val="es-ES"/>
              </w:rPr>
              <w:t>Pd</w:t>
            </w:r>
            <w:proofErr w:type="spellEnd"/>
          </w:p>
        </w:tc>
        <w:tc>
          <w:tcPr>
            <w:tcW w:w="2686" w:type="dxa"/>
          </w:tcPr>
          <w:p w:rsidR="00775A3C" w:rsidRPr="002D310D" w:rsidRDefault="00775A3C" w:rsidP="00775A3C">
            <w:pPr>
              <w:keepNext/>
              <w:keepLines/>
              <w:spacing w:line="276" w:lineRule="auto"/>
              <w:jc w:val="center"/>
              <w:outlineLvl w:val="0"/>
              <w:rPr>
                <w:rFonts w:asciiTheme="majorBidi" w:eastAsia="Times New Roman" w:hAnsiTheme="majorBidi" w:cstheme="majorBidi"/>
                <w:bCs/>
                <w:color w:val="000000"/>
                <w:sz w:val="24"/>
                <w:szCs w:val="24"/>
                <w:lang w:val="es-ES"/>
              </w:rPr>
            </w:pPr>
          </w:p>
        </w:tc>
      </w:tr>
      <w:tr w:rsidR="00775A3C" w:rsidRPr="002D310D" w:rsidTr="00775A3C">
        <w:trPr>
          <w:trHeight w:val="324"/>
        </w:trPr>
        <w:tc>
          <w:tcPr>
            <w:tcW w:w="2796" w:type="dxa"/>
          </w:tcPr>
          <w:p w:rsidR="00775A3C" w:rsidRPr="002D310D" w:rsidRDefault="00775A3C" w:rsidP="00775A3C">
            <w:pPr>
              <w:keepNext/>
              <w:keepLines/>
              <w:spacing w:line="276" w:lineRule="auto"/>
              <w:jc w:val="center"/>
              <w:outlineLvl w:val="0"/>
              <w:rPr>
                <w:rFonts w:asciiTheme="majorBidi" w:eastAsia="Times New Roman" w:hAnsiTheme="majorBidi" w:cstheme="majorBidi"/>
                <w:bCs/>
                <w:color w:val="000000"/>
                <w:sz w:val="24"/>
                <w:szCs w:val="24"/>
                <w:lang w:val="es-ES"/>
              </w:rPr>
            </w:pPr>
          </w:p>
        </w:tc>
        <w:tc>
          <w:tcPr>
            <w:tcW w:w="2758" w:type="dxa"/>
            <w:gridSpan w:val="2"/>
          </w:tcPr>
          <w:p w:rsidR="00775A3C" w:rsidRPr="002D310D" w:rsidRDefault="00775A3C" w:rsidP="00775A3C">
            <w:pPr>
              <w:spacing w:line="259" w:lineRule="auto"/>
              <w:jc w:val="center"/>
              <w:rPr>
                <w:rFonts w:asciiTheme="majorBidi" w:hAnsiTheme="majorBidi" w:cstheme="majorBidi"/>
                <w:sz w:val="24"/>
                <w:szCs w:val="24"/>
              </w:rPr>
            </w:pPr>
            <w:r w:rsidRPr="002D310D">
              <w:rPr>
                <w:rFonts w:asciiTheme="majorBidi" w:hAnsiTheme="majorBidi" w:cstheme="majorBidi"/>
                <w:sz w:val="24"/>
                <w:szCs w:val="24"/>
              </w:rPr>
              <w:t>NIDN.</w:t>
            </w:r>
            <w:r w:rsidR="002F2560" w:rsidRPr="002D310D">
              <w:rPr>
                <w:rFonts w:asciiTheme="majorBidi" w:hAnsiTheme="majorBidi" w:cstheme="majorBidi"/>
                <w:sz w:val="24"/>
                <w:szCs w:val="24"/>
              </w:rPr>
              <w:t>0630086302</w:t>
            </w:r>
          </w:p>
        </w:tc>
        <w:tc>
          <w:tcPr>
            <w:tcW w:w="2686" w:type="dxa"/>
          </w:tcPr>
          <w:p w:rsidR="00775A3C" w:rsidRPr="002D310D" w:rsidRDefault="00775A3C" w:rsidP="00775A3C">
            <w:pPr>
              <w:keepNext/>
              <w:keepLines/>
              <w:spacing w:line="276" w:lineRule="auto"/>
              <w:jc w:val="center"/>
              <w:outlineLvl w:val="0"/>
              <w:rPr>
                <w:rFonts w:asciiTheme="majorBidi" w:eastAsia="Times New Roman" w:hAnsiTheme="majorBidi" w:cstheme="majorBidi"/>
                <w:bCs/>
                <w:color w:val="000000"/>
                <w:sz w:val="24"/>
                <w:szCs w:val="24"/>
              </w:rPr>
            </w:pPr>
          </w:p>
        </w:tc>
      </w:tr>
      <w:tr w:rsidR="00775A3C" w:rsidRPr="002D310D" w:rsidTr="00775A3C">
        <w:trPr>
          <w:trHeight w:val="278"/>
        </w:trPr>
        <w:tc>
          <w:tcPr>
            <w:tcW w:w="3985" w:type="dxa"/>
            <w:gridSpan w:val="2"/>
          </w:tcPr>
          <w:p w:rsidR="00775A3C" w:rsidRPr="002D310D" w:rsidRDefault="00775A3C" w:rsidP="00DA7975">
            <w:pPr>
              <w:spacing w:line="259" w:lineRule="auto"/>
              <w:jc w:val="center"/>
              <w:rPr>
                <w:rFonts w:asciiTheme="majorBidi" w:hAnsiTheme="majorBidi" w:cstheme="majorBidi"/>
                <w:sz w:val="24"/>
                <w:szCs w:val="24"/>
              </w:rPr>
            </w:pPr>
            <w:r w:rsidRPr="002D310D">
              <w:rPr>
                <w:rFonts w:asciiTheme="majorBidi" w:hAnsiTheme="majorBidi" w:cstheme="majorBidi"/>
                <w:sz w:val="24"/>
                <w:szCs w:val="24"/>
              </w:rPr>
              <w:t>Second Examiner/Second Advisor,</w:t>
            </w:r>
          </w:p>
        </w:tc>
        <w:tc>
          <w:tcPr>
            <w:tcW w:w="4255" w:type="dxa"/>
            <w:gridSpan w:val="2"/>
          </w:tcPr>
          <w:p w:rsidR="00775A3C" w:rsidRPr="002D310D" w:rsidRDefault="00775A3C" w:rsidP="00775A3C">
            <w:pPr>
              <w:spacing w:line="259" w:lineRule="auto"/>
              <w:jc w:val="center"/>
              <w:rPr>
                <w:rFonts w:asciiTheme="majorBidi" w:hAnsiTheme="majorBidi" w:cstheme="majorBidi"/>
                <w:sz w:val="24"/>
                <w:szCs w:val="24"/>
              </w:rPr>
            </w:pPr>
            <w:r w:rsidRPr="002D310D">
              <w:rPr>
                <w:rFonts w:asciiTheme="majorBidi" w:hAnsiTheme="majorBidi" w:cstheme="majorBidi"/>
                <w:sz w:val="24"/>
                <w:szCs w:val="24"/>
              </w:rPr>
              <w:t>Third Examiner/First Advisor,</w:t>
            </w:r>
          </w:p>
        </w:tc>
      </w:tr>
      <w:tr w:rsidR="00775A3C" w:rsidRPr="002D310D" w:rsidTr="00775A3C">
        <w:trPr>
          <w:trHeight w:val="889"/>
        </w:trPr>
        <w:tc>
          <w:tcPr>
            <w:tcW w:w="2796" w:type="dxa"/>
          </w:tcPr>
          <w:p w:rsidR="00775A3C" w:rsidRPr="002D310D" w:rsidRDefault="00775A3C" w:rsidP="00775A3C">
            <w:pPr>
              <w:keepNext/>
              <w:keepLines/>
              <w:spacing w:line="276" w:lineRule="auto"/>
              <w:jc w:val="center"/>
              <w:outlineLvl w:val="0"/>
              <w:rPr>
                <w:rFonts w:asciiTheme="majorBidi" w:eastAsia="Times New Roman" w:hAnsiTheme="majorBidi" w:cstheme="majorBidi"/>
                <w:bCs/>
                <w:color w:val="000000"/>
                <w:sz w:val="24"/>
                <w:szCs w:val="24"/>
              </w:rPr>
            </w:pPr>
          </w:p>
        </w:tc>
        <w:tc>
          <w:tcPr>
            <w:tcW w:w="1189" w:type="dxa"/>
          </w:tcPr>
          <w:p w:rsidR="00775A3C" w:rsidRPr="002D310D" w:rsidRDefault="00775A3C" w:rsidP="00775A3C">
            <w:pPr>
              <w:keepNext/>
              <w:keepLines/>
              <w:spacing w:line="276" w:lineRule="auto"/>
              <w:jc w:val="center"/>
              <w:outlineLvl w:val="0"/>
              <w:rPr>
                <w:rFonts w:asciiTheme="majorBidi" w:eastAsia="Times New Roman" w:hAnsiTheme="majorBidi" w:cstheme="majorBidi"/>
                <w:bCs/>
                <w:color w:val="000000"/>
                <w:sz w:val="24"/>
                <w:szCs w:val="24"/>
              </w:rPr>
            </w:pPr>
          </w:p>
        </w:tc>
        <w:tc>
          <w:tcPr>
            <w:tcW w:w="1568" w:type="dxa"/>
          </w:tcPr>
          <w:p w:rsidR="00775A3C" w:rsidRPr="002D310D" w:rsidRDefault="00775A3C" w:rsidP="00775A3C">
            <w:pPr>
              <w:keepNext/>
              <w:keepLines/>
              <w:spacing w:line="276" w:lineRule="auto"/>
              <w:jc w:val="center"/>
              <w:outlineLvl w:val="0"/>
              <w:rPr>
                <w:rFonts w:asciiTheme="majorBidi" w:eastAsia="Times New Roman" w:hAnsiTheme="majorBidi" w:cstheme="majorBidi"/>
                <w:bCs/>
                <w:color w:val="000000"/>
                <w:sz w:val="24"/>
                <w:szCs w:val="24"/>
              </w:rPr>
            </w:pPr>
          </w:p>
        </w:tc>
        <w:tc>
          <w:tcPr>
            <w:tcW w:w="2686" w:type="dxa"/>
          </w:tcPr>
          <w:p w:rsidR="00775A3C" w:rsidRPr="002D310D" w:rsidRDefault="00775A3C" w:rsidP="00775A3C">
            <w:pPr>
              <w:keepNext/>
              <w:keepLines/>
              <w:spacing w:line="276" w:lineRule="auto"/>
              <w:jc w:val="center"/>
              <w:outlineLvl w:val="0"/>
              <w:rPr>
                <w:rFonts w:asciiTheme="majorBidi" w:eastAsia="Times New Roman" w:hAnsiTheme="majorBidi" w:cstheme="majorBidi"/>
                <w:bCs/>
                <w:color w:val="000000"/>
                <w:sz w:val="24"/>
                <w:szCs w:val="24"/>
              </w:rPr>
            </w:pPr>
          </w:p>
        </w:tc>
      </w:tr>
      <w:tr w:rsidR="00775A3C" w:rsidRPr="002D310D" w:rsidTr="00775A3C">
        <w:trPr>
          <w:trHeight w:val="278"/>
        </w:trPr>
        <w:tc>
          <w:tcPr>
            <w:tcW w:w="3985" w:type="dxa"/>
            <w:gridSpan w:val="2"/>
          </w:tcPr>
          <w:p w:rsidR="00775A3C" w:rsidRPr="002D310D" w:rsidRDefault="002F2560" w:rsidP="00775A3C">
            <w:pPr>
              <w:spacing w:line="259" w:lineRule="auto"/>
              <w:jc w:val="center"/>
              <w:rPr>
                <w:rFonts w:asciiTheme="majorBidi" w:hAnsiTheme="majorBidi" w:cstheme="majorBidi"/>
                <w:bCs/>
                <w:sz w:val="24"/>
                <w:szCs w:val="24"/>
              </w:rPr>
            </w:pPr>
            <w:proofErr w:type="spellStart"/>
            <w:r w:rsidRPr="002D310D">
              <w:rPr>
                <w:rFonts w:asciiTheme="majorBidi" w:hAnsiTheme="majorBidi" w:cstheme="majorBidi"/>
                <w:sz w:val="24"/>
                <w:szCs w:val="24"/>
              </w:rPr>
              <w:t>Anin</w:t>
            </w:r>
            <w:proofErr w:type="spellEnd"/>
            <w:r w:rsidRPr="002D310D">
              <w:rPr>
                <w:rFonts w:asciiTheme="majorBidi" w:hAnsiTheme="majorBidi" w:cstheme="majorBidi"/>
                <w:sz w:val="24"/>
                <w:szCs w:val="24"/>
              </w:rPr>
              <w:t xml:space="preserve"> </w:t>
            </w:r>
            <w:proofErr w:type="spellStart"/>
            <w:r w:rsidRPr="002D310D">
              <w:rPr>
                <w:rFonts w:asciiTheme="majorBidi" w:hAnsiTheme="majorBidi" w:cstheme="majorBidi"/>
                <w:sz w:val="24"/>
                <w:szCs w:val="24"/>
              </w:rPr>
              <w:t>Eka</w:t>
            </w:r>
            <w:proofErr w:type="spellEnd"/>
            <w:r w:rsidRPr="002D310D">
              <w:rPr>
                <w:rFonts w:asciiTheme="majorBidi" w:hAnsiTheme="majorBidi" w:cstheme="majorBidi"/>
                <w:sz w:val="24"/>
                <w:szCs w:val="24"/>
              </w:rPr>
              <w:t xml:space="preserve"> </w:t>
            </w:r>
            <w:proofErr w:type="spellStart"/>
            <w:r w:rsidRPr="002D310D">
              <w:rPr>
                <w:rFonts w:asciiTheme="majorBidi" w:hAnsiTheme="majorBidi" w:cstheme="majorBidi"/>
                <w:sz w:val="24"/>
                <w:szCs w:val="24"/>
              </w:rPr>
              <w:t>Sulistyawati</w:t>
            </w:r>
            <w:proofErr w:type="spellEnd"/>
            <w:r w:rsidRPr="002D310D">
              <w:rPr>
                <w:rFonts w:asciiTheme="majorBidi" w:hAnsiTheme="majorBidi" w:cstheme="majorBidi"/>
                <w:sz w:val="24"/>
                <w:szCs w:val="24"/>
              </w:rPr>
              <w:t xml:space="preserve">, </w:t>
            </w:r>
            <w:proofErr w:type="spellStart"/>
            <w:r w:rsidRPr="002D310D">
              <w:rPr>
                <w:rFonts w:asciiTheme="majorBidi" w:hAnsiTheme="majorBidi" w:cstheme="majorBidi"/>
                <w:sz w:val="24"/>
                <w:szCs w:val="24"/>
              </w:rPr>
              <w:t>SS</w:t>
            </w:r>
            <w:r w:rsidR="004E4098" w:rsidRPr="002D310D">
              <w:rPr>
                <w:rFonts w:asciiTheme="majorBidi" w:hAnsiTheme="majorBidi" w:cstheme="majorBidi"/>
                <w:sz w:val="24"/>
                <w:szCs w:val="24"/>
              </w:rPr>
              <w:t>,</w:t>
            </w:r>
            <w:r w:rsidR="00775A3C" w:rsidRPr="002D310D">
              <w:rPr>
                <w:rFonts w:asciiTheme="majorBidi" w:hAnsiTheme="majorBidi" w:cstheme="majorBidi"/>
                <w:sz w:val="24"/>
                <w:szCs w:val="24"/>
              </w:rPr>
              <w:t>M.Hum</w:t>
            </w:r>
            <w:proofErr w:type="spellEnd"/>
          </w:p>
        </w:tc>
        <w:tc>
          <w:tcPr>
            <w:tcW w:w="4255" w:type="dxa"/>
            <w:gridSpan w:val="2"/>
          </w:tcPr>
          <w:p w:rsidR="00775A3C" w:rsidRPr="002D310D" w:rsidRDefault="002F2560" w:rsidP="00775A3C">
            <w:pPr>
              <w:spacing w:line="259" w:lineRule="auto"/>
              <w:jc w:val="center"/>
              <w:rPr>
                <w:rFonts w:asciiTheme="majorBidi" w:hAnsiTheme="majorBidi" w:cstheme="majorBidi"/>
                <w:sz w:val="24"/>
                <w:szCs w:val="24"/>
              </w:rPr>
            </w:pPr>
            <w:proofErr w:type="spellStart"/>
            <w:r w:rsidRPr="002D310D">
              <w:rPr>
                <w:rFonts w:asciiTheme="majorBidi" w:hAnsiTheme="majorBidi" w:cstheme="majorBidi"/>
                <w:sz w:val="24"/>
                <w:szCs w:val="24"/>
              </w:rPr>
              <w:t>Yuvita</w:t>
            </w:r>
            <w:proofErr w:type="spellEnd"/>
            <w:r w:rsidR="00A73DC2" w:rsidRPr="002D310D">
              <w:rPr>
                <w:rFonts w:asciiTheme="majorBidi" w:hAnsiTheme="majorBidi" w:cstheme="majorBidi"/>
                <w:sz w:val="24"/>
                <w:szCs w:val="24"/>
              </w:rPr>
              <w:t xml:space="preserve">, </w:t>
            </w:r>
            <w:proofErr w:type="spellStart"/>
            <w:r w:rsidR="00A73DC2" w:rsidRPr="002D310D">
              <w:rPr>
                <w:rFonts w:asciiTheme="majorBidi" w:hAnsiTheme="majorBidi" w:cstheme="majorBidi"/>
                <w:sz w:val="24"/>
                <w:szCs w:val="24"/>
              </w:rPr>
              <w:t>M.</w:t>
            </w:r>
            <w:r w:rsidR="00775A3C" w:rsidRPr="002D310D">
              <w:rPr>
                <w:rFonts w:asciiTheme="majorBidi" w:hAnsiTheme="majorBidi" w:cstheme="majorBidi"/>
                <w:sz w:val="24"/>
                <w:szCs w:val="24"/>
              </w:rPr>
              <w:t>Pd</w:t>
            </w:r>
            <w:proofErr w:type="spellEnd"/>
          </w:p>
        </w:tc>
      </w:tr>
      <w:tr w:rsidR="00775A3C" w:rsidRPr="002D310D" w:rsidTr="00775A3C">
        <w:trPr>
          <w:trHeight w:val="293"/>
        </w:trPr>
        <w:tc>
          <w:tcPr>
            <w:tcW w:w="3985" w:type="dxa"/>
            <w:gridSpan w:val="2"/>
          </w:tcPr>
          <w:p w:rsidR="00775A3C" w:rsidRPr="002D310D" w:rsidRDefault="002F2560" w:rsidP="00775A3C">
            <w:pPr>
              <w:spacing w:line="259" w:lineRule="auto"/>
              <w:jc w:val="center"/>
              <w:rPr>
                <w:rFonts w:asciiTheme="majorBidi" w:hAnsiTheme="majorBidi" w:cstheme="majorBidi"/>
                <w:sz w:val="24"/>
                <w:szCs w:val="24"/>
              </w:rPr>
            </w:pPr>
            <w:r w:rsidRPr="002D310D">
              <w:rPr>
                <w:rFonts w:asciiTheme="majorBidi" w:hAnsiTheme="majorBidi" w:cstheme="majorBidi"/>
                <w:sz w:val="24"/>
                <w:szCs w:val="24"/>
              </w:rPr>
              <w:t>NIDN. 0628078501</w:t>
            </w:r>
          </w:p>
        </w:tc>
        <w:tc>
          <w:tcPr>
            <w:tcW w:w="4255" w:type="dxa"/>
            <w:gridSpan w:val="2"/>
          </w:tcPr>
          <w:p w:rsidR="00775A3C" w:rsidRPr="002D310D" w:rsidRDefault="002F2560" w:rsidP="00775A3C">
            <w:pPr>
              <w:spacing w:line="259" w:lineRule="auto"/>
              <w:jc w:val="center"/>
              <w:rPr>
                <w:rFonts w:asciiTheme="majorBidi" w:hAnsiTheme="majorBidi" w:cstheme="majorBidi"/>
                <w:sz w:val="24"/>
                <w:szCs w:val="24"/>
              </w:rPr>
            </w:pPr>
            <w:r w:rsidRPr="002D310D">
              <w:rPr>
                <w:rFonts w:asciiTheme="majorBidi" w:hAnsiTheme="majorBidi" w:cstheme="majorBidi"/>
                <w:sz w:val="24"/>
                <w:szCs w:val="24"/>
              </w:rPr>
              <w:t>NIDN. 0601077705</w:t>
            </w:r>
          </w:p>
        </w:tc>
      </w:tr>
      <w:tr w:rsidR="00775A3C" w:rsidRPr="002D310D" w:rsidTr="00775A3C">
        <w:trPr>
          <w:trHeight w:val="324"/>
        </w:trPr>
        <w:tc>
          <w:tcPr>
            <w:tcW w:w="2796" w:type="dxa"/>
          </w:tcPr>
          <w:p w:rsidR="00775A3C" w:rsidRPr="002D310D" w:rsidRDefault="00775A3C" w:rsidP="00775A3C">
            <w:pPr>
              <w:keepNext/>
              <w:keepLines/>
              <w:spacing w:line="276" w:lineRule="auto"/>
              <w:jc w:val="center"/>
              <w:outlineLvl w:val="0"/>
              <w:rPr>
                <w:rFonts w:asciiTheme="majorBidi" w:eastAsia="Times New Roman" w:hAnsiTheme="majorBidi" w:cstheme="majorBidi"/>
                <w:bCs/>
                <w:color w:val="000000"/>
                <w:sz w:val="24"/>
                <w:szCs w:val="24"/>
              </w:rPr>
            </w:pPr>
          </w:p>
        </w:tc>
        <w:tc>
          <w:tcPr>
            <w:tcW w:w="2758" w:type="dxa"/>
            <w:gridSpan w:val="2"/>
          </w:tcPr>
          <w:p w:rsidR="00775A3C" w:rsidRPr="002D310D" w:rsidRDefault="00775A3C" w:rsidP="00775A3C">
            <w:pPr>
              <w:spacing w:line="259" w:lineRule="auto"/>
              <w:jc w:val="center"/>
              <w:rPr>
                <w:rFonts w:asciiTheme="majorBidi" w:hAnsiTheme="majorBidi" w:cstheme="majorBidi"/>
                <w:sz w:val="24"/>
                <w:szCs w:val="24"/>
              </w:rPr>
            </w:pPr>
            <w:r w:rsidRPr="002D310D">
              <w:rPr>
                <w:rFonts w:asciiTheme="majorBidi" w:hAnsiTheme="majorBidi" w:cstheme="majorBidi"/>
                <w:sz w:val="24"/>
                <w:szCs w:val="24"/>
              </w:rPr>
              <w:t>Approved by;</w:t>
            </w:r>
          </w:p>
        </w:tc>
        <w:tc>
          <w:tcPr>
            <w:tcW w:w="2686" w:type="dxa"/>
          </w:tcPr>
          <w:p w:rsidR="00775A3C" w:rsidRPr="002D310D" w:rsidRDefault="00775A3C" w:rsidP="00775A3C">
            <w:pPr>
              <w:keepNext/>
              <w:keepLines/>
              <w:spacing w:line="276" w:lineRule="auto"/>
              <w:jc w:val="center"/>
              <w:outlineLvl w:val="0"/>
              <w:rPr>
                <w:rFonts w:asciiTheme="majorBidi" w:eastAsia="Times New Roman" w:hAnsiTheme="majorBidi" w:cstheme="majorBidi"/>
                <w:bCs/>
                <w:color w:val="000000"/>
                <w:sz w:val="24"/>
                <w:szCs w:val="24"/>
              </w:rPr>
            </w:pPr>
          </w:p>
        </w:tc>
      </w:tr>
      <w:tr w:rsidR="00775A3C" w:rsidRPr="002D310D" w:rsidTr="00775A3C">
        <w:trPr>
          <w:trHeight w:val="278"/>
        </w:trPr>
        <w:tc>
          <w:tcPr>
            <w:tcW w:w="8241" w:type="dxa"/>
            <w:gridSpan w:val="4"/>
          </w:tcPr>
          <w:p w:rsidR="00775A3C" w:rsidRPr="002D310D" w:rsidRDefault="00775A3C" w:rsidP="00775A3C">
            <w:pPr>
              <w:spacing w:line="259" w:lineRule="auto"/>
              <w:jc w:val="center"/>
              <w:rPr>
                <w:rFonts w:asciiTheme="majorBidi" w:hAnsiTheme="majorBidi" w:cstheme="majorBidi"/>
                <w:bCs/>
                <w:sz w:val="24"/>
                <w:szCs w:val="24"/>
              </w:rPr>
            </w:pPr>
            <w:r w:rsidRPr="002D310D">
              <w:rPr>
                <w:rFonts w:asciiTheme="majorBidi" w:hAnsiTheme="majorBidi" w:cstheme="majorBidi"/>
                <w:sz w:val="24"/>
                <w:szCs w:val="24"/>
              </w:rPr>
              <w:t>The Dean of Teacher Training and Education Faculty</w:t>
            </w:r>
          </w:p>
        </w:tc>
      </w:tr>
      <w:tr w:rsidR="00775A3C" w:rsidRPr="002D310D" w:rsidTr="00775A3C">
        <w:trPr>
          <w:trHeight w:val="877"/>
        </w:trPr>
        <w:tc>
          <w:tcPr>
            <w:tcW w:w="2796" w:type="dxa"/>
          </w:tcPr>
          <w:p w:rsidR="00775A3C" w:rsidRPr="002D310D" w:rsidRDefault="00775A3C" w:rsidP="00775A3C">
            <w:pPr>
              <w:keepNext/>
              <w:keepLines/>
              <w:spacing w:line="276" w:lineRule="auto"/>
              <w:jc w:val="center"/>
              <w:outlineLvl w:val="0"/>
              <w:rPr>
                <w:rFonts w:asciiTheme="majorBidi" w:eastAsia="Times New Roman" w:hAnsiTheme="majorBidi" w:cstheme="majorBidi"/>
                <w:bCs/>
                <w:color w:val="000000"/>
                <w:sz w:val="24"/>
                <w:szCs w:val="24"/>
              </w:rPr>
            </w:pPr>
          </w:p>
        </w:tc>
        <w:tc>
          <w:tcPr>
            <w:tcW w:w="1189" w:type="dxa"/>
          </w:tcPr>
          <w:p w:rsidR="00775A3C" w:rsidRPr="002D310D" w:rsidRDefault="00775A3C" w:rsidP="00775A3C">
            <w:pPr>
              <w:keepNext/>
              <w:keepLines/>
              <w:spacing w:line="276" w:lineRule="auto"/>
              <w:jc w:val="center"/>
              <w:outlineLvl w:val="0"/>
              <w:rPr>
                <w:rFonts w:asciiTheme="majorBidi" w:eastAsia="Times New Roman" w:hAnsiTheme="majorBidi" w:cstheme="majorBidi"/>
                <w:bCs/>
                <w:color w:val="000000"/>
                <w:sz w:val="24"/>
                <w:szCs w:val="24"/>
              </w:rPr>
            </w:pPr>
          </w:p>
        </w:tc>
        <w:tc>
          <w:tcPr>
            <w:tcW w:w="1568" w:type="dxa"/>
          </w:tcPr>
          <w:p w:rsidR="00775A3C" w:rsidRPr="002D310D" w:rsidRDefault="00775A3C" w:rsidP="00775A3C">
            <w:pPr>
              <w:keepNext/>
              <w:keepLines/>
              <w:spacing w:line="276" w:lineRule="auto"/>
              <w:jc w:val="center"/>
              <w:outlineLvl w:val="0"/>
              <w:rPr>
                <w:rFonts w:asciiTheme="majorBidi" w:eastAsia="Times New Roman" w:hAnsiTheme="majorBidi" w:cstheme="majorBidi"/>
                <w:bCs/>
                <w:color w:val="000000"/>
                <w:sz w:val="24"/>
                <w:szCs w:val="24"/>
              </w:rPr>
            </w:pPr>
          </w:p>
        </w:tc>
        <w:tc>
          <w:tcPr>
            <w:tcW w:w="2686" w:type="dxa"/>
          </w:tcPr>
          <w:p w:rsidR="00775A3C" w:rsidRPr="002D310D" w:rsidRDefault="00775A3C" w:rsidP="00775A3C">
            <w:pPr>
              <w:keepNext/>
              <w:keepLines/>
              <w:spacing w:line="276" w:lineRule="auto"/>
              <w:jc w:val="center"/>
              <w:outlineLvl w:val="0"/>
              <w:rPr>
                <w:rFonts w:asciiTheme="majorBidi" w:eastAsia="Times New Roman" w:hAnsiTheme="majorBidi" w:cstheme="majorBidi"/>
                <w:bCs/>
                <w:color w:val="000000"/>
                <w:sz w:val="24"/>
                <w:szCs w:val="24"/>
              </w:rPr>
            </w:pPr>
          </w:p>
        </w:tc>
      </w:tr>
      <w:tr w:rsidR="00775A3C" w:rsidRPr="002D310D" w:rsidTr="00775A3C">
        <w:trPr>
          <w:trHeight w:val="324"/>
        </w:trPr>
        <w:tc>
          <w:tcPr>
            <w:tcW w:w="2796" w:type="dxa"/>
          </w:tcPr>
          <w:p w:rsidR="00775A3C" w:rsidRPr="002D310D" w:rsidRDefault="00775A3C" w:rsidP="00775A3C">
            <w:pPr>
              <w:keepNext/>
              <w:keepLines/>
              <w:spacing w:line="276" w:lineRule="auto"/>
              <w:jc w:val="center"/>
              <w:outlineLvl w:val="0"/>
              <w:rPr>
                <w:rFonts w:asciiTheme="majorBidi" w:eastAsia="Times New Roman" w:hAnsiTheme="majorBidi" w:cstheme="majorBidi"/>
                <w:bCs/>
                <w:color w:val="000000"/>
                <w:sz w:val="24"/>
                <w:szCs w:val="24"/>
              </w:rPr>
            </w:pPr>
          </w:p>
        </w:tc>
        <w:tc>
          <w:tcPr>
            <w:tcW w:w="2758" w:type="dxa"/>
            <w:gridSpan w:val="2"/>
          </w:tcPr>
          <w:p w:rsidR="00775A3C" w:rsidRPr="002D310D" w:rsidRDefault="007B1BFF" w:rsidP="00775A3C">
            <w:pPr>
              <w:spacing w:line="259" w:lineRule="auto"/>
              <w:jc w:val="center"/>
              <w:rPr>
                <w:rFonts w:asciiTheme="majorBidi" w:hAnsiTheme="majorBidi" w:cstheme="majorBidi"/>
                <w:sz w:val="24"/>
                <w:szCs w:val="24"/>
                <w:vertAlign w:val="superscript"/>
              </w:rPr>
            </w:pPr>
            <w:proofErr w:type="spellStart"/>
            <w:r w:rsidRPr="002D310D">
              <w:rPr>
                <w:rFonts w:asciiTheme="majorBidi" w:hAnsiTheme="majorBidi" w:cstheme="majorBidi"/>
                <w:sz w:val="24"/>
                <w:szCs w:val="24"/>
              </w:rPr>
              <w:t>Dr.</w:t>
            </w:r>
            <w:proofErr w:type="spellEnd"/>
            <w:r w:rsidRPr="002D310D">
              <w:rPr>
                <w:rFonts w:asciiTheme="majorBidi" w:hAnsiTheme="majorBidi" w:cstheme="majorBidi"/>
                <w:sz w:val="24"/>
                <w:szCs w:val="24"/>
              </w:rPr>
              <w:t xml:space="preserve"> Yoga </w:t>
            </w:r>
            <w:proofErr w:type="spellStart"/>
            <w:r w:rsidRPr="002D310D">
              <w:rPr>
                <w:rFonts w:asciiTheme="majorBidi" w:hAnsiTheme="majorBidi" w:cstheme="majorBidi"/>
                <w:sz w:val="24"/>
                <w:szCs w:val="24"/>
              </w:rPr>
              <w:t>Prihatin</w:t>
            </w:r>
            <w:proofErr w:type="spellEnd"/>
            <w:r w:rsidRPr="002D310D">
              <w:rPr>
                <w:rFonts w:asciiTheme="majorBidi" w:hAnsiTheme="majorBidi" w:cstheme="majorBidi"/>
                <w:sz w:val="24"/>
                <w:szCs w:val="24"/>
              </w:rPr>
              <w:t xml:space="preserve">, </w:t>
            </w:r>
            <w:proofErr w:type="spellStart"/>
            <w:r w:rsidRPr="002D310D">
              <w:rPr>
                <w:rFonts w:asciiTheme="majorBidi" w:hAnsiTheme="majorBidi" w:cstheme="majorBidi"/>
                <w:sz w:val="24"/>
                <w:szCs w:val="24"/>
              </w:rPr>
              <w:t>M.</w:t>
            </w:r>
            <w:r w:rsidR="00775A3C" w:rsidRPr="002D310D">
              <w:rPr>
                <w:rFonts w:asciiTheme="majorBidi" w:hAnsiTheme="majorBidi" w:cstheme="majorBidi"/>
                <w:sz w:val="24"/>
                <w:szCs w:val="24"/>
              </w:rPr>
              <w:t>Pd</w:t>
            </w:r>
            <w:proofErr w:type="spellEnd"/>
          </w:p>
        </w:tc>
        <w:tc>
          <w:tcPr>
            <w:tcW w:w="2686" w:type="dxa"/>
          </w:tcPr>
          <w:p w:rsidR="00775A3C" w:rsidRPr="002D310D" w:rsidRDefault="00775A3C" w:rsidP="00775A3C">
            <w:pPr>
              <w:keepNext/>
              <w:keepLines/>
              <w:spacing w:line="276" w:lineRule="auto"/>
              <w:jc w:val="center"/>
              <w:outlineLvl w:val="0"/>
              <w:rPr>
                <w:rFonts w:asciiTheme="majorBidi" w:eastAsia="Times New Roman" w:hAnsiTheme="majorBidi" w:cstheme="majorBidi"/>
                <w:bCs/>
                <w:color w:val="000000"/>
                <w:sz w:val="24"/>
                <w:szCs w:val="24"/>
              </w:rPr>
            </w:pPr>
          </w:p>
        </w:tc>
      </w:tr>
      <w:tr w:rsidR="00775A3C" w:rsidRPr="002D310D" w:rsidTr="00775A3C">
        <w:trPr>
          <w:trHeight w:val="324"/>
        </w:trPr>
        <w:tc>
          <w:tcPr>
            <w:tcW w:w="2796" w:type="dxa"/>
          </w:tcPr>
          <w:p w:rsidR="00775A3C" w:rsidRPr="002D310D" w:rsidRDefault="00775A3C" w:rsidP="00775A3C">
            <w:pPr>
              <w:keepNext/>
              <w:keepLines/>
              <w:spacing w:line="276" w:lineRule="auto"/>
              <w:jc w:val="center"/>
              <w:outlineLvl w:val="0"/>
              <w:rPr>
                <w:rFonts w:asciiTheme="majorBidi" w:eastAsia="Times New Roman" w:hAnsiTheme="majorBidi" w:cstheme="majorBidi"/>
                <w:bCs/>
                <w:color w:val="000000"/>
                <w:sz w:val="24"/>
                <w:szCs w:val="24"/>
              </w:rPr>
            </w:pPr>
          </w:p>
        </w:tc>
        <w:tc>
          <w:tcPr>
            <w:tcW w:w="2758" w:type="dxa"/>
            <w:gridSpan w:val="2"/>
          </w:tcPr>
          <w:p w:rsidR="00775A3C" w:rsidRPr="002D310D" w:rsidRDefault="00775A3C" w:rsidP="00775A3C">
            <w:pPr>
              <w:spacing w:line="259" w:lineRule="auto"/>
              <w:jc w:val="center"/>
              <w:rPr>
                <w:rFonts w:asciiTheme="majorBidi" w:hAnsiTheme="majorBidi" w:cstheme="majorBidi"/>
                <w:sz w:val="24"/>
                <w:szCs w:val="24"/>
              </w:rPr>
            </w:pPr>
            <w:r w:rsidRPr="002D310D">
              <w:rPr>
                <w:rFonts w:asciiTheme="majorBidi" w:hAnsiTheme="majorBidi" w:cstheme="majorBidi"/>
                <w:sz w:val="24"/>
                <w:szCs w:val="24"/>
              </w:rPr>
              <w:t>NIDN. 0603067403</w:t>
            </w:r>
          </w:p>
        </w:tc>
        <w:tc>
          <w:tcPr>
            <w:tcW w:w="2686" w:type="dxa"/>
          </w:tcPr>
          <w:p w:rsidR="00775A3C" w:rsidRPr="002D310D" w:rsidRDefault="00775A3C" w:rsidP="00775A3C">
            <w:pPr>
              <w:keepNext/>
              <w:keepLines/>
              <w:spacing w:line="276" w:lineRule="auto"/>
              <w:jc w:val="center"/>
              <w:outlineLvl w:val="0"/>
              <w:rPr>
                <w:rFonts w:asciiTheme="majorBidi" w:eastAsia="Times New Roman" w:hAnsiTheme="majorBidi" w:cstheme="majorBidi"/>
                <w:bCs/>
                <w:color w:val="000000"/>
                <w:sz w:val="24"/>
                <w:szCs w:val="24"/>
              </w:rPr>
            </w:pPr>
          </w:p>
        </w:tc>
      </w:tr>
    </w:tbl>
    <w:p w:rsidR="00775A3C" w:rsidRPr="002D310D" w:rsidRDefault="00775A3C" w:rsidP="00775A3C">
      <w:pPr>
        <w:spacing w:line="259" w:lineRule="auto"/>
        <w:rPr>
          <w:rFonts w:asciiTheme="majorBidi" w:hAnsiTheme="majorBidi" w:cstheme="majorBidi"/>
          <w:kern w:val="2"/>
          <w:sz w:val="24"/>
          <w:szCs w:val="24"/>
          <w:lang w:val="en-ID"/>
          <w14:ligatures w14:val="standardContextual"/>
        </w:rPr>
      </w:pPr>
    </w:p>
    <w:p w:rsidR="00775A3C" w:rsidRPr="002D310D" w:rsidRDefault="00775A3C" w:rsidP="00775A3C">
      <w:pPr>
        <w:spacing w:after="0" w:line="480" w:lineRule="auto"/>
        <w:rPr>
          <w:rFonts w:asciiTheme="majorBidi" w:hAnsiTheme="majorBidi" w:cstheme="majorBidi"/>
          <w:b/>
          <w:bCs/>
          <w:sz w:val="24"/>
          <w:szCs w:val="24"/>
        </w:rPr>
      </w:pPr>
    </w:p>
    <w:p w:rsidR="00AD3359" w:rsidRPr="00AD3359" w:rsidRDefault="0082070B" w:rsidP="00AD3359">
      <w:pPr>
        <w:pStyle w:val="Heading1"/>
      </w:pPr>
      <w:bookmarkStart w:id="2" w:name="_Toc175078650"/>
      <w:bookmarkStart w:id="3" w:name="_Toc172307925"/>
      <w:r>
        <w:rPr>
          <w:noProof/>
          <w:lang w:val="en-US"/>
        </w:rPr>
        <w:lastRenderedPageBreak/>
        <w:drawing>
          <wp:anchor distT="0" distB="0" distL="114300" distR="114300" simplePos="0" relativeHeight="251800576" behindDoc="0" locked="0" layoutInCell="1" allowOverlap="1">
            <wp:simplePos x="0" y="0"/>
            <wp:positionH relativeFrom="column">
              <wp:posOffset>-459105</wp:posOffset>
            </wp:positionH>
            <wp:positionV relativeFrom="paragraph">
              <wp:posOffset>-449580</wp:posOffset>
            </wp:positionV>
            <wp:extent cx="5838825" cy="7886700"/>
            <wp:effectExtent l="0" t="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greement.JPG"/>
                    <pic:cNvPicPr/>
                  </pic:nvPicPr>
                  <pic:blipFill rotWithShape="1">
                    <a:blip r:embed="rId11" cstate="print">
                      <a:extLst>
                        <a:ext uri="{28A0092B-C50C-407E-A947-70E740481C1C}">
                          <a14:useLocalDpi xmlns:a14="http://schemas.microsoft.com/office/drawing/2010/main" val="0"/>
                        </a:ext>
                      </a:extLst>
                    </a:blip>
                    <a:srcRect l="13894" t="4281" r="10352" b="6358"/>
                    <a:stretch/>
                  </pic:blipFill>
                  <pic:spPr bwMode="auto">
                    <a:xfrm>
                      <a:off x="0" y="0"/>
                      <a:ext cx="5838825" cy="788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3359" w:rsidRPr="00AD3359">
        <w:t>AGREEMENT</w:t>
      </w:r>
      <w:bookmarkEnd w:id="2"/>
    </w:p>
    <w:p w:rsidR="00AD3359" w:rsidRDefault="00AD3359" w:rsidP="00AD3359">
      <w:pPr>
        <w:rPr>
          <w:lang w:val="en-ID"/>
        </w:rPr>
      </w:pPr>
    </w:p>
    <w:p w:rsidR="00AD3359" w:rsidRDefault="00AD3359" w:rsidP="00AD3359">
      <w:pPr>
        <w:rPr>
          <w:lang w:val="en-ID"/>
        </w:rPr>
      </w:pPr>
    </w:p>
    <w:p w:rsidR="00AD3359" w:rsidRDefault="00AD3359" w:rsidP="00AD3359">
      <w:pPr>
        <w:rPr>
          <w:lang w:val="en-ID"/>
        </w:rPr>
      </w:pPr>
    </w:p>
    <w:p w:rsidR="00AD3359" w:rsidRDefault="00AD3359" w:rsidP="00AD3359">
      <w:pPr>
        <w:rPr>
          <w:lang w:val="en-ID"/>
        </w:rPr>
      </w:pPr>
    </w:p>
    <w:p w:rsidR="00AD3359" w:rsidRDefault="00AD3359" w:rsidP="00AD3359">
      <w:pPr>
        <w:rPr>
          <w:lang w:val="en-ID"/>
        </w:rPr>
      </w:pPr>
    </w:p>
    <w:p w:rsidR="00AD3359" w:rsidRDefault="00AD3359" w:rsidP="00AD3359">
      <w:pPr>
        <w:rPr>
          <w:lang w:val="en-ID"/>
        </w:rPr>
      </w:pPr>
    </w:p>
    <w:p w:rsidR="00AD3359" w:rsidRDefault="00AD3359" w:rsidP="00AD3359">
      <w:pPr>
        <w:rPr>
          <w:lang w:val="en-ID"/>
        </w:rPr>
      </w:pPr>
    </w:p>
    <w:p w:rsidR="00AD3359" w:rsidRDefault="00AD3359" w:rsidP="00AD3359">
      <w:pPr>
        <w:rPr>
          <w:lang w:val="en-ID"/>
        </w:rPr>
      </w:pPr>
    </w:p>
    <w:p w:rsidR="00AD3359" w:rsidRDefault="00AD3359" w:rsidP="00AD3359">
      <w:pPr>
        <w:rPr>
          <w:lang w:val="en-ID"/>
        </w:rPr>
      </w:pPr>
    </w:p>
    <w:p w:rsidR="00AD3359" w:rsidRDefault="00AD3359" w:rsidP="00AD3359">
      <w:pPr>
        <w:rPr>
          <w:lang w:val="en-ID"/>
        </w:rPr>
      </w:pPr>
    </w:p>
    <w:p w:rsidR="00AD3359" w:rsidRDefault="00AD3359" w:rsidP="00AD3359">
      <w:pPr>
        <w:rPr>
          <w:lang w:val="en-ID"/>
        </w:rPr>
      </w:pPr>
    </w:p>
    <w:p w:rsidR="00AD3359" w:rsidRDefault="00AD3359" w:rsidP="00AD3359">
      <w:pPr>
        <w:rPr>
          <w:lang w:val="en-ID"/>
        </w:rPr>
      </w:pPr>
    </w:p>
    <w:p w:rsidR="00AD3359" w:rsidRDefault="00AD3359" w:rsidP="00AD3359">
      <w:pPr>
        <w:rPr>
          <w:lang w:val="en-ID"/>
        </w:rPr>
      </w:pPr>
    </w:p>
    <w:p w:rsidR="00AD3359" w:rsidRDefault="00AD3359" w:rsidP="00AD3359">
      <w:pPr>
        <w:rPr>
          <w:lang w:val="en-ID"/>
        </w:rPr>
      </w:pPr>
    </w:p>
    <w:p w:rsidR="00AD3359" w:rsidRDefault="00AD3359" w:rsidP="00AD3359">
      <w:pPr>
        <w:rPr>
          <w:lang w:val="en-ID"/>
        </w:rPr>
      </w:pPr>
    </w:p>
    <w:p w:rsidR="00AD3359" w:rsidRDefault="00AD3359" w:rsidP="00AD3359">
      <w:pPr>
        <w:rPr>
          <w:lang w:val="en-ID"/>
        </w:rPr>
      </w:pPr>
    </w:p>
    <w:p w:rsidR="00AD3359" w:rsidRDefault="00AD3359" w:rsidP="00AD3359">
      <w:pPr>
        <w:rPr>
          <w:lang w:val="en-ID"/>
        </w:rPr>
      </w:pPr>
    </w:p>
    <w:p w:rsidR="00AD3359" w:rsidRDefault="00AD3359" w:rsidP="00AD3359">
      <w:pPr>
        <w:rPr>
          <w:lang w:val="en-ID"/>
        </w:rPr>
      </w:pPr>
    </w:p>
    <w:p w:rsidR="00AD3359" w:rsidRDefault="00AD3359" w:rsidP="00AD3359">
      <w:pPr>
        <w:rPr>
          <w:lang w:val="en-ID"/>
        </w:rPr>
      </w:pPr>
    </w:p>
    <w:p w:rsidR="00AD3359" w:rsidRDefault="00AD3359" w:rsidP="00AD3359">
      <w:pPr>
        <w:rPr>
          <w:lang w:val="en-ID"/>
        </w:rPr>
      </w:pPr>
    </w:p>
    <w:p w:rsidR="00AD3359" w:rsidRDefault="00AD3359" w:rsidP="00AD3359">
      <w:pPr>
        <w:rPr>
          <w:lang w:val="en-ID"/>
        </w:rPr>
      </w:pPr>
    </w:p>
    <w:p w:rsidR="00AD3359" w:rsidRDefault="00AD3359" w:rsidP="00AD3359">
      <w:pPr>
        <w:rPr>
          <w:lang w:val="en-ID"/>
        </w:rPr>
      </w:pPr>
    </w:p>
    <w:p w:rsidR="00AD3359" w:rsidRDefault="00AD3359" w:rsidP="00AD3359">
      <w:pPr>
        <w:rPr>
          <w:lang w:val="en-ID"/>
        </w:rPr>
      </w:pPr>
    </w:p>
    <w:p w:rsidR="00AD3359" w:rsidRDefault="00AD3359" w:rsidP="00AD3359">
      <w:pPr>
        <w:rPr>
          <w:lang w:val="en-ID"/>
        </w:rPr>
      </w:pPr>
    </w:p>
    <w:p w:rsidR="00AD3359" w:rsidRDefault="00AD3359" w:rsidP="00AD3359">
      <w:pPr>
        <w:rPr>
          <w:lang w:val="en-ID"/>
        </w:rPr>
      </w:pPr>
    </w:p>
    <w:p w:rsidR="00AD3359" w:rsidRDefault="00AD3359" w:rsidP="00AD3359">
      <w:pPr>
        <w:rPr>
          <w:lang w:val="en-ID"/>
        </w:rPr>
      </w:pPr>
    </w:p>
    <w:p w:rsidR="00AD3359" w:rsidRDefault="00AD3359" w:rsidP="00AD3359">
      <w:pPr>
        <w:rPr>
          <w:lang w:val="en-ID"/>
        </w:rPr>
      </w:pPr>
    </w:p>
    <w:p w:rsidR="00775A3C" w:rsidRPr="002D310D" w:rsidRDefault="005C6AEA" w:rsidP="00AD3359">
      <w:pPr>
        <w:pStyle w:val="Heading1"/>
      </w:pPr>
      <w:bookmarkStart w:id="4" w:name="_Toc175078651"/>
      <w:r>
        <w:rPr>
          <w:rFonts w:asciiTheme="majorBidi" w:hAnsiTheme="majorBidi" w:cstheme="majorBidi"/>
          <w:noProof/>
          <w:szCs w:val="24"/>
          <w:lang w:val="en-US"/>
        </w:rPr>
        <w:lastRenderedPageBreak/>
        <w:drawing>
          <wp:anchor distT="0" distB="0" distL="114300" distR="114300" simplePos="0" relativeHeight="251802624" behindDoc="0" locked="0" layoutInCell="1" allowOverlap="1">
            <wp:simplePos x="0" y="0"/>
            <wp:positionH relativeFrom="column">
              <wp:posOffset>-1421130</wp:posOffset>
            </wp:positionH>
            <wp:positionV relativeFrom="paragraph">
              <wp:posOffset>-1430655</wp:posOffset>
            </wp:positionV>
            <wp:extent cx="7505700" cy="108775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atement_page-0001.jpg"/>
                    <pic:cNvPicPr/>
                  </pic:nvPicPr>
                  <pic:blipFill rotWithShape="1">
                    <a:blip r:embed="rId12" cstate="print">
                      <a:extLst>
                        <a:ext uri="{28A0092B-C50C-407E-A947-70E740481C1C}">
                          <a14:useLocalDpi xmlns:a14="http://schemas.microsoft.com/office/drawing/2010/main" val="0"/>
                        </a:ext>
                      </a:extLst>
                    </a:blip>
                    <a:srcRect b="4148"/>
                    <a:stretch/>
                  </pic:blipFill>
                  <pic:spPr bwMode="auto">
                    <a:xfrm>
                      <a:off x="0" y="0"/>
                      <a:ext cx="7505700" cy="10877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5A3C" w:rsidRPr="002D310D">
        <w:t>STATEMENT OF ORIGINALITY</w:t>
      </w:r>
      <w:bookmarkEnd w:id="3"/>
      <w:bookmarkEnd w:id="4"/>
    </w:p>
    <w:p w:rsidR="00775A3C" w:rsidRPr="002D310D" w:rsidRDefault="00775A3C" w:rsidP="00775A3C">
      <w:pPr>
        <w:spacing w:line="360" w:lineRule="auto"/>
        <w:ind w:firstLine="426"/>
        <w:jc w:val="both"/>
        <w:rPr>
          <w:rFonts w:asciiTheme="majorBidi" w:hAnsiTheme="majorBidi" w:cstheme="majorBidi"/>
          <w:kern w:val="2"/>
          <w:sz w:val="24"/>
          <w:szCs w:val="24"/>
          <w:lang w:val="en-ID"/>
          <w14:ligatures w14:val="standardContextual"/>
        </w:rPr>
      </w:pPr>
      <w:r w:rsidRPr="002D310D">
        <w:rPr>
          <w:rFonts w:asciiTheme="majorBidi" w:hAnsiTheme="majorBidi" w:cstheme="majorBidi"/>
          <w:kern w:val="2"/>
          <w:sz w:val="24"/>
          <w:szCs w:val="24"/>
          <w:lang w:val="en-ID"/>
          <w14:ligatures w14:val="standardContextual"/>
        </w:rPr>
        <w:t xml:space="preserve">I State that my research project entitled “THE EFFECT OF USING PADLET APPLICATION ON STUDENTS’ WRITING ACHIEVEMENT (An Experimental Research at Eleventh Grade of SMK PGRI 2 Taman </w:t>
      </w:r>
      <w:proofErr w:type="spellStart"/>
      <w:r w:rsidRPr="002D310D">
        <w:rPr>
          <w:rFonts w:asciiTheme="majorBidi" w:hAnsiTheme="majorBidi" w:cstheme="majorBidi"/>
          <w:kern w:val="2"/>
          <w:sz w:val="24"/>
          <w:szCs w:val="24"/>
          <w:lang w:val="en-ID"/>
          <w14:ligatures w14:val="standardContextual"/>
        </w:rPr>
        <w:t>Pemalang</w:t>
      </w:r>
      <w:proofErr w:type="spellEnd"/>
      <w:r w:rsidRPr="002D310D">
        <w:rPr>
          <w:rFonts w:asciiTheme="majorBidi" w:hAnsiTheme="majorBidi" w:cstheme="majorBidi"/>
          <w:kern w:val="2"/>
          <w:sz w:val="24"/>
          <w:szCs w:val="24"/>
          <w:lang w:val="en-ID"/>
          <w14:ligatures w14:val="standardContextual"/>
        </w:rPr>
        <w:t xml:space="preserve"> in Academic Year 2023/2024)” is definitely my own work.</w:t>
      </w:r>
    </w:p>
    <w:p w:rsidR="00775A3C" w:rsidRPr="002D310D" w:rsidRDefault="00775A3C" w:rsidP="00775A3C">
      <w:pPr>
        <w:spacing w:line="360" w:lineRule="auto"/>
        <w:ind w:firstLine="426"/>
        <w:jc w:val="both"/>
        <w:rPr>
          <w:rFonts w:asciiTheme="majorBidi" w:hAnsiTheme="majorBidi" w:cstheme="majorBidi"/>
          <w:kern w:val="2"/>
          <w:sz w:val="24"/>
          <w:szCs w:val="24"/>
          <w:lang w:val="en-ID"/>
          <w14:ligatures w14:val="standardContextual"/>
        </w:rPr>
      </w:pPr>
      <w:r w:rsidRPr="002D310D">
        <w:rPr>
          <w:rFonts w:asciiTheme="majorBidi" w:hAnsiTheme="majorBidi" w:cstheme="majorBidi"/>
          <w:kern w:val="2"/>
          <w:sz w:val="24"/>
          <w:szCs w:val="24"/>
          <w:lang w:val="en-ID"/>
          <w14:ligatures w14:val="standardContextual"/>
        </w:rPr>
        <w:t>In writing this Research Project, I do not make plagiarism or citation which is inconsistent with scientific ethic prevailed in the scientific community.</w:t>
      </w:r>
    </w:p>
    <w:p w:rsidR="00775A3C" w:rsidRPr="002D310D" w:rsidRDefault="00775A3C" w:rsidP="00775A3C">
      <w:pPr>
        <w:spacing w:line="360" w:lineRule="auto"/>
        <w:ind w:firstLine="426"/>
        <w:jc w:val="both"/>
        <w:rPr>
          <w:rFonts w:asciiTheme="majorBidi" w:hAnsiTheme="majorBidi" w:cstheme="majorBidi"/>
          <w:kern w:val="2"/>
          <w:sz w:val="24"/>
          <w:szCs w:val="24"/>
          <w:lang w:val="en-ID"/>
          <w14:ligatures w14:val="standardContextual"/>
        </w:rPr>
      </w:pPr>
      <w:r w:rsidRPr="002D310D">
        <w:rPr>
          <w:rFonts w:asciiTheme="majorBidi" w:hAnsiTheme="majorBidi" w:cstheme="majorBidi"/>
          <w:kern w:val="2"/>
          <w:sz w:val="24"/>
          <w:szCs w:val="24"/>
          <w:lang w:val="en-ID"/>
          <w14:ligatures w14:val="standardContextual"/>
        </w:rPr>
        <w:t>I am completely responsible for the originality of the content of this Research Project. Others’ opinion or findings included in this Research Project are quoted or cited adjusted to the ethical standard.</w:t>
      </w:r>
    </w:p>
    <w:p w:rsidR="00775A3C" w:rsidRPr="002D310D" w:rsidRDefault="00775A3C" w:rsidP="00775A3C">
      <w:pPr>
        <w:spacing w:line="259" w:lineRule="auto"/>
        <w:rPr>
          <w:rFonts w:asciiTheme="majorBidi" w:hAnsiTheme="majorBidi" w:cstheme="majorBidi"/>
          <w:kern w:val="2"/>
          <w:sz w:val="24"/>
          <w:szCs w:val="24"/>
          <w:lang w:val="en-ID"/>
          <w14:ligatures w14:val="standardContextual"/>
        </w:rPr>
      </w:pPr>
    </w:p>
    <w:p w:rsidR="00775A3C" w:rsidRPr="002D310D" w:rsidRDefault="00775A3C" w:rsidP="00775A3C">
      <w:pPr>
        <w:spacing w:line="259" w:lineRule="auto"/>
        <w:rPr>
          <w:rFonts w:asciiTheme="majorBidi" w:hAnsiTheme="majorBidi" w:cstheme="majorBidi"/>
          <w:kern w:val="2"/>
          <w:sz w:val="24"/>
          <w:szCs w:val="24"/>
          <w:lang w:val="en-ID"/>
          <w14:ligatures w14:val="standardContextual"/>
        </w:rPr>
      </w:pPr>
    </w:p>
    <w:p w:rsidR="00775A3C" w:rsidRPr="002D310D" w:rsidRDefault="00775A3C" w:rsidP="00775A3C">
      <w:pPr>
        <w:spacing w:line="259" w:lineRule="auto"/>
        <w:rPr>
          <w:rFonts w:asciiTheme="majorBidi" w:hAnsiTheme="majorBidi" w:cstheme="majorBidi"/>
          <w:kern w:val="2"/>
          <w:sz w:val="24"/>
          <w:szCs w:val="24"/>
          <w:lang w:val="en-ID"/>
          <w14:ligatures w14:val="standardContextual"/>
        </w:rPr>
      </w:pPr>
    </w:p>
    <w:p w:rsidR="00775A3C" w:rsidRPr="002D310D" w:rsidRDefault="00775A3C" w:rsidP="00775A3C">
      <w:pPr>
        <w:spacing w:line="259" w:lineRule="auto"/>
        <w:ind w:left="4962"/>
        <w:rPr>
          <w:rFonts w:asciiTheme="majorBidi" w:hAnsiTheme="majorBidi" w:cstheme="majorBidi"/>
          <w:b/>
          <w:kern w:val="2"/>
          <w:sz w:val="24"/>
          <w:szCs w:val="24"/>
          <w:lang w:val="en-ID"/>
          <w14:ligatures w14:val="standardContextual"/>
        </w:rPr>
      </w:pPr>
      <w:proofErr w:type="spellStart"/>
      <w:r w:rsidRPr="002D310D">
        <w:rPr>
          <w:rFonts w:asciiTheme="majorBidi" w:hAnsiTheme="majorBidi" w:cstheme="majorBidi"/>
          <w:kern w:val="2"/>
          <w:sz w:val="24"/>
          <w:szCs w:val="24"/>
          <w:lang w:val="en-ID"/>
          <w14:ligatures w14:val="standardContextual"/>
        </w:rPr>
        <w:t>Tegal</w:t>
      </w:r>
      <w:proofErr w:type="spellEnd"/>
      <w:r w:rsidRPr="002D310D">
        <w:rPr>
          <w:rFonts w:asciiTheme="majorBidi" w:hAnsiTheme="majorBidi" w:cstheme="majorBidi"/>
          <w:kern w:val="2"/>
          <w:sz w:val="24"/>
          <w:szCs w:val="24"/>
          <w:lang w:val="en-ID"/>
          <w14:ligatures w14:val="standardContextual"/>
        </w:rPr>
        <w:t xml:space="preserve">, </w:t>
      </w:r>
      <w:r w:rsidR="008E782D" w:rsidRPr="002D310D">
        <w:rPr>
          <w:rFonts w:asciiTheme="majorBidi" w:hAnsiTheme="majorBidi" w:cstheme="majorBidi"/>
          <w:kern w:val="2"/>
          <w:sz w:val="24"/>
          <w:szCs w:val="24"/>
          <w:lang w:val="en-ID"/>
          <w14:ligatures w14:val="standardContextual"/>
        </w:rPr>
        <w:t>July 30</w:t>
      </w:r>
      <w:r w:rsidR="008E782D" w:rsidRPr="002D310D">
        <w:rPr>
          <w:rFonts w:asciiTheme="majorBidi" w:hAnsiTheme="majorBidi" w:cstheme="majorBidi"/>
          <w:kern w:val="2"/>
          <w:sz w:val="24"/>
          <w:szCs w:val="24"/>
          <w:vertAlign w:val="superscript"/>
          <w:lang w:val="en-ID"/>
          <w14:ligatures w14:val="standardContextual"/>
        </w:rPr>
        <w:t>th</w:t>
      </w:r>
      <w:r w:rsidRPr="002D310D">
        <w:rPr>
          <w:rFonts w:asciiTheme="majorBidi" w:hAnsiTheme="majorBidi" w:cstheme="majorBidi"/>
          <w:kern w:val="2"/>
          <w:sz w:val="24"/>
          <w:szCs w:val="24"/>
          <w:lang w:val="en-ID"/>
          <w14:ligatures w14:val="standardContextual"/>
        </w:rPr>
        <w:t xml:space="preserve"> 2024</w:t>
      </w:r>
    </w:p>
    <w:p w:rsidR="00775A3C" w:rsidRPr="002D310D" w:rsidRDefault="00775A3C" w:rsidP="00775A3C">
      <w:pPr>
        <w:spacing w:line="259" w:lineRule="auto"/>
        <w:ind w:left="4962"/>
        <w:rPr>
          <w:rFonts w:asciiTheme="majorBidi" w:hAnsiTheme="majorBidi" w:cstheme="majorBidi"/>
          <w:kern w:val="2"/>
          <w:sz w:val="24"/>
          <w:szCs w:val="24"/>
          <w:lang w:val="en-ID"/>
          <w14:ligatures w14:val="standardContextual"/>
        </w:rPr>
      </w:pPr>
    </w:p>
    <w:p w:rsidR="008E782D" w:rsidRPr="002D310D" w:rsidRDefault="008E782D" w:rsidP="00775A3C">
      <w:pPr>
        <w:spacing w:line="259" w:lineRule="auto"/>
        <w:ind w:left="4962"/>
        <w:rPr>
          <w:rFonts w:asciiTheme="majorBidi" w:hAnsiTheme="majorBidi" w:cstheme="majorBidi"/>
          <w:kern w:val="2"/>
          <w:sz w:val="24"/>
          <w:szCs w:val="24"/>
          <w:lang w:val="en-ID"/>
          <w14:ligatures w14:val="standardContextual"/>
        </w:rPr>
      </w:pPr>
    </w:p>
    <w:p w:rsidR="00775A3C" w:rsidRPr="002D310D" w:rsidRDefault="00775A3C" w:rsidP="00775A3C">
      <w:pPr>
        <w:spacing w:line="259" w:lineRule="auto"/>
        <w:ind w:left="4962"/>
        <w:rPr>
          <w:rFonts w:asciiTheme="majorBidi" w:hAnsiTheme="majorBidi" w:cstheme="majorBidi"/>
          <w:b/>
          <w:kern w:val="2"/>
          <w:sz w:val="24"/>
          <w:szCs w:val="24"/>
          <w:lang w:val="en-ID"/>
          <w14:ligatures w14:val="standardContextual"/>
        </w:rPr>
      </w:pPr>
    </w:p>
    <w:p w:rsidR="00775A3C" w:rsidRPr="002D310D" w:rsidRDefault="00775A3C" w:rsidP="00775A3C">
      <w:pPr>
        <w:spacing w:line="259" w:lineRule="auto"/>
        <w:ind w:left="4962"/>
        <w:rPr>
          <w:rFonts w:asciiTheme="majorBidi" w:hAnsiTheme="majorBidi" w:cstheme="majorBidi"/>
          <w:kern w:val="2"/>
          <w:sz w:val="24"/>
          <w:szCs w:val="24"/>
          <w:u w:val="single"/>
          <w:lang w:val="en-ID"/>
          <w14:ligatures w14:val="standardContextual"/>
        </w:rPr>
      </w:pPr>
      <w:proofErr w:type="spellStart"/>
      <w:r w:rsidRPr="002D310D">
        <w:rPr>
          <w:rFonts w:asciiTheme="majorBidi" w:hAnsiTheme="majorBidi" w:cstheme="majorBidi"/>
          <w:kern w:val="2"/>
          <w:sz w:val="24"/>
          <w:szCs w:val="24"/>
          <w:u w:val="single"/>
          <w:lang w:val="en-ID"/>
          <w14:ligatures w14:val="standardContextual"/>
        </w:rPr>
        <w:t>Ayyasy</w:t>
      </w:r>
      <w:proofErr w:type="spellEnd"/>
      <w:r w:rsidRPr="002D310D">
        <w:rPr>
          <w:rFonts w:asciiTheme="majorBidi" w:hAnsiTheme="majorBidi" w:cstheme="majorBidi"/>
          <w:kern w:val="2"/>
          <w:sz w:val="24"/>
          <w:szCs w:val="24"/>
          <w:u w:val="single"/>
          <w:lang w:val="en-ID"/>
          <w14:ligatures w14:val="standardContextual"/>
        </w:rPr>
        <w:t xml:space="preserve"> </w:t>
      </w:r>
      <w:proofErr w:type="spellStart"/>
      <w:r w:rsidRPr="002D310D">
        <w:rPr>
          <w:rFonts w:asciiTheme="majorBidi" w:hAnsiTheme="majorBidi" w:cstheme="majorBidi"/>
          <w:kern w:val="2"/>
          <w:sz w:val="24"/>
          <w:szCs w:val="24"/>
          <w:u w:val="single"/>
          <w:lang w:val="en-ID"/>
          <w14:ligatures w14:val="standardContextual"/>
        </w:rPr>
        <w:t>Shihabbudin</w:t>
      </w:r>
      <w:proofErr w:type="spellEnd"/>
    </w:p>
    <w:p w:rsidR="00775A3C" w:rsidRPr="002D310D" w:rsidRDefault="00775A3C" w:rsidP="00775A3C">
      <w:pPr>
        <w:spacing w:line="259" w:lineRule="auto"/>
        <w:ind w:left="4962"/>
        <w:rPr>
          <w:rFonts w:asciiTheme="majorBidi" w:hAnsiTheme="majorBidi" w:cstheme="majorBidi"/>
          <w:kern w:val="2"/>
          <w:sz w:val="24"/>
          <w:szCs w:val="24"/>
          <w:lang w:val="en-ID"/>
          <w14:ligatures w14:val="standardContextual"/>
        </w:rPr>
      </w:pPr>
      <w:r w:rsidRPr="002D310D">
        <w:rPr>
          <w:rFonts w:asciiTheme="majorBidi" w:hAnsiTheme="majorBidi" w:cstheme="majorBidi"/>
          <w:kern w:val="2"/>
          <w:sz w:val="24"/>
          <w:szCs w:val="24"/>
          <w:lang w:val="en-ID"/>
          <w14:ligatures w14:val="standardContextual"/>
        </w:rPr>
        <w:t xml:space="preserve"> NPM 1620600046</w:t>
      </w:r>
    </w:p>
    <w:p w:rsidR="00775A3C" w:rsidRPr="002D310D" w:rsidRDefault="00775A3C" w:rsidP="00856768">
      <w:pPr>
        <w:spacing w:after="0" w:line="480" w:lineRule="auto"/>
        <w:jc w:val="center"/>
        <w:rPr>
          <w:rFonts w:asciiTheme="majorBidi" w:hAnsiTheme="majorBidi" w:cstheme="majorBidi"/>
          <w:b/>
          <w:bCs/>
          <w:sz w:val="24"/>
          <w:szCs w:val="24"/>
        </w:rPr>
      </w:pPr>
      <w:r w:rsidRPr="002D310D">
        <w:rPr>
          <w:rFonts w:asciiTheme="majorBidi" w:hAnsiTheme="majorBidi" w:cstheme="majorBidi"/>
          <w:b/>
          <w:bCs/>
          <w:sz w:val="24"/>
          <w:szCs w:val="24"/>
        </w:rPr>
        <w:br w:type="page"/>
      </w:r>
    </w:p>
    <w:p w:rsidR="001A2468" w:rsidRPr="002D310D" w:rsidRDefault="001A2468" w:rsidP="0000296D">
      <w:pPr>
        <w:pStyle w:val="Heading1"/>
        <w:rPr>
          <w:rFonts w:asciiTheme="majorBidi" w:hAnsiTheme="majorBidi" w:cstheme="majorBidi"/>
          <w:szCs w:val="24"/>
        </w:rPr>
      </w:pPr>
      <w:bookmarkStart w:id="5" w:name="_Toc175078652"/>
      <w:r w:rsidRPr="002D310D">
        <w:rPr>
          <w:rFonts w:asciiTheme="majorBidi" w:hAnsiTheme="majorBidi" w:cstheme="majorBidi"/>
          <w:szCs w:val="24"/>
        </w:rPr>
        <w:lastRenderedPageBreak/>
        <w:t>MOTTO AND DEDICATION</w:t>
      </w:r>
      <w:bookmarkEnd w:id="5"/>
    </w:p>
    <w:p w:rsidR="003B08DD" w:rsidRPr="002D310D" w:rsidRDefault="00775A3C" w:rsidP="003B08DD">
      <w:pPr>
        <w:spacing w:after="0" w:line="480" w:lineRule="auto"/>
        <w:rPr>
          <w:rFonts w:asciiTheme="majorBidi" w:hAnsiTheme="majorBidi" w:cstheme="majorBidi"/>
          <w:b/>
          <w:kern w:val="2"/>
          <w:sz w:val="24"/>
          <w:szCs w:val="24"/>
          <w:lang w:val="en-ID"/>
          <w14:ligatures w14:val="standardContextual"/>
        </w:rPr>
      </w:pPr>
      <w:r w:rsidRPr="002D310D">
        <w:rPr>
          <w:rFonts w:asciiTheme="majorBidi" w:hAnsiTheme="majorBidi" w:cstheme="majorBidi"/>
          <w:b/>
          <w:kern w:val="2"/>
          <w:sz w:val="24"/>
          <w:szCs w:val="24"/>
          <w:lang w:val="en-ID"/>
          <w14:ligatures w14:val="standardContextual"/>
        </w:rPr>
        <w:t>MOTTO</w:t>
      </w:r>
    </w:p>
    <w:p w:rsidR="00775A3C" w:rsidRPr="002D310D" w:rsidRDefault="00340814" w:rsidP="003B08DD">
      <w:pPr>
        <w:pStyle w:val="ListParagraph"/>
        <w:numPr>
          <w:ilvl w:val="0"/>
          <w:numId w:val="91"/>
        </w:numPr>
        <w:spacing w:after="0" w:line="480" w:lineRule="auto"/>
        <w:rPr>
          <w:rFonts w:asciiTheme="majorBidi" w:hAnsiTheme="majorBidi" w:cstheme="majorBidi"/>
          <w:b/>
          <w:kern w:val="2"/>
          <w:sz w:val="24"/>
          <w:szCs w:val="24"/>
          <w:lang w:val="en-ID"/>
          <w14:ligatures w14:val="standardContextual"/>
        </w:rPr>
      </w:pPr>
      <w:r w:rsidRPr="002D310D">
        <w:rPr>
          <w:rFonts w:asciiTheme="majorBidi" w:hAnsiTheme="majorBidi" w:cstheme="majorBidi"/>
          <w:i/>
          <w:kern w:val="2"/>
          <w:sz w:val="24"/>
          <w:szCs w:val="24"/>
          <w:lang w:val="en-ID"/>
          <w14:ligatures w14:val="standardContextual"/>
        </w:rPr>
        <w:t>“Don´t be sad, verily A</w:t>
      </w:r>
      <w:r w:rsidR="001A2468" w:rsidRPr="002D310D">
        <w:rPr>
          <w:rFonts w:asciiTheme="majorBidi" w:hAnsiTheme="majorBidi" w:cstheme="majorBidi"/>
          <w:i/>
          <w:kern w:val="2"/>
          <w:sz w:val="24"/>
          <w:szCs w:val="24"/>
          <w:lang w:val="en-ID"/>
          <w14:ligatures w14:val="standardContextual"/>
        </w:rPr>
        <w:t xml:space="preserve">llah </w:t>
      </w:r>
      <w:proofErr w:type="spellStart"/>
      <w:r w:rsidR="001A2468" w:rsidRPr="002D310D">
        <w:rPr>
          <w:rFonts w:asciiTheme="majorBidi" w:hAnsiTheme="majorBidi" w:cstheme="majorBidi"/>
          <w:i/>
          <w:kern w:val="2"/>
          <w:sz w:val="24"/>
          <w:szCs w:val="24"/>
          <w:lang w:val="en-ID"/>
          <w14:ligatures w14:val="standardContextual"/>
        </w:rPr>
        <w:t>Swt</w:t>
      </w:r>
      <w:proofErr w:type="spellEnd"/>
      <w:r w:rsidR="001A2468" w:rsidRPr="002D310D">
        <w:rPr>
          <w:rFonts w:asciiTheme="majorBidi" w:hAnsiTheme="majorBidi" w:cstheme="majorBidi"/>
          <w:i/>
          <w:kern w:val="2"/>
          <w:sz w:val="24"/>
          <w:szCs w:val="24"/>
          <w:lang w:val="en-ID"/>
          <w14:ligatures w14:val="standardContextual"/>
        </w:rPr>
        <w:t xml:space="preserve"> </w:t>
      </w:r>
      <w:r w:rsidRPr="002D310D">
        <w:rPr>
          <w:rFonts w:asciiTheme="majorBidi" w:hAnsiTheme="majorBidi" w:cstheme="majorBidi"/>
          <w:i/>
          <w:kern w:val="2"/>
          <w:sz w:val="24"/>
          <w:szCs w:val="24"/>
          <w:lang w:val="en-ID"/>
          <w14:ligatures w14:val="standardContextual"/>
        </w:rPr>
        <w:t xml:space="preserve">is </w:t>
      </w:r>
      <w:r w:rsidR="001A2468" w:rsidRPr="002D310D">
        <w:rPr>
          <w:rFonts w:asciiTheme="majorBidi" w:hAnsiTheme="majorBidi" w:cstheme="majorBidi"/>
          <w:i/>
          <w:kern w:val="2"/>
          <w:sz w:val="24"/>
          <w:szCs w:val="24"/>
          <w:lang w:val="en-ID"/>
          <w14:ligatures w14:val="standardContextual"/>
        </w:rPr>
        <w:t>always with us</w:t>
      </w:r>
      <w:r w:rsidR="00775A3C" w:rsidRPr="002D310D">
        <w:rPr>
          <w:rFonts w:asciiTheme="majorBidi" w:hAnsiTheme="majorBidi" w:cstheme="majorBidi"/>
          <w:i/>
          <w:kern w:val="2"/>
          <w:sz w:val="24"/>
          <w:szCs w:val="24"/>
          <w:lang w:val="en-ID"/>
          <w14:ligatures w14:val="standardContextual"/>
        </w:rPr>
        <w:t>”</w:t>
      </w:r>
      <w:r w:rsidR="001A2468" w:rsidRPr="002D310D">
        <w:rPr>
          <w:rFonts w:asciiTheme="majorBidi" w:hAnsiTheme="majorBidi" w:cstheme="majorBidi"/>
          <w:i/>
          <w:kern w:val="2"/>
          <w:sz w:val="24"/>
          <w:szCs w:val="24"/>
          <w:lang w:val="en-ID"/>
          <w14:ligatures w14:val="standardContextual"/>
        </w:rPr>
        <w:t xml:space="preserve"> (Qur´an Surah At-Taubah:40)</w:t>
      </w:r>
    </w:p>
    <w:p w:rsidR="00775A3C" w:rsidRPr="002D310D" w:rsidRDefault="001A2468" w:rsidP="001A2468">
      <w:pPr>
        <w:pStyle w:val="ListParagraph"/>
        <w:numPr>
          <w:ilvl w:val="0"/>
          <w:numId w:val="91"/>
        </w:numPr>
        <w:spacing w:after="0" w:line="480" w:lineRule="auto"/>
        <w:rPr>
          <w:rFonts w:asciiTheme="majorBidi" w:hAnsiTheme="majorBidi" w:cstheme="majorBidi"/>
          <w:b/>
          <w:kern w:val="2"/>
          <w:sz w:val="24"/>
          <w:szCs w:val="24"/>
          <w:lang w:val="en-ID"/>
          <w14:ligatures w14:val="standardContextual"/>
        </w:rPr>
      </w:pPr>
      <w:r w:rsidRPr="002D310D">
        <w:rPr>
          <w:rFonts w:asciiTheme="majorBidi" w:hAnsiTheme="majorBidi" w:cstheme="majorBidi"/>
          <w:i/>
          <w:kern w:val="2"/>
          <w:sz w:val="24"/>
          <w:szCs w:val="24"/>
          <w:lang w:val="en-ID"/>
          <w14:ligatures w14:val="standardContextual"/>
        </w:rPr>
        <w:t>“It´s okay if people come and go” (</w:t>
      </w:r>
      <w:proofErr w:type="spellStart"/>
      <w:r w:rsidRPr="002D310D">
        <w:rPr>
          <w:rFonts w:asciiTheme="majorBidi" w:hAnsiTheme="majorBidi" w:cstheme="majorBidi"/>
          <w:i/>
          <w:kern w:val="2"/>
          <w:sz w:val="24"/>
          <w:szCs w:val="24"/>
          <w:lang w:val="en-ID"/>
          <w14:ligatures w14:val="standardContextual"/>
        </w:rPr>
        <w:t>Diaryanjas</w:t>
      </w:r>
      <w:proofErr w:type="spellEnd"/>
      <w:r w:rsidRPr="002D310D">
        <w:rPr>
          <w:rFonts w:asciiTheme="majorBidi" w:hAnsiTheme="majorBidi" w:cstheme="majorBidi"/>
          <w:i/>
          <w:kern w:val="2"/>
          <w:sz w:val="24"/>
          <w:szCs w:val="24"/>
          <w:lang w:val="en-ID"/>
          <w14:ligatures w14:val="standardContextual"/>
        </w:rPr>
        <w:t xml:space="preserve"> </w:t>
      </w:r>
      <w:proofErr w:type="spellStart"/>
      <w:r w:rsidRPr="002D310D">
        <w:rPr>
          <w:rFonts w:asciiTheme="majorBidi" w:hAnsiTheme="majorBidi" w:cstheme="majorBidi"/>
          <w:i/>
          <w:kern w:val="2"/>
          <w:sz w:val="24"/>
          <w:szCs w:val="24"/>
          <w:lang w:val="en-ID"/>
          <w14:ligatures w14:val="standardContextual"/>
        </w:rPr>
        <w:t>Eccedentesiast</w:t>
      </w:r>
      <w:proofErr w:type="spellEnd"/>
      <w:r w:rsidRPr="002D310D">
        <w:rPr>
          <w:rFonts w:asciiTheme="majorBidi" w:hAnsiTheme="majorBidi" w:cstheme="majorBidi"/>
          <w:i/>
          <w:kern w:val="2"/>
          <w:sz w:val="24"/>
          <w:szCs w:val="24"/>
          <w:lang w:val="en-ID"/>
          <w14:ligatures w14:val="standardContextual"/>
        </w:rPr>
        <w:t>)</w:t>
      </w:r>
    </w:p>
    <w:p w:rsidR="00775A3C" w:rsidRPr="002D310D" w:rsidRDefault="00775A3C" w:rsidP="001A2468">
      <w:pPr>
        <w:spacing w:after="0" w:line="480" w:lineRule="auto"/>
        <w:ind w:left="3402"/>
        <w:rPr>
          <w:rFonts w:asciiTheme="majorBidi" w:hAnsiTheme="majorBidi" w:cstheme="majorBidi"/>
          <w:b/>
          <w:kern w:val="2"/>
          <w:sz w:val="24"/>
          <w:szCs w:val="24"/>
          <w:lang w:val="en-ID"/>
          <w14:ligatures w14:val="standardContextual"/>
        </w:rPr>
      </w:pPr>
      <w:r w:rsidRPr="002D310D">
        <w:rPr>
          <w:rFonts w:asciiTheme="majorBidi" w:hAnsiTheme="majorBidi" w:cstheme="majorBidi"/>
          <w:b/>
          <w:kern w:val="2"/>
          <w:sz w:val="24"/>
          <w:szCs w:val="24"/>
          <w:lang w:val="en-ID"/>
          <w14:ligatures w14:val="standardContextual"/>
        </w:rPr>
        <w:t>DEDICATION</w:t>
      </w:r>
    </w:p>
    <w:p w:rsidR="001A2468" w:rsidRPr="002D310D" w:rsidRDefault="001A2468" w:rsidP="001A2468">
      <w:pPr>
        <w:pStyle w:val="ListParagraph"/>
        <w:numPr>
          <w:ilvl w:val="0"/>
          <w:numId w:val="92"/>
        </w:numPr>
        <w:spacing w:after="0" w:line="480" w:lineRule="auto"/>
        <w:ind w:left="3828"/>
        <w:jc w:val="both"/>
        <w:rPr>
          <w:rFonts w:asciiTheme="majorBidi" w:hAnsiTheme="majorBidi" w:cstheme="majorBidi"/>
          <w:bCs/>
          <w:kern w:val="2"/>
          <w:sz w:val="24"/>
          <w:szCs w:val="24"/>
          <w:lang w:val="en-ID"/>
          <w14:ligatures w14:val="standardContextual"/>
        </w:rPr>
      </w:pPr>
      <w:r w:rsidRPr="002D310D">
        <w:rPr>
          <w:rFonts w:asciiTheme="majorBidi" w:hAnsiTheme="majorBidi" w:cstheme="majorBidi"/>
          <w:bCs/>
          <w:kern w:val="2"/>
          <w:sz w:val="24"/>
          <w:szCs w:val="24"/>
          <w:lang w:val="en-ID"/>
          <w14:ligatures w14:val="standardContextual"/>
        </w:rPr>
        <w:t xml:space="preserve">Allah </w:t>
      </w:r>
      <w:proofErr w:type="spellStart"/>
      <w:r w:rsidRPr="002D310D">
        <w:rPr>
          <w:rFonts w:asciiTheme="majorBidi" w:hAnsiTheme="majorBidi" w:cstheme="majorBidi"/>
          <w:bCs/>
          <w:kern w:val="2"/>
          <w:sz w:val="24"/>
          <w:szCs w:val="24"/>
          <w:lang w:val="en-ID"/>
          <w14:ligatures w14:val="standardContextual"/>
        </w:rPr>
        <w:t>Subhanahu</w:t>
      </w:r>
      <w:proofErr w:type="spellEnd"/>
      <w:r w:rsidRPr="002D310D">
        <w:rPr>
          <w:rFonts w:asciiTheme="majorBidi" w:hAnsiTheme="majorBidi" w:cstheme="majorBidi"/>
          <w:bCs/>
          <w:kern w:val="2"/>
          <w:sz w:val="24"/>
          <w:szCs w:val="24"/>
          <w:lang w:val="en-ID"/>
          <w14:ligatures w14:val="standardContextual"/>
        </w:rPr>
        <w:t xml:space="preserve"> </w:t>
      </w:r>
      <w:proofErr w:type="spellStart"/>
      <w:proofErr w:type="gramStart"/>
      <w:r w:rsidRPr="002D310D">
        <w:rPr>
          <w:rFonts w:asciiTheme="majorBidi" w:hAnsiTheme="majorBidi" w:cstheme="majorBidi"/>
          <w:bCs/>
          <w:kern w:val="2"/>
          <w:sz w:val="24"/>
          <w:szCs w:val="24"/>
          <w:lang w:val="en-ID"/>
          <w14:ligatures w14:val="standardContextual"/>
        </w:rPr>
        <w:t>Wa</w:t>
      </w:r>
      <w:proofErr w:type="spellEnd"/>
      <w:proofErr w:type="gramEnd"/>
      <w:r w:rsidRPr="002D310D">
        <w:rPr>
          <w:rFonts w:asciiTheme="majorBidi" w:hAnsiTheme="majorBidi" w:cstheme="majorBidi"/>
          <w:bCs/>
          <w:kern w:val="2"/>
          <w:sz w:val="24"/>
          <w:szCs w:val="24"/>
          <w:lang w:val="en-ID"/>
          <w14:ligatures w14:val="standardContextual"/>
        </w:rPr>
        <w:t xml:space="preserve"> </w:t>
      </w:r>
      <w:proofErr w:type="spellStart"/>
      <w:r w:rsidRPr="002D310D">
        <w:rPr>
          <w:rFonts w:asciiTheme="majorBidi" w:hAnsiTheme="majorBidi" w:cstheme="majorBidi"/>
          <w:bCs/>
          <w:kern w:val="2"/>
          <w:sz w:val="24"/>
          <w:szCs w:val="24"/>
          <w:lang w:val="en-ID"/>
          <w14:ligatures w14:val="standardContextual"/>
        </w:rPr>
        <w:t>Ta'ala</w:t>
      </w:r>
      <w:proofErr w:type="spellEnd"/>
      <w:r w:rsidRPr="002D310D">
        <w:rPr>
          <w:rFonts w:asciiTheme="majorBidi" w:hAnsiTheme="majorBidi" w:cstheme="majorBidi"/>
          <w:bCs/>
          <w:kern w:val="2"/>
          <w:sz w:val="24"/>
          <w:szCs w:val="24"/>
          <w:lang w:val="en-ID"/>
          <w14:ligatures w14:val="standardContextual"/>
        </w:rPr>
        <w:t xml:space="preserve"> who always gives me blessing, love, opportunity, health, and mercy to complete this research.</w:t>
      </w:r>
    </w:p>
    <w:p w:rsidR="001A2468" w:rsidRPr="002D310D" w:rsidRDefault="001A2468" w:rsidP="001A2468">
      <w:pPr>
        <w:pStyle w:val="ListParagraph"/>
        <w:numPr>
          <w:ilvl w:val="0"/>
          <w:numId w:val="92"/>
        </w:numPr>
        <w:spacing w:after="0" w:line="480" w:lineRule="auto"/>
        <w:ind w:left="3828"/>
        <w:jc w:val="both"/>
        <w:rPr>
          <w:rFonts w:asciiTheme="majorBidi" w:hAnsiTheme="majorBidi" w:cstheme="majorBidi"/>
          <w:bCs/>
          <w:kern w:val="2"/>
          <w:sz w:val="24"/>
          <w:szCs w:val="24"/>
          <w:lang w:val="en-ID"/>
          <w14:ligatures w14:val="standardContextual"/>
        </w:rPr>
      </w:pPr>
      <w:r w:rsidRPr="002D310D">
        <w:rPr>
          <w:rFonts w:asciiTheme="majorBidi" w:hAnsiTheme="majorBidi" w:cstheme="majorBidi"/>
          <w:bCs/>
          <w:kern w:val="2"/>
          <w:sz w:val="24"/>
          <w:szCs w:val="24"/>
          <w:lang w:val="en-ID"/>
          <w14:ligatures w14:val="standardContextual"/>
        </w:rPr>
        <w:t xml:space="preserve">Deepest </w:t>
      </w:r>
      <w:proofErr w:type="gramStart"/>
      <w:r w:rsidRPr="002D310D">
        <w:rPr>
          <w:rFonts w:asciiTheme="majorBidi" w:hAnsiTheme="majorBidi" w:cstheme="majorBidi"/>
          <w:bCs/>
          <w:kern w:val="2"/>
          <w:sz w:val="24"/>
          <w:szCs w:val="24"/>
          <w:lang w:val="en-ID"/>
          <w14:ligatures w14:val="standardContextual"/>
        </w:rPr>
        <w:t>appreciation to my beloved parents (</w:t>
      </w:r>
      <w:proofErr w:type="spellStart"/>
      <w:r w:rsidRPr="002D310D">
        <w:rPr>
          <w:rFonts w:asciiTheme="majorBidi" w:hAnsiTheme="majorBidi" w:cstheme="majorBidi"/>
          <w:bCs/>
          <w:kern w:val="2"/>
          <w:sz w:val="24"/>
          <w:szCs w:val="24"/>
          <w:lang w:val="en-ID"/>
          <w14:ligatures w14:val="standardContextual"/>
        </w:rPr>
        <w:t>Bapak</w:t>
      </w:r>
      <w:proofErr w:type="spellEnd"/>
      <w:r w:rsidRPr="002D310D">
        <w:rPr>
          <w:rFonts w:asciiTheme="majorBidi" w:hAnsiTheme="majorBidi" w:cstheme="majorBidi"/>
          <w:bCs/>
          <w:kern w:val="2"/>
          <w:sz w:val="24"/>
          <w:szCs w:val="24"/>
          <w:lang w:val="en-ID"/>
          <w14:ligatures w14:val="standardContextual"/>
        </w:rPr>
        <w:t xml:space="preserve"> </w:t>
      </w:r>
      <w:proofErr w:type="spellStart"/>
      <w:r w:rsidRPr="002D310D">
        <w:rPr>
          <w:rFonts w:asciiTheme="majorBidi" w:hAnsiTheme="majorBidi" w:cstheme="majorBidi"/>
          <w:bCs/>
          <w:kern w:val="2"/>
          <w:sz w:val="24"/>
          <w:szCs w:val="24"/>
          <w:lang w:val="en-ID"/>
          <w14:ligatures w14:val="standardContextual"/>
        </w:rPr>
        <w:t>Kalsum</w:t>
      </w:r>
      <w:proofErr w:type="spellEnd"/>
      <w:r w:rsidRPr="002D310D">
        <w:rPr>
          <w:rFonts w:asciiTheme="majorBidi" w:hAnsiTheme="majorBidi" w:cstheme="majorBidi"/>
          <w:bCs/>
          <w:kern w:val="2"/>
          <w:sz w:val="24"/>
          <w:szCs w:val="24"/>
          <w:lang w:val="en-ID"/>
          <w14:ligatures w14:val="standardContextual"/>
        </w:rPr>
        <w:t xml:space="preserve"> and </w:t>
      </w:r>
      <w:proofErr w:type="spellStart"/>
      <w:r w:rsidRPr="002D310D">
        <w:rPr>
          <w:rFonts w:asciiTheme="majorBidi" w:hAnsiTheme="majorBidi" w:cstheme="majorBidi"/>
          <w:bCs/>
          <w:kern w:val="2"/>
          <w:sz w:val="24"/>
          <w:szCs w:val="24"/>
          <w:lang w:val="en-ID"/>
          <w14:ligatures w14:val="standardContextual"/>
        </w:rPr>
        <w:t>Ibu</w:t>
      </w:r>
      <w:proofErr w:type="spellEnd"/>
      <w:r w:rsidRPr="002D310D">
        <w:rPr>
          <w:rFonts w:asciiTheme="majorBidi" w:hAnsiTheme="majorBidi" w:cstheme="majorBidi"/>
          <w:bCs/>
          <w:kern w:val="2"/>
          <w:sz w:val="24"/>
          <w:szCs w:val="24"/>
          <w:lang w:val="en-ID"/>
          <w14:ligatures w14:val="standardContextual"/>
        </w:rPr>
        <w:t xml:space="preserve"> Sri </w:t>
      </w:r>
      <w:proofErr w:type="spellStart"/>
      <w:r w:rsidRPr="002D310D">
        <w:rPr>
          <w:rFonts w:asciiTheme="majorBidi" w:hAnsiTheme="majorBidi" w:cstheme="majorBidi"/>
          <w:bCs/>
          <w:kern w:val="2"/>
          <w:sz w:val="24"/>
          <w:szCs w:val="24"/>
          <w:lang w:val="en-ID"/>
          <w14:ligatures w14:val="standardContextual"/>
        </w:rPr>
        <w:t>Harti</w:t>
      </w:r>
      <w:proofErr w:type="spellEnd"/>
      <w:r w:rsidRPr="002D310D">
        <w:rPr>
          <w:rFonts w:asciiTheme="majorBidi" w:hAnsiTheme="majorBidi" w:cstheme="majorBidi"/>
          <w:bCs/>
          <w:kern w:val="2"/>
          <w:sz w:val="24"/>
          <w:szCs w:val="24"/>
          <w:lang w:val="en-ID"/>
          <w14:ligatures w14:val="standardContextual"/>
        </w:rPr>
        <w:t>) for the endless love, pray</w:t>
      </w:r>
      <w:proofErr w:type="gramEnd"/>
      <w:r w:rsidRPr="002D310D">
        <w:rPr>
          <w:rFonts w:asciiTheme="majorBidi" w:hAnsiTheme="majorBidi" w:cstheme="majorBidi"/>
          <w:bCs/>
          <w:kern w:val="2"/>
          <w:sz w:val="24"/>
          <w:szCs w:val="24"/>
          <w:lang w:val="en-ID"/>
          <w14:ligatures w14:val="standardContextual"/>
        </w:rPr>
        <w:t>, and support.</w:t>
      </w:r>
    </w:p>
    <w:p w:rsidR="001A2468" w:rsidRPr="002D310D" w:rsidRDefault="001A2468" w:rsidP="001A2468">
      <w:pPr>
        <w:pStyle w:val="ListParagraph"/>
        <w:numPr>
          <w:ilvl w:val="0"/>
          <w:numId w:val="92"/>
        </w:numPr>
        <w:spacing w:after="0" w:line="480" w:lineRule="auto"/>
        <w:ind w:left="3828"/>
        <w:jc w:val="both"/>
        <w:rPr>
          <w:rFonts w:asciiTheme="majorBidi" w:hAnsiTheme="majorBidi" w:cstheme="majorBidi"/>
          <w:bCs/>
          <w:kern w:val="2"/>
          <w:sz w:val="24"/>
          <w:szCs w:val="24"/>
          <w:lang w:val="en-ID"/>
          <w14:ligatures w14:val="standardContextual"/>
        </w:rPr>
      </w:pPr>
      <w:r w:rsidRPr="002D310D">
        <w:rPr>
          <w:rFonts w:asciiTheme="majorBidi" w:hAnsiTheme="majorBidi" w:cstheme="majorBidi"/>
          <w:bCs/>
          <w:kern w:val="2"/>
          <w:sz w:val="24"/>
          <w:szCs w:val="24"/>
          <w:lang w:val="en-ID"/>
          <w14:ligatures w14:val="standardContextual"/>
        </w:rPr>
        <w:t>My sister (</w:t>
      </w:r>
      <w:proofErr w:type="spellStart"/>
      <w:r w:rsidRPr="002D310D">
        <w:rPr>
          <w:rFonts w:asciiTheme="majorBidi" w:hAnsiTheme="majorBidi" w:cstheme="majorBidi"/>
          <w:bCs/>
          <w:kern w:val="2"/>
          <w:sz w:val="24"/>
          <w:szCs w:val="24"/>
          <w:lang w:val="en-ID"/>
          <w14:ligatures w14:val="standardContextual"/>
        </w:rPr>
        <w:t>Zulfa</w:t>
      </w:r>
      <w:proofErr w:type="spellEnd"/>
      <w:r w:rsidRPr="002D310D">
        <w:rPr>
          <w:rFonts w:asciiTheme="majorBidi" w:hAnsiTheme="majorBidi" w:cstheme="majorBidi"/>
          <w:bCs/>
          <w:kern w:val="2"/>
          <w:sz w:val="24"/>
          <w:szCs w:val="24"/>
          <w:lang w:val="en-ID"/>
          <w14:ligatures w14:val="standardContextual"/>
        </w:rPr>
        <w:t xml:space="preserve"> </w:t>
      </w:r>
      <w:proofErr w:type="spellStart"/>
      <w:r w:rsidRPr="002D310D">
        <w:rPr>
          <w:rFonts w:asciiTheme="majorBidi" w:hAnsiTheme="majorBidi" w:cstheme="majorBidi"/>
          <w:bCs/>
          <w:kern w:val="2"/>
          <w:sz w:val="24"/>
          <w:szCs w:val="24"/>
          <w:lang w:val="en-ID"/>
          <w14:ligatures w14:val="standardContextual"/>
        </w:rPr>
        <w:t>Alyani</w:t>
      </w:r>
      <w:proofErr w:type="spellEnd"/>
      <w:r w:rsidRPr="002D310D">
        <w:rPr>
          <w:rFonts w:asciiTheme="majorBidi" w:hAnsiTheme="majorBidi" w:cstheme="majorBidi"/>
          <w:bCs/>
          <w:kern w:val="2"/>
          <w:sz w:val="24"/>
          <w:szCs w:val="24"/>
          <w:lang w:val="en-ID"/>
          <w14:ligatures w14:val="standardContextual"/>
        </w:rPr>
        <w:t>) I appreciate your support and assistance with everything.</w:t>
      </w:r>
    </w:p>
    <w:p w:rsidR="001A2468" w:rsidRPr="002D310D" w:rsidRDefault="001A2468" w:rsidP="001A2468">
      <w:pPr>
        <w:pStyle w:val="ListParagraph"/>
        <w:numPr>
          <w:ilvl w:val="0"/>
          <w:numId w:val="92"/>
        </w:numPr>
        <w:spacing w:after="0" w:line="480" w:lineRule="auto"/>
        <w:ind w:left="3828"/>
        <w:jc w:val="both"/>
        <w:rPr>
          <w:rFonts w:asciiTheme="majorBidi" w:hAnsiTheme="majorBidi" w:cstheme="majorBidi"/>
          <w:bCs/>
          <w:kern w:val="2"/>
          <w:sz w:val="24"/>
          <w:szCs w:val="24"/>
          <w:lang w:val="en-ID"/>
          <w14:ligatures w14:val="standardContextual"/>
        </w:rPr>
      </w:pPr>
      <w:r w:rsidRPr="002D310D">
        <w:rPr>
          <w:rFonts w:asciiTheme="majorBidi" w:hAnsiTheme="majorBidi" w:cstheme="majorBidi"/>
          <w:bCs/>
          <w:kern w:val="2"/>
          <w:sz w:val="24"/>
          <w:szCs w:val="24"/>
          <w:lang w:val="en-ID"/>
          <w14:ligatures w14:val="standardContextual"/>
        </w:rPr>
        <w:t>My friends from the English Education Program, I appreciate all experiences we've shared together.</w:t>
      </w:r>
    </w:p>
    <w:p w:rsidR="001A2468" w:rsidRPr="002D310D" w:rsidRDefault="001A2468" w:rsidP="001A2468">
      <w:pPr>
        <w:pStyle w:val="ListParagraph"/>
        <w:numPr>
          <w:ilvl w:val="0"/>
          <w:numId w:val="92"/>
        </w:numPr>
        <w:spacing w:after="0" w:line="480" w:lineRule="auto"/>
        <w:ind w:left="3828"/>
        <w:jc w:val="both"/>
        <w:rPr>
          <w:rFonts w:asciiTheme="majorBidi" w:hAnsiTheme="majorBidi" w:cstheme="majorBidi"/>
          <w:bCs/>
          <w:kern w:val="2"/>
          <w:sz w:val="24"/>
          <w:szCs w:val="24"/>
          <w:lang w:val="en-ID"/>
          <w14:ligatures w14:val="standardContextual"/>
        </w:rPr>
      </w:pPr>
      <w:r w:rsidRPr="002D310D">
        <w:rPr>
          <w:rFonts w:asciiTheme="majorBidi" w:hAnsiTheme="majorBidi" w:cstheme="majorBidi"/>
          <w:bCs/>
          <w:kern w:val="2"/>
          <w:sz w:val="24"/>
          <w:szCs w:val="24"/>
          <w:lang w:val="en-ID"/>
          <w14:ligatures w14:val="standardContextual"/>
        </w:rPr>
        <w:t>Thanks to everyone who cannot be mentioned personally for giving me motivation and support to complete my research project.</w:t>
      </w:r>
    </w:p>
    <w:p w:rsidR="00775A3C" w:rsidRPr="002D310D" w:rsidRDefault="00775A3C" w:rsidP="00856768">
      <w:pPr>
        <w:spacing w:after="0" w:line="480" w:lineRule="auto"/>
        <w:jc w:val="center"/>
        <w:rPr>
          <w:rFonts w:asciiTheme="majorBidi" w:hAnsiTheme="majorBidi" w:cstheme="majorBidi"/>
          <w:b/>
          <w:bCs/>
          <w:sz w:val="24"/>
          <w:szCs w:val="24"/>
        </w:rPr>
      </w:pPr>
      <w:r w:rsidRPr="002D310D">
        <w:rPr>
          <w:rFonts w:asciiTheme="majorBidi" w:hAnsiTheme="majorBidi" w:cstheme="majorBidi"/>
          <w:b/>
          <w:bCs/>
          <w:sz w:val="24"/>
          <w:szCs w:val="24"/>
        </w:rPr>
        <w:br w:type="page"/>
      </w:r>
    </w:p>
    <w:p w:rsidR="00775A3C" w:rsidRPr="002D310D" w:rsidRDefault="00775A3C" w:rsidP="00775A3C">
      <w:pPr>
        <w:keepNext/>
        <w:keepLines/>
        <w:spacing w:after="0" w:line="480" w:lineRule="auto"/>
        <w:jc w:val="center"/>
        <w:outlineLvl w:val="0"/>
        <w:rPr>
          <w:rFonts w:asciiTheme="majorBidi" w:eastAsia="Times New Roman" w:hAnsiTheme="majorBidi" w:cstheme="majorBidi"/>
          <w:b/>
          <w:color w:val="000000"/>
          <w:kern w:val="2"/>
          <w:sz w:val="24"/>
          <w:szCs w:val="24"/>
          <w:lang w:val="en-ID"/>
          <w14:ligatures w14:val="standardContextual"/>
        </w:rPr>
      </w:pPr>
      <w:bookmarkStart w:id="6" w:name="_Toc172307927"/>
      <w:bookmarkStart w:id="7" w:name="_Toc175078653"/>
      <w:r w:rsidRPr="002D310D">
        <w:rPr>
          <w:rFonts w:asciiTheme="majorBidi" w:eastAsia="Times New Roman" w:hAnsiTheme="majorBidi" w:cstheme="majorBidi"/>
          <w:b/>
          <w:color w:val="000000"/>
          <w:kern w:val="2"/>
          <w:sz w:val="24"/>
          <w:szCs w:val="24"/>
          <w:lang w:val="en-ID"/>
          <w14:ligatures w14:val="standardContextual"/>
        </w:rPr>
        <w:lastRenderedPageBreak/>
        <w:t>PREFACE</w:t>
      </w:r>
      <w:bookmarkEnd w:id="6"/>
      <w:bookmarkEnd w:id="7"/>
    </w:p>
    <w:p w:rsidR="005F2F8A" w:rsidRPr="002D310D" w:rsidRDefault="005F2F8A" w:rsidP="005F2F8A">
      <w:pPr>
        <w:spacing w:line="360" w:lineRule="auto"/>
        <w:ind w:firstLine="709"/>
        <w:jc w:val="both"/>
        <w:rPr>
          <w:rFonts w:asciiTheme="majorBidi" w:hAnsiTheme="majorBidi" w:cstheme="majorBidi"/>
          <w:kern w:val="2"/>
          <w:sz w:val="24"/>
          <w:szCs w:val="24"/>
          <w:lang w:val="en-ID"/>
          <w14:ligatures w14:val="standardContextual"/>
        </w:rPr>
      </w:pPr>
      <w:r w:rsidRPr="002D310D">
        <w:rPr>
          <w:rFonts w:asciiTheme="majorBidi" w:hAnsiTheme="majorBidi" w:cstheme="majorBidi"/>
          <w:kern w:val="2"/>
          <w:sz w:val="24"/>
          <w:szCs w:val="24"/>
          <w:lang w:val="en-ID"/>
          <w14:ligatures w14:val="standardContextual"/>
        </w:rPr>
        <w:t xml:space="preserve">All praise </w:t>
      </w:r>
      <w:proofErr w:type="gramStart"/>
      <w:r w:rsidRPr="002D310D">
        <w:rPr>
          <w:rFonts w:asciiTheme="majorBidi" w:hAnsiTheme="majorBidi" w:cstheme="majorBidi"/>
          <w:kern w:val="2"/>
          <w:sz w:val="24"/>
          <w:szCs w:val="24"/>
          <w:lang w:val="en-ID"/>
          <w14:ligatures w14:val="standardContextual"/>
        </w:rPr>
        <w:t>be</w:t>
      </w:r>
      <w:proofErr w:type="gramEnd"/>
      <w:r w:rsidRPr="002D310D">
        <w:rPr>
          <w:rFonts w:asciiTheme="majorBidi" w:hAnsiTheme="majorBidi" w:cstheme="majorBidi"/>
          <w:kern w:val="2"/>
          <w:sz w:val="24"/>
          <w:szCs w:val="24"/>
          <w:lang w:val="en-ID"/>
          <w14:ligatures w14:val="standardContextual"/>
        </w:rPr>
        <w:t xml:space="preserve"> to Allah </w:t>
      </w:r>
      <w:proofErr w:type="spellStart"/>
      <w:r w:rsidRPr="002D310D">
        <w:rPr>
          <w:rFonts w:asciiTheme="majorBidi" w:hAnsiTheme="majorBidi" w:cstheme="majorBidi"/>
          <w:kern w:val="2"/>
          <w:sz w:val="24"/>
          <w:szCs w:val="24"/>
          <w:lang w:val="en-ID"/>
          <w14:ligatures w14:val="standardContextual"/>
        </w:rPr>
        <w:t>Subhanahu</w:t>
      </w:r>
      <w:proofErr w:type="spellEnd"/>
      <w:r w:rsidRPr="002D310D">
        <w:rPr>
          <w:rFonts w:asciiTheme="majorBidi" w:hAnsiTheme="majorBidi" w:cstheme="majorBidi"/>
          <w:kern w:val="2"/>
          <w:sz w:val="24"/>
          <w:szCs w:val="24"/>
          <w:lang w:val="en-ID"/>
          <w14:ligatures w14:val="standardContextual"/>
        </w:rPr>
        <w:t xml:space="preserve"> </w:t>
      </w:r>
      <w:proofErr w:type="spellStart"/>
      <w:r w:rsidRPr="002D310D">
        <w:rPr>
          <w:rFonts w:asciiTheme="majorBidi" w:hAnsiTheme="majorBidi" w:cstheme="majorBidi"/>
          <w:kern w:val="2"/>
          <w:sz w:val="24"/>
          <w:szCs w:val="24"/>
          <w:lang w:val="en-ID"/>
          <w14:ligatures w14:val="standardContextual"/>
        </w:rPr>
        <w:t>Wa</w:t>
      </w:r>
      <w:proofErr w:type="spellEnd"/>
      <w:r w:rsidRPr="002D310D">
        <w:rPr>
          <w:rFonts w:asciiTheme="majorBidi" w:hAnsiTheme="majorBidi" w:cstheme="majorBidi"/>
          <w:kern w:val="2"/>
          <w:sz w:val="24"/>
          <w:szCs w:val="24"/>
          <w:lang w:val="en-ID"/>
          <w14:ligatures w14:val="standardContextual"/>
        </w:rPr>
        <w:t xml:space="preserve"> </w:t>
      </w:r>
      <w:proofErr w:type="spellStart"/>
      <w:r w:rsidRPr="002D310D">
        <w:rPr>
          <w:rFonts w:asciiTheme="majorBidi" w:hAnsiTheme="majorBidi" w:cstheme="majorBidi"/>
          <w:kern w:val="2"/>
          <w:sz w:val="24"/>
          <w:szCs w:val="24"/>
          <w:lang w:val="en-ID"/>
          <w14:ligatures w14:val="standardContextual"/>
        </w:rPr>
        <w:t>Ta'ala</w:t>
      </w:r>
      <w:proofErr w:type="spellEnd"/>
      <w:r w:rsidRPr="002D310D">
        <w:rPr>
          <w:rFonts w:asciiTheme="majorBidi" w:hAnsiTheme="majorBidi" w:cstheme="majorBidi"/>
          <w:kern w:val="2"/>
          <w:sz w:val="24"/>
          <w:szCs w:val="24"/>
          <w:lang w:val="en-ID"/>
          <w14:ligatures w14:val="standardContextual"/>
        </w:rPr>
        <w:t xml:space="preserve">, Lord of the Universe, who has bestowed upon the writer His Blessing and Mercy in finishing </w:t>
      </w:r>
      <w:r w:rsidR="002D310D">
        <w:rPr>
          <w:rFonts w:asciiTheme="majorBidi" w:hAnsiTheme="majorBidi" w:cstheme="majorBidi"/>
          <w:kern w:val="2"/>
          <w:sz w:val="24"/>
          <w:szCs w:val="24"/>
          <w:lang w:val="en-ID"/>
          <w14:ligatures w14:val="standardContextual"/>
        </w:rPr>
        <w:t xml:space="preserve">this research project entitled </w:t>
      </w:r>
      <w:r w:rsidR="002D310D" w:rsidRPr="002D310D">
        <w:rPr>
          <w:rFonts w:asciiTheme="majorBidi" w:hAnsiTheme="majorBidi" w:cstheme="majorBidi"/>
          <w:kern w:val="2"/>
          <w:sz w:val="24"/>
          <w:szCs w:val="24"/>
          <w:lang w:val="en-ID"/>
          <w14:ligatures w14:val="standardContextual"/>
        </w:rPr>
        <w:t>“</w:t>
      </w:r>
      <w:r w:rsidRPr="002D310D">
        <w:rPr>
          <w:rFonts w:asciiTheme="majorBidi" w:hAnsiTheme="majorBidi" w:cstheme="majorBidi"/>
          <w:b/>
          <w:bCs/>
          <w:kern w:val="2"/>
          <w:sz w:val="24"/>
          <w:szCs w:val="24"/>
          <w:lang w:val="en-ID"/>
          <w14:ligatures w14:val="standardContextual"/>
        </w:rPr>
        <w:t>THE EFFECT OF USING PADLET APPLICATION ON STUDENTS’ WRITING ACHIEVEMENT</w:t>
      </w:r>
      <w:r w:rsidR="002D310D">
        <w:rPr>
          <w:rFonts w:asciiTheme="majorBidi" w:hAnsiTheme="majorBidi" w:cstheme="majorBidi"/>
          <w:kern w:val="2"/>
          <w:sz w:val="24"/>
          <w:szCs w:val="24"/>
          <w:lang w:val="en-ID"/>
          <w14:ligatures w14:val="standardContextual"/>
        </w:rPr>
        <w:t>.</w:t>
      </w:r>
      <w:r w:rsidR="002D310D" w:rsidRPr="002D310D">
        <w:rPr>
          <w:rFonts w:asciiTheme="majorBidi" w:hAnsiTheme="majorBidi" w:cstheme="majorBidi"/>
          <w:kern w:val="2"/>
          <w:sz w:val="24"/>
          <w:szCs w:val="24"/>
          <w:lang w:val="en-ID"/>
          <w14:ligatures w14:val="standardContextual"/>
        </w:rPr>
        <w:t>”</w:t>
      </w:r>
      <w:r w:rsidR="00B01435" w:rsidRPr="002D310D">
        <w:rPr>
          <w:rFonts w:asciiTheme="majorBidi" w:hAnsiTheme="majorBidi" w:cstheme="majorBidi"/>
          <w:kern w:val="2"/>
          <w:sz w:val="24"/>
          <w:szCs w:val="24"/>
          <w:lang w:val="en-ID"/>
          <w14:ligatures w14:val="standardContextual"/>
        </w:rPr>
        <w:t xml:space="preserve"> </w:t>
      </w:r>
      <w:r w:rsidRPr="002D310D">
        <w:rPr>
          <w:rFonts w:asciiTheme="majorBidi" w:hAnsiTheme="majorBidi" w:cstheme="majorBidi"/>
          <w:kern w:val="2"/>
          <w:sz w:val="24"/>
          <w:szCs w:val="24"/>
          <w:lang w:val="en-ID"/>
          <w14:ligatures w14:val="standardContextual"/>
        </w:rPr>
        <w:t xml:space="preserve">Peace and salutations be upon the Prophet Muhammad </w:t>
      </w:r>
      <w:proofErr w:type="spellStart"/>
      <w:r w:rsidRPr="002D310D">
        <w:rPr>
          <w:rFonts w:asciiTheme="majorBidi" w:hAnsiTheme="majorBidi" w:cstheme="majorBidi"/>
          <w:kern w:val="2"/>
          <w:sz w:val="24"/>
          <w:szCs w:val="24"/>
          <w:lang w:val="en-ID"/>
          <w14:ligatures w14:val="standardContextual"/>
        </w:rPr>
        <w:t>Shallallahu</w:t>
      </w:r>
      <w:proofErr w:type="spellEnd"/>
      <w:r w:rsidRPr="002D310D">
        <w:rPr>
          <w:rFonts w:asciiTheme="majorBidi" w:hAnsiTheme="majorBidi" w:cstheme="majorBidi"/>
          <w:kern w:val="2"/>
          <w:sz w:val="24"/>
          <w:szCs w:val="24"/>
          <w:lang w:val="en-ID"/>
          <w14:ligatures w14:val="standardContextual"/>
        </w:rPr>
        <w:t xml:space="preserve"> </w:t>
      </w:r>
      <w:proofErr w:type="spellStart"/>
      <w:r w:rsidRPr="002D310D">
        <w:rPr>
          <w:rFonts w:asciiTheme="majorBidi" w:hAnsiTheme="majorBidi" w:cstheme="majorBidi"/>
          <w:kern w:val="2"/>
          <w:sz w:val="24"/>
          <w:szCs w:val="24"/>
          <w:lang w:val="en-ID"/>
          <w14:ligatures w14:val="standardContextual"/>
        </w:rPr>
        <w:t>Alaihi</w:t>
      </w:r>
      <w:proofErr w:type="spellEnd"/>
      <w:r w:rsidRPr="002D310D">
        <w:rPr>
          <w:rFonts w:asciiTheme="majorBidi" w:hAnsiTheme="majorBidi" w:cstheme="majorBidi"/>
          <w:kern w:val="2"/>
          <w:sz w:val="24"/>
          <w:szCs w:val="24"/>
          <w:lang w:val="en-ID"/>
          <w14:ligatures w14:val="standardContextual"/>
        </w:rPr>
        <w:t xml:space="preserve"> </w:t>
      </w:r>
      <w:proofErr w:type="spellStart"/>
      <w:r w:rsidRPr="002D310D">
        <w:rPr>
          <w:rFonts w:asciiTheme="majorBidi" w:hAnsiTheme="majorBidi" w:cstheme="majorBidi"/>
          <w:kern w:val="2"/>
          <w:sz w:val="24"/>
          <w:szCs w:val="24"/>
          <w:lang w:val="en-ID"/>
          <w14:ligatures w14:val="standardContextual"/>
        </w:rPr>
        <w:t>Wasallam</w:t>
      </w:r>
      <w:proofErr w:type="spellEnd"/>
      <w:r w:rsidRPr="002D310D">
        <w:rPr>
          <w:rFonts w:asciiTheme="majorBidi" w:hAnsiTheme="majorBidi" w:cstheme="majorBidi"/>
          <w:kern w:val="2"/>
          <w:sz w:val="24"/>
          <w:szCs w:val="24"/>
          <w:lang w:val="en-ID"/>
          <w14:ligatures w14:val="standardContextual"/>
        </w:rPr>
        <w:t>, who led us out of darkness into the light.</w:t>
      </w:r>
    </w:p>
    <w:p w:rsidR="005F2F8A" w:rsidRPr="002D310D" w:rsidRDefault="005F2F8A" w:rsidP="005F2F8A">
      <w:pPr>
        <w:tabs>
          <w:tab w:val="left" w:pos="709"/>
        </w:tabs>
        <w:spacing w:line="360" w:lineRule="auto"/>
        <w:ind w:firstLine="709"/>
        <w:jc w:val="both"/>
        <w:rPr>
          <w:rFonts w:asciiTheme="majorBidi" w:hAnsiTheme="majorBidi" w:cstheme="majorBidi"/>
          <w:kern w:val="2"/>
          <w:sz w:val="24"/>
          <w:szCs w:val="24"/>
          <w:lang w:val="en-ID"/>
          <w14:ligatures w14:val="standardContextual"/>
        </w:rPr>
      </w:pPr>
      <w:r w:rsidRPr="002D310D">
        <w:rPr>
          <w:rFonts w:asciiTheme="majorBidi" w:hAnsiTheme="majorBidi" w:cstheme="majorBidi"/>
          <w:kern w:val="2"/>
          <w:sz w:val="24"/>
          <w:szCs w:val="24"/>
          <w:lang w:val="en-ID"/>
          <w14:ligatures w14:val="standardContextual"/>
        </w:rPr>
        <w:t xml:space="preserve">This research project is presented to the English Department of Faculty of Teacher Training and Education, </w:t>
      </w:r>
      <w:proofErr w:type="spellStart"/>
      <w:r w:rsidRPr="002D310D">
        <w:rPr>
          <w:rFonts w:asciiTheme="majorBidi" w:hAnsiTheme="majorBidi" w:cstheme="majorBidi"/>
          <w:kern w:val="2"/>
          <w:sz w:val="24"/>
          <w:szCs w:val="24"/>
          <w:lang w:val="en-ID"/>
          <w14:ligatures w14:val="standardContextual"/>
        </w:rPr>
        <w:t>Pancasakti</w:t>
      </w:r>
      <w:proofErr w:type="spellEnd"/>
      <w:r w:rsidRPr="002D310D">
        <w:rPr>
          <w:rFonts w:asciiTheme="majorBidi" w:hAnsiTheme="majorBidi" w:cstheme="majorBidi"/>
          <w:kern w:val="2"/>
          <w:sz w:val="24"/>
          <w:szCs w:val="24"/>
          <w:lang w:val="en-ID"/>
          <w14:ligatures w14:val="standardContextual"/>
        </w:rPr>
        <w:t xml:space="preserve"> University </w:t>
      </w:r>
      <w:proofErr w:type="spellStart"/>
      <w:r w:rsidRPr="002D310D">
        <w:rPr>
          <w:rFonts w:asciiTheme="majorBidi" w:hAnsiTheme="majorBidi" w:cstheme="majorBidi"/>
          <w:kern w:val="2"/>
          <w:sz w:val="24"/>
          <w:szCs w:val="24"/>
          <w:lang w:val="en-ID"/>
          <w14:ligatures w14:val="standardContextual"/>
        </w:rPr>
        <w:t>Tegal</w:t>
      </w:r>
      <w:proofErr w:type="spellEnd"/>
      <w:r w:rsidRPr="002D310D">
        <w:rPr>
          <w:rFonts w:asciiTheme="majorBidi" w:hAnsiTheme="majorBidi" w:cstheme="majorBidi"/>
          <w:kern w:val="2"/>
          <w:sz w:val="24"/>
          <w:szCs w:val="24"/>
          <w:lang w:val="en-ID"/>
          <w14:ligatures w14:val="standardContextual"/>
        </w:rPr>
        <w:t xml:space="preserve"> as partial </w:t>
      </w:r>
      <w:proofErr w:type="spellStart"/>
      <w:r w:rsidRPr="002D310D">
        <w:rPr>
          <w:rFonts w:asciiTheme="majorBidi" w:hAnsiTheme="majorBidi" w:cstheme="majorBidi"/>
          <w:kern w:val="2"/>
          <w:sz w:val="24"/>
          <w:szCs w:val="24"/>
          <w:lang w:val="en-ID"/>
          <w14:ligatures w14:val="standardContextual"/>
        </w:rPr>
        <w:t>fulfillment</w:t>
      </w:r>
      <w:proofErr w:type="spellEnd"/>
      <w:r w:rsidRPr="002D310D">
        <w:rPr>
          <w:rFonts w:asciiTheme="majorBidi" w:hAnsiTheme="majorBidi" w:cstheme="majorBidi"/>
          <w:kern w:val="2"/>
          <w:sz w:val="24"/>
          <w:szCs w:val="24"/>
          <w:lang w:val="en-ID"/>
          <w14:ligatures w14:val="standardContextual"/>
        </w:rPr>
        <w:t xml:space="preserve"> of the requirements for the degree of </w:t>
      </w:r>
      <w:proofErr w:type="spellStart"/>
      <w:r w:rsidRPr="002D310D">
        <w:rPr>
          <w:rFonts w:asciiTheme="majorBidi" w:hAnsiTheme="majorBidi" w:cstheme="majorBidi"/>
          <w:kern w:val="2"/>
          <w:sz w:val="24"/>
          <w:szCs w:val="24"/>
          <w:lang w:val="en-ID"/>
          <w14:ligatures w14:val="standardContextual"/>
        </w:rPr>
        <w:t>Sarjana</w:t>
      </w:r>
      <w:proofErr w:type="spellEnd"/>
      <w:r w:rsidRPr="002D310D">
        <w:rPr>
          <w:rFonts w:asciiTheme="majorBidi" w:hAnsiTheme="majorBidi" w:cstheme="majorBidi"/>
          <w:kern w:val="2"/>
          <w:sz w:val="24"/>
          <w:szCs w:val="24"/>
          <w:lang w:val="en-ID"/>
          <w14:ligatures w14:val="standardContextual"/>
        </w:rPr>
        <w:t xml:space="preserve"> </w:t>
      </w:r>
      <w:proofErr w:type="spellStart"/>
      <w:r w:rsidRPr="002D310D">
        <w:rPr>
          <w:rFonts w:asciiTheme="majorBidi" w:hAnsiTheme="majorBidi" w:cstheme="majorBidi"/>
          <w:kern w:val="2"/>
          <w:sz w:val="24"/>
          <w:szCs w:val="24"/>
          <w:lang w:val="en-ID"/>
          <w14:ligatures w14:val="standardContextual"/>
        </w:rPr>
        <w:t>Pendidikan</w:t>
      </w:r>
      <w:proofErr w:type="spellEnd"/>
      <w:r w:rsidRPr="002D310D">
        <w:rPr>
          <w:rFonts w:asciiTheme="majorBidi" w:hAnsiTheme="majorBidi" w:cstheme="majorBidi"/>
          <w:kern w:val="2"/>
          <w:sz w:val="24"/>
          <w:szCs w:val="24"/>
          <w:lang w:val="en-ID"/>
          <w14:ligatures w14:val="standardContextual"/>
        </w:rPr>
        <w:t xml:space="preserve"> (S1).</w:t>
      </w:r>
    </w:p>
    <w:p w:rsidR="005F2F8A" w:rsidRPr="002D310D" w:rsidRDefault="005F2F8A" w:rsidP="005F2F8A">
      <w:pPr>
        <w:spacing w:line="360" w:lineRule="auto"/>
        <w:ind w:firstLine="709"/>
        <w:jc w:val="both"/>
        <w:rPr>
          <w:rFonts w:asciiTheme="majorBidi" w:hAnsiTheme="majorBidi" w:cstheme="majorBidi"/>
          <w:kern w:val="2"/>
          <w:sz w:val="24"/>
          <w:szCs w:val="24"/>
          <w:lang w:val="en-ID"/>
          <w14:ligatures w14:val="standardContextual"/>
        </w:rPr>
      </w:pPr>
      <w:r w:rsidRPr="002D310D">
        <w:rPr>
          <w:rFonts w:asciiTheme="majorBidi" w:hAnsiTheme="majorBidi" w:cstheme="majorBidi"/>
          <w:kern w:val="2"/>
          <w:sz w:val="24"/>
          <w:szCs w:val="24"/>
          <w:lang w:val="en-ID"/>
          <w14:ligatures w14:val="standardContextual"/>
        </w:rPr>
        <w:t>In order to complete this research project, the writer received advice, help, and suggestions from several people. Therefore, the writer would like to express appreciation to the following persons:</w:t>
      </w:r>
    </w:p>
    <w:p w:rsidR="00775A3C" w:rsidRPr="002D310D" w:rsidRDefault="00775A3C" w:rsidP="00671DBD">
      <w:pPr>
        <w:numPr>
          <w:ilvl w:val="0"/>
          <w:numId w:val="35"/>
        </w:numPr>
        <w:spacing w:line="360" w:lineRule="auto"/>
        <w:ind w:left="993"/>
        <w:contextualSpacing/>
        <w:jc w:val="both"/>
        <w:rPr>
          <w:rFonts w:asciiTheme="majorBidi" w:eastAsia="Times New Roman" w:hAnsiTheme="majorBidi" w:cstheme="majorBidi"/>
          <w:b/>
          <w:color w:val="000000"/>
          <w:kern w:val="2"/>
          <w:sz w:val="24"/>
          <w:szCs w:val="24"/>
          <w:lang w:val="en-ID"/>
          <w14:ligatures w14:val="standardContextual"/>
        </w:rPr>
      </w:pPr>
      <w:proofErr w:type="spellStart"/>
      <w:r w:rsidRPr="002D310D">
        <w:rPr>
          <w:rFonts w:asciiTheme="majorBidi" w:hAnsiTheme="majorBidi" w:cstheme="majorBidi"/>
          <w:kern w:val="2"/>
          <w:sz w:val="24"/>
          <w:szCs w:val="24"/>
          <w:lang w:val="en-ID"/>
          <w14:ligatures w14:val="standardContextual"/>
        </w:rPr>
        <w:t>Dr.</w:t>
      </w:r>
      <w:proofErr w:type="spellEnd"/>
      <w:r w:rsidRPr="002D310D">
        <w:rPr>
          <w:rFonts w:asciiTheme="majorBidi" w:hAnsiTheme="majorBidi" w:cstheme="majorBidi"/>
          <w:kern w:val="2"/>
          <w:sz w:val="24"/>
          <w:szCs w:val="24"/>
          <w:lang w:val="en-ID"/>
          <w14:ligatures w14:val="standardContextual"/>
        </w:rPr>
        <w:t xml:space="preserve"> </w:t>
      </w:r>
      <w:proofErr w:type="spellStart"/>
      <w:r w:rsidRPr="002D310D">
        <w:rPr>
          <w:rFonts w:asciiTheme="majorBidi" w:hAnsiTheme="majorBidi" w:cstheme="majorBidi"/>
          <w:kern w:val="2"/>
          <w:sz w:val="24"/>
          <w:szCs w:val="24"/>
          <w:lang w:val="en-ID"/>
          <w14:ligatures w14:val="standardContextual"/>
        </w:rPr>
        <w:t>Taufiqulloh</w:t>
      </w:r>
      <w:proofErr w:type="spellEnd"/>
      <w:r w:rsidRPr="002D310D">
        <w:rPr>
          <w:rFonts w:asciiTheme="majorBidi" w:hAnsiTheme="majorBidi" w:cstheme="majorBidi"/>
          <w:kern w:val="2"/>
          <w:sz w:val="24"/>
          <w:szCs w:val="24"/>
          <w:lang w:val="en-ID"/>
          <w14:ligatures w14:val="standardContextual"/>
        </w:rPr>
        <w:t xml:space="preserve">, M. Hum., as the rector of </w:t>
      </w:r>
      <w:proofErr w:type="spellStart"/>
      <w:r w:rsidRPr="002D310D">
        <w:rPr>
          <w:rFonts w:asciiTheme="majorBidi" w:hAnsiTheme="majorBidi" w:cstheme="majorBidi"/>
          <w:kern w:val="2"/>
          <w:sz w:val="24"/>
          <w:szCs w:val="24"/>
          <w:lang w:val="en-ID"/>
          <w14:ligatures w14:val="standardContextual"/>
        </w:rPr>
        <w:t>Pancasakti</w:t>
      </w:r>
      <w:proofErr w:type="spellEnd"/>
      <w:r w:rsidRPr="002D310D">
        <w:rPr>
          <w:rFonts w:asciiTheme="majorBidi" w:hAnsiTheme="majorBidi" w:cstheme="majorBidi"/>
          <w:kern w:val="2"/>
          <w:sz w:val="24"/>
          <w:szCs w:val="24"/>
          <w:lang w:val="en-ID"/>
          <w14:ligatures w14:val="standardContextual"/>
        </w:rPr>
        <w:t xml:space="preserve"> University </w:t>
      </w:r>
      <w:proofErr w:type="spellStart"/>
      <w:r w:rsidRPr="002D310D">
        <w:rPr>
          <w:rFonts w:asciiTheme="majorBidi" w:hAnsiTheme="majorBidi" w:cstheme="majorBidi"/>
          <w:kern w:val="2"/>
          <w:sz w:val="24"/>
          <w:szCs w:val="24"/>
          <w:lang w:val="en-ID"/>
          <w14:ligatures w14:val="standardContextual"/>
        </w:rPr>
        <w:t>Tegal</w:t>
      </w:r>
      <w:proofErr w:type="spellEnd"/>
      <w:r w:rsidR="00DB0855" w:rsidRPr="002D310D">
        <w:rPr>
          <w:rFonts w:asciiTheme="majorBidi" w:hAnsiTheme="majorBidi" w:cstheme="majorBidi"/>
          <w:kern w:val="2"/>
          <w:sz w:val="24"/>
          <w:szCs w:val="24"/>
          <w:lang w:val="en-ID"/>
          <w14:ligatures w14:val="standardContextual"/>
        </w:rPr>
        <w:t>.</w:t>
      </w:r>
    </w:p>
    <w:p w:rsidR="00775A3C" w:rsidRPr="002D310D" w:rsidRDefault="00775A3C" w:rsidP="00671DBD">
      <w:pPr>
        <w:numPr>
          <w:ilvl w:val="0"/>
          <w:numId w:val="35"/>
        </w:numPr>
        <w:spacing w:line="360" w:lineRule="auto"/>
        <w:ind w:left="993"/>
        <w:contextualSpacing/>
        <w:jc w:val="both"/>
        <w:rPr>
          <w:rFonts w:asciiTheme="majorBidi" w:eastAsia="Times New Roman" w:hAnsiTheme="majorBidi" w:cstheme="majorBidi"/>
          <w:b/>
          <w:color w:val="000000"/>
          <w:kern w:val="2"/>
          <w:sz w:val="24"/>
          <w:szCs w:val="24"/>
          <w:lang w:val="en-ID"/>
          <w14:ligatures w14:val="standardContextual"/>
        </w:rPr>
      </w:pPr>
      <w:proofErr w:type="spellStart"/>
      <w:r w:rsidRPr="002D310D">
        <w:rPr>
          <w:rFonts w:asciiTheme="majorBidi" w:hAnsiTheme="majorBidi" w:cstheme="majorBidi"/>
          <w:kern w:val="2"/>
          <w:sz w:val="24"/>
          <w:szCs w:val="24"/>
          <w:lang w:val="en-ID"/>
          <w14:ligatures w14:val="standardContextual"/>
        </w:rPr>
        <w:t>Dr.</w:t>
      </w:r>
      <w:proofErr w:type="spellEnd"/>
      <w:r w:rsidRPr="002D310D">
        <w:rPr>
          <w:rFonts w:asciiTheme="majorBidi" w:hAnsiTheme="majorBidi" w:cstheme="majorBidi"/>
          <w:kern w:val="2"/>
          <w:sz w:val="24"/>
          <w:szCs w:val="24"/>
          <w:lang w:val="en-ID"/>
          <w14:ligatures w14:val="standardContextual"/>
        </w:rPr>
        <w:t xml:space="preserve"> Yoga </w:t>
      </w:r>
      <w:proofErr w:type="spellStart"/>
      <w:r w:rsidRPr="002D310D">
        <w:rPr>
          <w:rFonts w:asciiTheme="majorBidi" w:hAnsiTheme="majorBidi" w:cstheme="majorBidi"/>
          <w:kern w:val="2"/>
          <w:sz w:val="24"/>
          <w:szCs w:val="24"/>
          <w:lang w:val="en-ID"/>
          <w14:ligatures w14:val="standardContextual"/>
        </w:rPr>
        <w:t>Prihatin</w:t>
      </w:r>
      <w:proofErr w:type="spellEnd"/>
      <w:r w:rsidRPr="002D310D">
        <w:rPr>
          <w:rFonts w:asciiTheme="majorBidi" w:hAnsiTheme="majorBidi" w:cstheme="majorBidi"/>
          <w:kern w:val="2"/>
          <w:sz w:val="24"/>
          <w:szCs w:val="24"/>
          <w:lang w:val="en-ID"/>
          <w14:ligatures w14:val="standardContextual"/>
        </w:rPr>
        <w:t xml:space="preserve">, </w:t>
      </w:r>
      <w:proofErr w:type="spellStart"/>
      <w:proofErr w:type="gramStart"/>
      <w:r w:rsidRPr="002D310D">
        <w:rPr>
          <w:rFonts w:asciiTheme="majorBidi" w:hAnsiTheme="majorBidi" w:cstheme="majorBidi"/>
          <w:kern w:val="2"/>
          <w:sz w:val="24"/>
          <w:szCs w:val="24"/>
          <w:lang w:val="en-ID"/>
          <w14:ligatures w14:val="standardContextual"/>
        </w:rPr>
        <w:t>M.Pd</w:t>
      </w:r>
      <w:proofErr w:type="spellEnd"/>
      <w:r w:rsidRPr="002D310D">
        <w:rPr>
          <w:rFonts w:asciiTheme="majorBidi" w:hAnsiTheme="majorBidi" w:cstheme="majorBidi"/>
          <w:kern w:val="2"/>
          <w:sz w:val="24"/>
          <w:szCs w:val="24"/>
          <w:lang w:val="en-ID"/>
          <w14:ligatures w14:val="standardContextual"/>
        </w:rPr>
        <w:t>.,</w:t>
      </w:r>
      <w:proofErr w:type="gramEnd"/>
      <w:r w:rsidRPr="002D310D">
        <w:rPr>
          <w:rFonts w:asciiTheme="majorBidi" w:hAnsiTheme="majorBidi" w:cstheme="majorBidi"/>
          <w:kern w:val="2"/>
          <w:sz w:val="24"/>
          <w:szCs w:val="24"/>
          <w:lang w:val="en-ID"/>
          <w14:ligatures w14:val="standardContextual"/>
        </w:rPr>
        <w:t xml:space="preserve"> as the Dean of Teacher Training and Education Faculty of </w:t>
      </w:r>
      <w:proofErr w:type="spellStart"/>
      <w:r w:rsidRPr="002D310D">
        <w:rPr>
          <w:rFonts w:asciiTheme="majorBidi" w:hAnsiTheme="majorBidi" w:cstheme="majorBidi"/>
          <w:kern w:val="2"/>
          <w:sz w:val="24"/>
          <w:szCs w:val="24"/>
          <w:lang w:val="en-ID"/>
          <w14:ligatures w14:val="standardContextual"/>
        </w:rPr>
        <w:t>Pancasakti</w:t>
      </w:r>
      <w:proofErr w:type="spellEnd"/>
      <w:r w:rsidRPr="002D310D">
        <w:rPr>
          <w:rFonts w:asciiTheme="majorBidi" w:hAnsiTheme="majorBidi" w:cstheme="majorBidi"/>
          <w:kern w:val="2"/>
          <w:sz w:val="24"/>
          <w:szCs w:val="24"/>
          <w:lang w:val="en-ID"/>
          <w14:ligatures w14:val="standardContextual"/>
        </w:rPr>
        <w:t xml:space="preserve"> University </w:t>
      </w:r>
      <w:proofErr w:type="spellStart"/>
      <w:r w:rsidRPr="002D310D">
        <w:rPr>
          <w:rFonts w:asciiTheme="majorBidi" w:hAnsiTheme="majorBidi" w:cstheme="majorBidi"/>
          <w:kern w:val="2"/>
          <w:sz w:val="24"/>
          <w:szCs w:val="24"/>
          <w:lang w:val="en-ID"/>
          <w14:ligatures w14:val="standardContextual"/>
        </w:rPr>
        <w:t>Tegal</w:t>
      </w:r>
      <w:proofErr w:type="spellEnd"/>
      <w:r w:rsidR="00DB0855" w:rsidRPr="002D310D">
        <w:rPr>
          <w:rFonts w:asciiTheme="majorBidi" w:hAnsiTheme="majorBidi" w:cstheme="majorBidi"/>
          <w:kern w:val="2"/>
          <w:sz w:val="24"/>
          <w:szCs w:val="24"/>
          <w:lang w:val="en-ID"/>
          <w14:ligatures w14:val="standardContextual"/>
        </w:rPr>
        <w:t>.</w:t>
      </w:r>
    </w:p>
    <w:p w:rsidR="00775A3C" w:rsidRPr="002D310D" w:rsidRDefault="00775A3C" w:rsidP="00671DBD">
      <w:pPr>
        <w:numPr>
          <w:ilvl w:val="0"/>
          <w:numId w:val="35"/>
        </w:numPr>
        <w:spacing w:line="360" w:lineRule="auto"/>
        <w:ind w:left="993"/>
        <w:contextualSpacing/>
        <w:jc w:val="both"/>
        <w:rPr>
          <w:rFonts w:asciiTheme="majorBidi" w:eastAsia="Times New Roman" w:hAnsiTheme="majorBidi" w:cstheme="majorBidi"/>
          <w:b/>
          <w:color w:val="000000"/>
          <w:kern w:val="2"/>
          <w:sz w:val="24"/>
          <w:szCs w:val="24"/>
          <w:lang w:val="en-ID"/>
          <w14:ligatures w14:val="standardContextual"/>
        </w:rPr>
      </w:pPr>
      <w:proofErr w:type="spellStart"/>
      <w:r w:rsidRPr="002D310D">
        <w:rPr>
          <w:rFonts w:asciiTheme="majorBidi" w:hAnsiTheme="majorBidi" w:cstheme="majorBidi"/>
          <w:kern w:val="2"/>
          <w:sz w:val="24"/>
          <w:szCs w:val="24"/>
          <w:lang w:val="en-ID"/>
          <w14:ligatures w14:val="standardContextual"/>
        </w:rPr>
        <w:t>Yuvita</w:t>
      </w:r>
      <w:proofErr w:type="spellEnd"/>
      <w:r w:rsidRPr="002D310D">
        <w:rPr>
          <w:rFonts w:asciiTheme="majorBidi" w:hAnsiTheme="majorBidi" w:cstheme="majorBidi"/>
          <w:kern w:val="2"/>
          <w:sz w:val="24"/>
          <w:szCs w:val="24"/>
          <w:lang w:val="en-ID"/>
          <w14:ligatures w14:val="standardContextual"/>
        </w:rPr>
        <w:t xml:space="preserve">, </w:t>
      </w:r>
      <w:proofErr w:type="spellStart"/>
      <w:proofErr w:type="gramStart"/>
      <w:r w:rsidRPr="002D310D">
        <w:rPr>
          <w:rFonts w:asciiTheme="majorBidi" w:hAnsiTheme="majorBidi" w:cstheme="majorBidi"/>
          <w:kern w:val="2"/>
          <w:sz w:val="24"/>
          <w:szCs w:val="24"/>
          <w:lang w:val="en-ID"/>
          <w14:ligatures w14:val="standardContextual"/>
        </w:rPr>
        <w:t>M.Pd</w:t>
      </w:r>
      <w:proofErr w:type="spellEnd"/>
      <w:r w:rsidRPr="002D310D">
        <w:rPr>
          <w:rFonts w:asciiTheme="majorBidi" w:hAnsiTheme="majorBidi" w:cstheme="majorBidi"/>
          <w:kern w:val="2"/>
          <w:sz w:val="24"/>
          <w:szCs w:val="24"/>
          <w:lang w:val="en-ID"/>
          <w14:ligatures w14:val="standardContextual"/>
        </w:rPr>
        <w:t>.,</w:t>
      </w:r>
      <w:proofErr w:type="gramEnd"/>
      <w:r w:rsidRPr="002D310D">
        <w:rPr>
          <w:rFonts w:asciiTheme="majorBidi" w:hAnsiTheme="majorBidi" w:cstheme="majorBidi"/>
          <w:kern w:val="2"/>
          <w:sz w:val="24"/>
          <w:szCs w:val="24"/>
          <w:lang w:val="en-ID"/>
          <w14:ligatures w14:val="standardContextual"/>
        </w:rPr>
        <w:t xml:space="preserve"> as the Head of the English Department of Teacher Training and Education Faculty of </w:t>
      </w:r>
      <w:proofErr w:type="spellStart"/>
      <w:r w:rsidRPr="002D310D">
        <w:rPr>
          <w:rFonts w:asciiTheme="majorBidi" w:hAnsiTheme="majorBidi" w:cstheme="majorBidi"/>
          <w:kern w:val="2"/>
          <w:sz w:val="24"/>
          <w:szCs w:val="24"/>
          <w:lang w:val="en-ID"/>
          <w14:ligatures w14:val="standardContextual"/>
        </w:rPr>
        <w:t>Pancasakti</w:t>
      </w:r>
      <w:proofErr w:type="spellEnd"/>
      <w:r w:rsidRPr="002D310D">
        <w:rPr>
          <w:rFonts w:asciiTheme="majorBidi" w:hAnsiTheme="majorBidi" w:cstheme="majorBidi"/>
          <w:kern w:val="2"/>
          <w:sz w:val="24"/>
          <w:szCs w:val="24"/>
          <w:lang w:val="en-ID"/>
          <w14:ligatures w14:val="standardContextual"/>
        </w:rPr>
        <w:t xml:space="preserve"> University </w:t>
      </w:r>
      <w:proofErr w:type="spellStart"/>
      <w:r w:rsidRPr="002D310D">
        <w:rPr>
          <w:rFonts w:asciiTheme="majorBidi" w:hAnsiTheme="majorBidi" w:cstheme="majorBidi"/>
          <w:kern w:val="2"/>
          <w:sz w:val="24"/>
          <w:szCs w:val="24"/>
          <w:lang w:val="en-ID"/>
          <w14:ligatures w14:val="standardContextual"/>
        </w:rPr>
        <w:t>Tegal</w:t>
      </w:r>
      <w:proofErr w:type="spellEnd"/>
      <w:r w:rsidR="00DB0855" w:rsidRPr="002D310D">
        <w:rPr>
          <w:rFonts w:asciiTheme="majorBidi" w:hAnsiTheme="majorBidi" w:cstheme="majorBidi"/>
          <w:kern w:val="2"/>
          <w:sz w:val="24"/>
          <w:szCs w:val="24"/>
          <w:lang w:val="en-ID"/>
          <w14:ligatures w14:val="standardContextual"/>
        </w:rPr>
        <w:t>.</w:t>
      </w:r>
    </w:p>
    <w:p w:rsidR="00775A3C" w:rsidRPr="002D310D" w:rsidRDefault="007404C2" w:rsidP="00671DBD">
      <w:pPr>
        <w:numPr>
          <w:ilvl w:val="0"/>
          <w:numId w:val="35"/>
        </w:numPr>
        <w:spacing w:line="360" w:lineRule="auto"/>
        <w:ind w:left="993"/>
        <w:contextualSpacing/>
        <w:jc w:val="both"/>
        <w:rPr>
          <w:rFonts w:asciiTheme="majorBidi" w:eastAsia="Times New Roman" w:hAnsiTheme="majorBidi" w:cstheme="majorBidi"/>
          <w:b/>
          <w:color w:val="000000"/>
          <w:kern w:val="2"/>
          <w:sz w:val="24"/>
          <w:szCs w:val="24"/>
          <w:lang w:val="en-ID"/>
          <w14:ligatures w14:val="standardContextual"/>
        </w:rPr>
      </w:pPr>
      <w:proofErr w:type="spellStart"/>
      <w:r w:rsidRPr="002D310D">
        <w:rPr>
          <w:rFonts w:asciiTheme="majorBidi" w:hAnsiTheme="majorBidi" w:cstheme="majorBidi"/>
          <w:kern w:val="2"/>
          <w:sz w:val="24"/>
          <w:szCs w:val="24"/>
          <w:lang w:val="en-ID"/>
          <w14:ligatures w14:val="standardContextual"/>
        </w:rPr>
        <w:t>Yuvita</w:t>
      </w:r>
      <w:proofErr w:type="spellEnd"/>
      <w:r w:rsidR="003B08DD" w:rsidRPr="002D310D">
        <w:rPr>
          <w:rFonts w:asciiTheme="majorBidi" w:hAnsiTheme="majorBidi" w:cstheme="majorBidi"/>
          <w:kern w:val="2"/>
          <w:sz w:val="24"/>
          <w:szCs w:val="24"/>
          <w:lang w:val="en-ID"/>
          <w14:ligatures w14:val="standardContextual"/>
        </w:rPr>
        <w:t xml:space="preserve">, </w:t>
      </w:r>
      <w:proofErr w:type="spellStart"/>
      <w:r w:rsidR="003B08DD" w:rsidRPr="002D310D">
        <w:rPr>
          <w:rFonts w:asciiTheme="majorBidi" w:hAnsiTheme="majorBidi" w:cstheme="majorBidi"/>
          <w:kern w:val="2"/>
          <w:sz w:val="24"/>
          <w:szCs w:val="24"/>
          <w:lang w:val="en-ID"/>
          <w14:ligatures w14:val="standardContextual"/>
        </w:rPr>
        <w:t>M.Pd</w:t>
      </w:r>
      <w:proofErr w:type="spellEnd"/>
      <w:r w:rsidR="003B08DD" w:rsidRPr="002D310D">
        <w:rPr>
          <w:rFonts w:asciiTheme="majorBidi" w:hAnsiTheme="majorBidi" w:cstheme="majorBidi"/>
          <w:kern w:val="2"/>
          <w:sz w:val="24"/>
          <w:szCs w:val="24"/>
          <w:lang w:val="en-ID"/>
          <w14:ligatures w14:val="standardContextual"/>
        </w:rPr>
        <w:t>.</w:t>
      </w:r>
      <w:r w:rsidR="00775A3C" w:rsidRPr="002D310D">
        <w:rPr>
          <w:rFonts w:asciiTheme="majorBidi" w:hAnsiTheme="majorBidi" w:cstheme="majorBidi"/>
          <w:kern w:val="2"/>
          <w:sz w:val="24"/>
          <w:szCs w:val="24"/>
          <w:lang w:val="en-ID"/>
          <w14:ligatures w14:val="standardContextual"/>
        </w:rPr>
        <w:t xml:space="preserve"> as the first advisor, has given advice, many corrections, and helpful guidance to the writer in writing this research project. The writer thanks for her kindness and wisdom from the beginning to the end of this research. </w:t>
      </w:r>
    </w:p>
    <w:p w:rsidR="00775A3C" w:rsidRPr="002D310D" w:rsidRDefault="007404C2" w:rsidP="00671DBD">
      <w:pPr>
        <w:numPr>
          <w:ilvl w:val="0"/>
          <w:numId w:val="35"/>
        </w:numPr>
        <w:spacing w:line="360" w:lineRule="auto"/>
        <w:ind w:left="993"/>
        <w:contextualSpacing/>
        <w:jc w:val="both"/>
        <w:rPr>
          <w:rFonts w:asciiTheme="majorBidi" w:eastAsia="Times New Roman" w:hAnsiTheme="majorBidi" w:cstheme="majorBidi"/>
          <w:b/>
          <w:color w:val="000000"/>
          <w:kern w:val="2"/>
          <w:sz w:val="24"/>
          <w:szCs w:val="24"/>
          <w:lang w:val="en-ID"/>
          <w14:ligatures w14:val="standardContextual"/>
        </w:rPr>
      </w:pPr>
      <w:proofErr w:type="spellStart"/>
      <w:r w:rsidRPr="002D310D">
        <w:rPr>
          <w:rFonts w:asciiTheme="majorBidi" w:hAnsiTheme="majorBidi" w:cstheme="majorBidi"/>
          <w:kern w:val="2"/>
          <w:sz w:val="24"/>
          <w:szCs w:val="24"/>
          <w:lang w:val="en-ID"/>
          <w14:ligatures w14:val="standardContextual"/>
        </w:rPr>
        <w:t>Anin</w:t>
      </w:r>
      <w:proofErr w:type="spellEnd"/>
      <w:r w:rsidRPr="002D310D">
        <w:rPr>
          <w:rFonts w:asciiTheme="majorBidi" w:hAnsiTheme="majorBidi" w:cstheme="majorBidi"/>
          <w:kern w:val="2"/>
          <w:sz w:val="24"/>
          <w:szCs w:val="24"/>
          <w:lang w:val="en-ID"/>
          <w14:ligatures w14:val="standardContextual"/>
        </w:rPr>
        <w:t xml:space="preserve"> </w:t>
      </w:r>
      <w:proofErr w:type="spellStart"/>
      <w:r w:rsidRPr="002D310D">
        <w:rPr>
          <w:rFonts w:asciiTheme="majorBidi" w:hAnsiTheme="majorBidi" w:cstheme="majorBidi"/>
          <w:kern w:val="2"/>
          <w:sz w:val="24"/>
          <w:szCs w:val="24"/>
          <w:lang w:val="en-ID"/>
          <w14:ligatures w14:val="standardContextual"/>
        </w:rPr>
        <w:t>Eka</w:t>
      </w:r>
      <w:proofErr w:type="spellEnd"/>
      <w:r w:rsidRPr="002D310D">
        <w:rPr>
          <w:rFonts w:asciiTheme="majorBidi" w:hAnsiTheme="majorBidi" w:cstheme="majorBidi"/>
          <w:kern w:val="2"/>
          <w:sz w:val="24"/>
          <w:szCs w:val="24"/>
          <w:lang w:val="en-ID"/>
          <w14:ligatures w14:val="standardContextual"/>
        </w:rPr>
        <w:t xml:space="preserve"> </w:t>
      </w:r>
      <w:proofErr w:type="spellStart"/>
      <w:r w:rsidRPr="002D310D">
        <w:rPr>
          <w:rFonts w:asciiTheme="majorBidi" w:hAnsiTheme="majorBidi" w:cstheme="majorBidi"/>
          <w:kern w:val="2"/>
          <w:sz w:val="24"/>
          <w:szCs w:val="24"/>
          <w:lang w:val="en-ID"/>
          <w14:ligatures w14:val="standardContextual"/>
        </w:rPr>
        <w:t>Sulistyawati</w:t>
      </w:r>
      <w:proofErr w:type="spellEnd"/>
      <w:r w:rsidR="00775A3C" w:rsidRPr="002D310D">
        <w:rPr>
          <w:rFonts w:asciiTheme="majorBidi" w:hAnsiTheme="majorBidi" w:cstheme="majorBidi"/>
          <w:kern w:val="2"/>
          <w:sz w:val="24"/>
          <w:szCs w:val="24"/>
          <w:lang w:val="en-ID"/>
          <w14:ligatures w14:val="standardContextual"/>
        </w:rPr>
        <w:t xml:space="preserve">, </w:t>
      </w:r>
      <w:proofErr w:type="spellStart"/>
      <w:r w:rsidR="00775A3C" w:rsidRPr="002D310D">
        <w:rPr>
          <w:rFonts w:asciiTheme="majorBidi" w:hAnsiTheme="majorBidi" w:cstheme="majorBidi"/>
          <w:kern w:val="2"/>
          <w:sz w:val="24"/>
          <w:szCs w:val="24"/>
          <w:lang w:val="en-ID"/>
          <w14:ligatures w14:val="standardContextual"/>
        </w:rPr>
        <w:t>S</w:t>
      </w:r>
      <w:r w:rsidRPr="002D310D">
        <w:rPr>
          <w:rFonts w:asciiTheme="majorBidi" w:hAnsiTheme="majorBidi" w:cstheme="majorBidi"/>
          <w:kern w:val="2"/>
          <w:sz w:val="24"/>
          <w:szCs w:val="24"/>
          <w:lang w:val="en-ID"/>
          <w14:ligatures w14:val="standardContextual"/>
        </w:rPr>
        <w:t>S</w:t>
      </w:r>
      <w:proofErr w:type="gramStart"/>
      <w:r w:rsidRPr="002D310D">
        <w:rPr>
          <w:rFonts w:asciiTheme="majorBidi" w:hAnsiTheme="majorBidi" w:cstheme="majorBidi"/>
          <w:kern w:val="2"/>
          <w:sz w:val="24"/>
          <w:szCs w:val="24"/>
          <w:lang w:val="en-ID"/>
          <w14:ligatures w14:val="standardContextual"/>
        </w:rPr>
        <w:t>,</w:t>
      </w:r>
      <w:r w:rsidR="003B08DD" w:rsidRPr="002D310D">
        <w:rPr>
          <w:rFonts w:asciiTheme="majorBidi" w:hAnsiTheme="majorBidi" w:cstheme="majorBidi"/>
          <w:kern w:val="2"/>
          <w:sz w:val="24"/>
          <w:szCs w:val="24"/>
          <w:lang w:val="en-ID"/>
          <w14:ligatures w14:val="standardContextual"/>
        </w:rPr>
        <w:t>M.Hum</w:t>
      </w:r>
      <w:proofErr w:type="spellEnd"/>
      <w:proofErr w:type="gramEnd"/>
      <w:r w:rsidR="00775A3C" w:rsidRPr="002D310D">
        <w:rPr>
          <w:rFonts w:asciiTheme="majorBidi" w:hAnsiTheme="majorBidi" w:cstheme="majorBidi"/>
          <w:kern w:val="2"/>
          <w:sz w:val="24"/>
          <w:szCs w:val="24"/>
          <w:lang w:val="en-ID"/>
          <w14:ligatures w14:val="standardContextual"/>
        </w:rPr>
        <w:t>, as the second advisor, has given advice, many corrections, and helpful guidance to the writer in writing this research project. The writer thanks for her kindness and wisdom from the beginning to the end of this research.</w:t>
      </w:r>
    </w:p>
    <w:p w:rsidR="00775A3C" w:rsidRPr="002D310D" w:rsidRDefault="00775A3C" w:rsidP="00671DBD">
      <w:pPr>
        <w:numPr>
          <w:ilvl w:val="0"/>
          <w:numId w:val="35"/>
        </w:numPr>
        <w:spacing w:line="360" w:lineRule="auto"/>
        <w:ind w:left="993"/>
        <w:contextualSpacing/>
        <w:jc w:val="both"/>
        <w:rPr>
          <w:rFonts w:asciiTheme="majorBidi" w:eastAsia="Times New Roman" w:hAnsiTheme="majorBidi" w:cstheme="majorBidi"/>
          <w:b/>
          <w:color w:val="000000"/>
          <w:kern w:val="2"/>
          <w:sz w:val="24"/>
          <w:szCs w:val="24"/>
          <w:lang w:val="en-ID"/>
          <w14:ligatures w14:val="standardContextual"/>
        </w:rPr>
      </w:pPr>
      <w:r w:rsidRPr="002D310D">
        <w:rPr>
          <w:rFonts w:asciiTheme="majorBidi" w:hAnsiTheme="majorBidi" w:cstheme="majorBidi"/>
          <w:kern w:val="2"/>
          <w:sz w:val="24"/>
          <w:szCs w:val="24"/>
          <w:lang w:val="en-ID"/>
          <w14:ligatures w14:val="standardContextual"/>
        </w:rPr>
        <w:t>All students of the English Department 2020 have supported me to finish this research.</w:t>
      </w:r>
      <w:r w:rsidR="005F2F8A" w:rsidRPr="002D310D">
        <w:rPr>
          <w:rFonts w:asciiTheme="majorBidi" w:hAnsiTheme="majorBidi" w:cstheme="majorBidi"/>
          <w:kern w:val="2"/>
          <w:sz w:val="24"/>
          <w:szCs w:val="24"/>
          <w:lang w:val="en-ID"/>
          <w14:ligatures w14:val="standardContextual"/>
        </w:rPr>
        <w:t xml:space="preserve"> </w:t>
      </w:r>
    </w:p>
    <w:p w:rsidR="005F2F8A" w:rsidRPr="002D310D" w:rsidRDefault="005F2F8A" w:rsidP="005F2F8A">
      <w:pPr>
        <w:numPr>
          <w:ilvl w:val="0"/>
          <w:numId w:val="35"/>
        </w:numPr>
        <w:spacing w:line="360" w:lineRule="auto"/>
        <w:ind w:left="993"/>
        <w:contextualSpacing/>
        <w:jc w:val="both"/>
        <w:rPr>
          <w:rFonts w:asciiTheme="majorBidi" w:eastAsia="Times New Roman" w:hAnsiTheme="majorBidi" w:cstheme="majorBidi"/>
          <w:bCs/>
          <w:color w:val="000000"/>
          <w:kern w:val="2"/>
          <w:sz w:val="24"/>
          <w:szCs w:val="24"/>
          <w:lang w:val="en-ID"/>
          <w14:ligatures w14:val="standardContextual"/>
        </w:rPr>
      </w:pPr>
      <w:proofErr w:type="spellStart"/>
      <w:r w:rsidRPr="002D310D">
        <w:rPr>
          <w:rFonts w:asciiTheme="majorBidi" w:eastAsia="Times New Roman" w:hAnsiTheme="majorBidi" w:cstheme="majorBidi"/>
          <w:bCs/>
          <w:color w:val="000000"/>
          <w:kern w:val="2"/>
          <w:sz w:val="24"/>
          <w:szCs w:val="24"/>
          <w:lang w:val="en-ID"/>
          <w14:ligatures w14:val="standardContextual"/>
        </w:rPr>
        <w:t>Drs.</w:t>
      </w:r>
      <w:proofErr w:type="spellEnd"/>
      <w:r w:rsidRPr="002D310D">
        <w:rPr>
          <w:rFonts w:asciiTheme="majorBidi" w:eastAsia="Times New Roman" w:hAnsiTheme="majorBidi" w:cstheme="majorBidi"/>
          <w:bCs/>
          <w:color w:val="000000"/>
          <w:kern w:val="2"/>
          <w:sz w:val="24"/>
          <w:szCs w:val="24"/>
          <w:lang w:val="en-ID"/>
          <w14:ligatures w14:val="standardContextual"/>
        </w:rPr>
        <w:t xml:space="preserve"> </w:t>
      </w:r>
      <w:proofErr w:type="spellStart"/>
      <w:r w:rsidRPr="002D310D">
        <w:rPr>
          <w:rFonts w:asciiTheme="majorBidi" w:eastAsia="Times New Roman" w:hAnsiTheme="majorBidi" w:cstheme="majorBidi"/>
          <w:bCs/>
          <w:color w:val="000000"/>
          <w:kern w:val="2"/>
          <w:sz w:val="24"/>
          <w:szCs w:val="24"/>
          <w:lang w:val="en-ID"/>
          <w14:ligatures w14:val="standardContextual"/>
        </w:rPr>
        <w:t>Karso</w:t>
      </w:r>
      <w:proofErr w:type="spellEnd"/>
      <w:r w:rsidRPr="002D310D">
        <w:rPr>
          <w:rFonts w:asciiTheme="majorBidi" w:eastAsia="Times New Roman" w:hAnsiTheme="majorBidi" w:cstheme="majorBidi"/>
          <w:bCs/>
          <w:color w:val="000000"/>
          <w:kern w:val="2"/>
          <w:sz w:val="24"/>
          <w:szCs w:val="24"/>
          <w:lang w:val="en-ID"/>
          <w14:ligatures w14:val="standardContextual"/>
        </w:rPr>
        <w:t xml:space="preserve">, M.H as the Headmaster of SMK PGRI 2 Taman </w:t>
      </w:r>
      <w:proofErr w:type="spellStart"/>
      <w:r w:rsidRPr="002D310D">
        <w:rPr>
          <w:rFonts w:asciiTheme="majorBidi" w:eastAsia="Times New Roman" w:hAnsiTheme="majorBidi" w:cstheme="majorBidi"/>
          <w:bCs/>
          <w:color w:val="000000"/>
          <w:kern w:val="2"/>
          <w:sz w:val="24"/>
          <w:szCs w:val="24"/>
          <w:lang w:val="en-ID"/>
          <w14:ligatures w14:val="standardContextual"/>
        </w:rPr>
        <w:t>Pemalang</w:t>
      </w:r>
      <w:proofErr w:type="spellEnd"/>
      <w:r w:rsidRPr="002D310D">
        <w:rPr>
          <w:rFonts w:asciiTheme="majorBidi" w:eastAsia="Times New Roman" w:hAnsiTheme="majorBidi" w:cstheme="majorBidi"/>
          <w:bCs/>
          <w:color w:val="000000"/>
          <w:kern w:val="2"/>
          <w:sz w:val="24"/>
          <w:szCs w:val="24"/>
          <w:lang w:val="en-ID"/>
          <w14:ligatures w14:val="standardContextual"/>
        </w:rPr>
        <w:t>.</w:t>
      </w:r>
    </w:p>
    <w:p w:rsidR="005F2F8A" w:rsidRPr="002D310D" w:rsidRDefault="00F7183F" w:rsidP="00F7183F">
      <w:pPr>
        <w:numPr>
          <w:ilvl w:val="0"/>
          <w:numId w:val="35"/>
        </w:numPr>
        <w:spacing w:line="360" w:lineRule="auto"/>
        <w:ind w:left="993"/>
        <w:contextualSpacing/>
        <w:jc w:val="both"/>
        <w:rPr>
          <w:rFonts w:asciiTheme="majorBidi" w:eastAsia="Times New Roman" w:hAnsiTheme="majorBidi" w:cstheme="majorBidi"/>
          <w:bCs/>
          <w:color w:val="000000"/>
          <w:kern w:val="2"/>
          <w:sz w:val="24"/>
          <w:szCs w:val="24"/>
          <w:lang w:val="en-ID"/>
          <w14:ligatures w14:val="standardContextual"/>
        </w:rPr>
      </w:pPr>
      <w:proofErr w:type="spellStart"/>
      <w:r w:rsidRPr="002D310D">
        <w:rPr>
          <w:rFonts w:asciiTheme="majorBidi" w:eastAsia="Times New Roman" w:hAnsiTheme="majorBidi" w:cstheme="majorBidi"/>
          <w:bCs/>
          <w:color w:val="000000"/>
          <w:kern w:val="2"/>
          <w:sz w:val="24"/>
          <w:szCs w:val="24"/>
          <w:lang w:val="en-ID"/>
          <w14:ligatures w14:val="standardContextual"/>
        </w:rPr>
        <w:lastRenderedPageBreak/>
        <w:t>Cuci</w:t>
      </w:r>
      <w:proofErr w:type="spellEnd"/>
      <w:r w:rsidRPr="002D310D">
        <w:rPr>
          <w:rFonts w:asciiTheme="majorBidi" w:eastAsia="Times New Roman" w:hAnsiTheme="majorBidi" w:cstheme="majorBidi"/>
          <w:bCs/>
          <w:color w:val="000000"/>
          <w:kern w:val="2"/>
          <w:sz w:val="24"/>
          <w:szCs w:val="24"/>
          <w:lang w:val="en-ID"/>
          <w14:ligatures w14:val="standardContextual"/>
        </w:rPr>
        <w:t xml:space="preserve"> </w:t>
      </w:r>
      <w:proofErr w:type="spellStart"/>
      <w:r w:rsidRPr="002D310D">
        <w:rPr>
          <w:rFonts w:asciiTheme="majorBidi" w:eastAsia="Times New Roman" w:hAnsiTheme="majorBidi" w:cstheme="majorBidi"/>
          <w:bCs/>
          <w:color w:val="000000"/>
          <w:kern w:val="2"/>
          <w:sz w:val="24"/>
          <w:szCs w:val="24"/>
          <w:lang w:val="en-ID"/>
          <w14:ligatures w14:val="standardContextual"/>
        </w:rPr>
        <w:t>Desi</w:t>
      </w:r>
      <w:proofErr w:type="spellEnd"/>
      <w:r w:rsidRPr="002D310D">
        <w:rPr>
          <w:rFonts w:asciiTheme="majorBidi" w:eastAsia="Times New Roman" w:hAnsiTheme="majorBidi" w:cstheme="majorBidi"/>
          <w:bCs/>
          <w:color w:val="000000"/>
          <w:kern w:val="2"/>
          <w:sz w:val="24"/>
          <w:szCs w:val="24"/>
          <w:lang w:val="en-ID"/>
          <w14:ligatures w14:val="standardContextual"/>
        </w:rPr>
        <w:t xml:space="preserve"> </w:t>
      </w:r>
      <w:proofErr w:type="spellStart"/>
      <w:r w:rsidRPr="002D310D">
        <w:rPr>
          <w:rFonts w:asciiTheme="majorBidi" w:eastAsia="Times New Roman" w:hAnsiTheme="majorBidi" w:cstheme="majorBidi"/>
          <w:bCs/>
          <w:color w:val="000000"/>
          <w:kern w:val="2"/>
          <w:sz w:val="24"/>
          <w:szCs w:val="24"/>
          <w:lang w:val="en-ID"/>
          <w14:ligatures w14:val="standardContextual"/>
        </w:rPr>
        <w:t>Mustikayani</w:t>
      </w:r>
      <w:proofErr w:type="spellEnd"/>
      <w:r w:rsidRPr="002D310D">
        <w:rPr>
          <w:rFonts w:asciiTheme="majorBidi" w:eastAsia="Times New Roman" w:hAnsiTheme="majorBidi" w:cstheme="majorBidi"/>
          <w:bCs/>
          <w:color w:val="000000"/>
          <w:kern w:val="2"/>
          <w:sz w:val="24"/>
          <w:szCs w:val="24"/>
          <w:lang w:val="en-ID"/>
          <w14:ligatures w14:val="standardContextual"/>
        </w:rPr>
        <w:t xml:space="preserve">, </w:t>
      </w:r>
      <w:proofErr w:type="spellStart"/>
      <w:r w:rsidRPr="002D310D">
        <w:rPr>
          <w:rFonts w:asciiTheme="majorBidi" w:eastAsia="Times New Roman" w:hAnsiTheme="majorBidi" w:cstheme="majorBidi"/>
          <w:bCs/>
          <w:color w:val="000000"/>
          <w:kern w:val="2"/>
          <w:sz w:val="24"/>
          <w:szCs w:val="24"/>
          <w:lang w:val="en-ID"/>
          <w14:ligatures w14:val="standardContextual"/>
        </w:rPr>
        <w:t>S.Pd</w:t>
      </w:r>
      <w:proofErr w:type="spellEnd"/>
      <w:r w:rsidR="005F2F8A" w:rsidRPr="002D310D">
        <w:rPr>
          <w:rFonts w:asciiTheme="majorBidi" w:eastAsia="Times New Roman" w:hAnsiTheme="majorBidi" w:cstheme="majorBidi"/>
          <w:bCs/>
          <w:color w:val="000000"/>
          <w:kern w:val="2"/>
          <w:sz w:val="24"/>
          <w:szCs w:val="24"/>
          <w:lang w:val="en-ID"/>
          <w14:ligatures w14:val="standardContextual"/>
        </w:rPr>
        <w:t xml:space="preserve"> as English tea</w:t>
      </w:r>
      <w:r w:rsidRPr="002D310D">
        <w:rPr>
          <w:rFonts w:asciiTheme="majorBidi" w:eastAsia="Times New Roman" w:hAnsiTheme="majorBidi" w:cstheme="majorBidi"/>
          <w:bCs/>
          <w:color w:val="000000"/>
          <w:kern w:val="2"/>
          <w:sz w:val="24"/>
          <w:szCs w:val="24"/>
          <w:lang w:val="en-ID"/>
          <w14:ligatures w14:val="standardContextual"/>
        </w:rPr>
        <w:t xml:space="preserve">cher of SMK PGRI 2 Taman </w:t>
      </w:r>
      <w:proofErr w:type="spellStart"/>
      <w:r w:rsidRPr="002D310D">
        <w:rPr>
          <w:rFonts w:asciiTheme="majorBidi" w:eastAsia="Times New Roman" w:hAnsiTheme="majorBidi" w:cstheme="majorBidi"/>
          <w:bCs/>
          <w:color w:val="000000"/>
          <w:kern w:val="2"/>
          <w:sz w:val="24"/>
          <w:szCs w:val="24"/>
          <w:lang w:val="en-ID"/>
          <w14:ligatures w14:val="standardContextual"/>
        </w:rPr>
        <w:t>Pemalang</w:t>
      </w:r>
      <w:proofErr w:type="spellEnd"/>
      <w:r w:rsidR="005F2F8A" w:rsidRPr="002D310D">
        <w:rPr>
          <w:rFonts w:asciiTheme="majorBidi" w:eastAsia="Times New Roman" w:hAnsiTheme="majorBidi" w:cstheme="majorBidi"/>
          <w:bCs/>
          <w:color w:val="000000"/>
          <w:kern w:val="2"/>
          <w:sz w:val="24"/>
          <w:szCs w:val="24"/>
          <w:lang w:val="en-ID"/>
          <w14:ligatures w14:val="standardContextual"/>
        </w:rPr>
        <w:t xml:space="preserve"> who </w:t>
      </w:r>
      <w:proofErr w:type="gramStart"/>
      <w:r w:rsidR="005F2F8A" w:rsidRPr="002D310D">
        <w:rPr>
          <w:rFonts w:asciiTheme="majorBidi" w:eastAsia="Times New Roman" w:hAnsiTheme="majorBidi" w:cstheme="majorBidi"/>
          <w:bCs/>
          <w:color w:val="000000"/>
          <w:kern w:val="2"/>
          <w:sz w:val="24"/>
          <w:szCs w:val="24"/>
          <w:lang w:val="en-ID"/>
          <w14:ligatures w14:val="standardContextual"/>
        </w:rPr>
        <w:t>help</w:t>
      </w:r>
      <w:proofErr w:type="gramEnd"/>
      <w:r w:rsidR="005F2F8A" w:rsidRPr="002D310D">
        <w:rPr>
          <w:rFonts w:asciiTheme="majorBidi" w:eastAsia="Times New Roman" w:hAnsiTheme="majorBidi" w:cstheme="majorBidi"/>
          <w:bCs/>
          <w:color w:val="000000"/>
          <w:kern w:val="2"/>
          <w:sz w:val="24"/>
          <w:szCs w:val="24"/>
          <w:lang w:val="en-ID"/>
          <w14:ligatures w14:val="standardContextual"/>
        </w:rPr>
        <w:t xml:space="preserve"> and guide me to do my research.</w:t>
      </w:r>
    </w:p>
    <w:p w:rsidR="005F2F8A" w:rsidRPr="002D310D" w:rsidRDefault="005F2F8A" w:rsidP="005F2F8A">
      <w:pPr>
        <w:numPr>
          <w:ilvl w:val="0"/>
          <w:numId w:val="35"/>
        </w:numPr>
        <w:spacing w:line="360" w:lineRule="auto"/>
        <w:ind w:left="993"/>
        <w:contextualSpacing/>
        <w:jc w:val="both"/>
        <w:rPr>
          <w:rFonts w:asciiTheme="majorBidi" w:eastAsia="Times New Roman" w:hAnsiTheme="majorBidi" w:cstheme="majorBidi"/>
          <w:bCs/>
          <w:color w:val="000000"/>
          <w:kern w:val="2"/>
          <w:sz w:val="24"/>
          <w:szCs w:val="24"/>
          <w:lang w:val="en-ID"/>
          <w14:ligatures w14:val="standardContextual"/>
        </w:rPr>
      </w:pPr>
      <w:r w:rsidRPr="002D310D">
        <w:rPr>
          <w:rFonts w:asciiTheme="majorBidi" w:eastAsia="Times New Roman" w:hAnsiTheme="majorBidi" w:cstheme="majorBidi"/>
          <w:bCs/>
          <w:color w:val="000000"/>
          <w:kern w:val="2"/>
          <w:sz w:val="24"/>
          <w:szCs w:val="24"/>
          <w:lang w:val="en-ID"/>
          <w14:ligatures w14:val="standardContextual"/>
        </w:rPr>
        <w:t>All teachers and s</w:t>
      </w:r>
      <w:r w:rsidR="00F7183F" w:rsidRPr="002D310D">
        <w:rPr>
          <w:rFonts w:asciiTheme="majorBidi" w:eastAsia="Times New Roman" w:hAnsiTheme="majorBidi" w:cstheme="majorBidi"/>
          <w:bCs/>
          <w:color w:val="000000"/>
          <w:kern w:val="2"/>
          <w:sz w:val="24"/>
          <w:szCs w:val="24"/>
          <w:lang w:val="en-ID"/>
          <w14:ligatures w14:val="standardContextual"/>
        </w:rPr>
        <w:t xml:space="preserve">taff of SMK PGRI 2 Taman </w:t>
      </w:r>
      <w:proofErr w:type="spellStart"/>
      <w:r w:rsidR="00F7183F" w:rsidRPr="002D310D">
        <w:rPr>
          <w:rFonts w:asciiTheme="majorBidi" w:eastAsia="Times New Roman" w:hAnsiTheme="majorBidi" w:cstheme="majorBidi"/>
          <w:bCs/>
          <w:color w:val="000000"/>
          <w:kern w:val="2"/>
          <w:sz w:val="24"/>
          <w:szCs w:val="24"/>
          <w:lang w:val="en-ID"/>
          <w14:ligatures w14:val="standardContextual"/>
        </w:rPr>
        <w:t>Pemalang</w:t>
      </w:r>
      <w:proofErr w:type="spellEnd"/>
      <w:r w:rsidRPr="002D310D">
        <w:rPr>
          <w:rFonts w:asciiTheme="majorBidi" w:eastAsia="Times New Roman" w:hAnsiTheme="majorBidi" w:cstheme="majorBidi"/>
          <w:bCs/>
          <w:color w:val="000000"/>
          <w:kern w:val="2"/>
          <w:sz w:val="24"/>
          <w:szCs w:val="24"/>
          <w:lang w:val="en-ID"/>
          <w14:ligatures w14:val="standardContextual"/>
        </w:rPr>
        <w:t xml:space="preserve"> who have been helpful and friendly during my research.</w:t>
      </w:r>
    </w:p>
    <w:p w:rsidR="005F2F8A" w:rsidRPr="002D310D" w:rsidRDefault="005F2F8A" w:rsidP="005F2F8A">
      <w:pPr>
        <w:numPr>
          <w:ilvl w:val="0"/>
          <w:numId w:val="35"/>
        </w:numPr>
        <w:spacing w:line="360" w:lineRule="auto"/>
        <w:ind w:left="993"/>
        <w:contextualSpacing/>
        <w:jc w:val="both"/>
        <w:rPr>
          <w:rFonts w:asciiTheme="majorBidi" w:eastAsia="Times New Roman" w:hAnsiTheme="majorBidi" w:cstheme="majorBidi"/>
          <w:bCs/>
          <w:color w:val="000000"/>
          <w:kern w:val="2"/>
          <w:sz w:val="24"/>
          <w:szCs w:val="24"/>
          <w:lang w:val="en-ID"/>
          <w14:ligatures w14:val="standardContextual"/>
        </w:rPr>
      </w:pPr>
      <w:r w:rsidRPr="002D310D">
        <w:rPr>
          <w:rFonts w:asciiTheme="majorBidi" w:eastAsia="Times New Roman" w:hAnsiTheme="majorBidi" w:cstheme="majorBidi"/>
          <w:bCs/>
          <w:color w:val="000000"/>
          <w:kern w:val="2"/>
          <w:sz w:val="24"/>
          <w:szCs w:val="24"/>
          <w:lang w:val="en-ID"/>
          <w14:ligatures w14:val="standardContextual"/>
        </w:rPr>
        <w:t>All stud</w:t>
      </w:r>
      <w:r w:rsidR="00F7183F" w:rsidRPr="002D310D">
        <w:rPr>
          <w:rFonts w:asciiTheme="majorBidi" w:eastAsia="Times New Roman" w:hAnsiTheme="majorBidi" w:cstheme="majorBidi"/>
          <w:bCs/>
          <w:color w:val="000000"/>
          <w:kern w:val="2"/>
          <w:sz w:val="24"/>
          <w:szCs w:val="24"/>
          <w:lang w:val="en-ID"/>
          <w14:ligatures w14:val="standardContextual"/>
        </w:rPr>
        <w:t xml:space="preserve">ents at SMK PGRI 2 Taman </w:t>
      </w:r>
      <w:proofErr w:type="spellStart"/>
      <w:r w:rsidR="00F7183F" w:rsidRPr="002D310D">
        <w:rPr>
          <w:rFonts w:asciiTheme="majorBidi" w:eastAsia="Times New Roman" w:hAnsiTheme="majorBidi" w:cstheme="majorBidi"/>
          <w:bCs/>
          <w:color w:val="000000"/>
          <w:kern w:val="2"/>
          <w:sz w:val="24"/>
          <w:szCs w:val="24"/>
          <w:lang w:val="en-ID"/>
          <w14:ligatures w14:val="standardContextual"/>
        </w:rPr>
        <w:t>Pemalang</w:t>
      </w:r>
      <w:proofErr w:type="spellEnd"/>
      <w:r w:rsidRPr="002D310D">
        <w:rPr>
          <w:rFonts w:asciiTheme="majorBidi" w:eastAsia="Times New Roman" w:hAnsiTheme="majorBidi" w:cstheme="majorBidi"/>
          <w:bCs/>
          <w:color w:val="000000"/>
          <w:kern w:val="2"/>
          <w:sz w:val="24"/>
          <w:szCs w:val="24"/>
          <w:lang w:val="en-ID"/>
          <w14:ligatures w14:val="standardContextual"/>
        </w:rPr>
        <w:t>, parti</w:t>
      </w:r>
      <w:r w:rsidR="00F7183F" w:rsidRPr="002D310D">
        <w:rPr>
          <w:rFonts w:asciiTheme="majorBidi" w:eastAsia="Times New Roman" w:hAnsiTheme="majorBidi" w:cstheme="majorBidi"/>
          <w:bCs/>
          <w:color w:val="000000"/>
          <w:kern w:val="2"/>
          <w:sz w:val="24"/>
          <w:szCs w:val="24"/>
          <w:lang w:val="en-ID"/>
          <w14:ligatures w14:val="standardContextual"/>
        </w:rPr>
        <w:t>cularly those in classes XI DKV 2 and XI TJKT 4</w:t>
      </w:r>
      <w:r w:rsidRPr="002D310D">
        <w:rPr>
          <w:rFonts w:asciiTheme="majorBidi" w:eastAsia="Times New Roman" w:hAnsiTheme="majorBidi" w:cstheme="majorBidi"/>
          <w:bCs/>
          <w:color w:val="000000"/>
          <w:kern w:val="2"/>
          <w:sz w:val="24"/>
          <w:szCs w:val="24"/>
          <w:lang w:val="en-ID"/>
          <w14:ligatures w14:val="standardContextual"/>
        </w:rPr>
        <w:t xml:space="preserve"> as research samples.</w:t>
      </w:r>
    </w:p>
    <w:p w:rsidR="003B08DD" w:rsidRPr="002D310D" w:rsidRDefault="003B08DD" w:rsidP="003B08DD">
      <w:pPr>
        <w:numPr>
          <w:ilvl w:val="0"/>
          <w:numId w:val="35"/>
        </w:numPr>
        <w:spacing w:line="360" w:lineRule="auto"/>
        <w:ind w:left="993"/>
        <w:contextualSpacing/>
        <w:jc w:val="both"/>
        <w:rPr>
          <w:rFonts w:asciiTheme="majorBidi" w:eastAsia="Times New Roman" w:hAnsiTheme="majorBidi" w:cstheme="majorBidi"/>
          <w:bCs/>
          <w:color w:val="000000"/>
          <w:kern w:val="2"/>
          <w:sz w:val="24"/>
          <w:szCs w:val="24"/>
          <w:lang w:val="en-ID"/>
          <w14:ligatures w14:val="standardContextual"/>
        </w:rPr>
      </w:pPr>
      <w:r w:rsidRPr="002D310D">
        <w:rPr>
          <w:rFonts w:asciiTheme="majorBidi" w:eastAsia="Times New Roman" w:hAnsiTheme="majorBidi" w:cstheme="majorBidi"/>
          <w:bCs/>
          <w:color w:val="000000"/>
          <w:kern w:val="2"/>
          <w:sz w:val="24"/>
          <w:szCs w:val="24"/>
          <w:lang w:val="en-ID"/>
          <w14:ligatures w14:val="standardContextual"/>
        </w:rPr>
        <w:t xml:space="preserve">Last but not least, I </w:t>
      </w:r>
      <w:proofErr w:type="spellStart"/>
      <w:r w:rsidRPr="002D310D">
        <w:rPr>
          <w:rFonts w:asciiTheme="majorBidi" w:eastAsia="Times New Roman" w:hAnsiTheme="majorBidi" w:cstheme="majorBidi"/>
          <w:bCs/>
          <w:color w:val="000000"/>
          <w:kern w:val="2"/>
          <w:sz w:val="24"/>
          <w:szCs w:val="24"/>
          <w:lang w:val="en-ID"/>
          <w14:ligatures w14:val="standardContextual"/>
        </w:rPr>
        <w:t>wanna</w:t>
      </w:r>
      <w:proofErr w:type="spellEnd"/>
      <w:r w:rsidRPr="002D310D">
        <w:rPr>
          <w:rFonts w:asciiTheme="majorBidi" w:eastAsia="Times New Roman" w:hAnsiTheme="majorBidi" w:cstheme="majorBidi"/>
          <w:bCs/>
          <w:color w:val="000000"/>
          <w:kern w:val="2"/>
          <w:sz w:val="24"/>
          <w:szCs w:val="24"/>
          <w:lang w:val="en-ID"/>
          <w14:ligatures w14:val="standardContextual"/>
        </w:rPr>
        <w:t xml:space="preserve"> thank me, I </w:t>
      </w:r>
      <w:proofErr w:type="spellStart"/>
      <w:r w:rsidRPr="002D310D">
        <w:rPr>
          <w:rFonts w:asciiTheme="majorBidi" w:eastAsia="Times New Roman" w:hAnsiTheme="majorBidi" w:cstheme="majorBidi"/>
          <w:bCs/>
          <w:color w:val="000000"/>
          <w:kern w:val="2"/>
          <w:sz w:val="24"/>
          <w:szCs w:val="24"/>
          <w:lang w:val="en-ID"/>
          <w14:ligatures w14:val="standardContextual"/>
        </w:rPr>
        <w:t>wanna</w:t>
      </w:r>
      <w:proofErr w:type="spellEnd"/>
      <w:r w:rsidRPr="002D310D">
        <w:rPr>
          <w:rFonts w:asciiTheme="majorBidi" w:eastAsia="Times New Roman" w:hAnsiTheme="majorBidi" w:cstheme="majorBidi"/>
          <w:bCs/>
          <w:color w:val="000000"/>
          <w:kern w:val="2"/>
          <w:sz w:val="24"/>
          <w:szCs w:val="24"/>
          <w:lang w:val="en-ID"/>
          <w14:ligatures w14:val="standardContextual"/>
        </w:rPr>
        <w:t xml:space="preserve"> thank me for believing in me, I </w:t>
      </w:r>
      <w:proofErr w:type="spellStart"/>
      <w:r w:rsidRPr="002D310D">
        <w:rPr>
          <w:rFonts w:asciiTheme="majorBidi" w:eastAsia="Times New Roman" w:hAnsiTheme="majorBidi" w:cstheme="majorBidi"/>
          <w:bCs/>
          <w:color w:val="000000"/>
          <w:kern w:val="2"/>
          <w:sz w:val="24"/>
          <w:szCs w:val="24"/>
          <w:lang w:val="en-ID"/>
          <w14:ligatures w14:val="standardContextual"/>
        </w:rPr>
        <w:t>wanna</w:t>
      </w:r>
      <w:proofErr w:type="spellEnd"/>
      <w:r w:rsidRPr="002D310D">
        <w:rPr>
          <w:rFonts w:asciiTheme="majorBidi" w:eastAsia="Times New Roman" w:hAnsiTheme="majorBidi" w:cstheme="majorBidi"/>
          <w:bCs/>
          <w:color w:val="000000"/>
          <w:kern w:val="2"/>
          <w:sz w:val="24"/>
          <w:szCs w:val="24"/>
          <w:lang w:val="en-ID"/>
          <w14:ligatures w14:val="standardContextual"/>
        </w:rPr>
        <w:t xml:space="preserve"> thank me for doing all this hard work, I </w:t>
      </w:r>
      <w:proofErr w:type="spellStart"/>
      <w:r w:rsidRPr="002D310D">
        <w:rPr>
          <w:rFonts w:asciiTheme="majorBidi" w:eastAsia="Times New Roman" w:hAnsiTheme="majorBidi" w:cstheme="majorBidi"/>
          <w:bCs/>
          <w:color w:val="000000"/>
          <w:kern w:val="2"/>
          <w:sz w:val="24"/>
          <w:szCs w:val="24"/>
          <w:lang w:val="en-ID"/>
          <w14:ligatures w14:val="standardContextual"/>
        </w:rPr>
        <w:t>wanna</w:t>
      </w:r>
      <w:proofErr w:type="spellEnd"/>
      <w:r w:rsidRPr="002D310D">
        <w:rPr>
          <w:rFonts w:asciiTheme="majorBidi" w:eastAsia="Times New Roman" w:hAnsiTheme="majorBidi" w:cstheme="majorBidi"/>
          <w:bCs/>
          <w:color w:val="000000"/>
          <w:kern w:val="2"/>
          <w:sz w:val="24"/>
          <w:szCs w:val="24"/>
          <w:lang w:val="en-ID"/>
          <w14:ligatures w14:val="standardContextual"/>
        </w:rPr>
        <w:t xml:space="preserve"> thank me for having no days off, I </w:t>
      </w:r>
      <w:proofErr w:type="spellStart"/>
      <w:r w:rsidRPr="002D310D">
        <w:rPr>
          <w:rFonts w:asciiTheme="majorBidi" w:eastAsia="Times New Roman" w:hAnsiTheme="majorBidi" w:cstheme="majorBidi"/>
          <w:bCs/>
          <w:color w:val="000000"/>
          <w:kern w:val="2"/>
          <w:sz w:val="24"/>
          <w:szCs w:val="24"/>
          <w:lang w:val="en-ID"/>
          <w14:ligatures w14:val="standardContextual"/>
        </w:rPr>
        <w:t>wanna</w:t>
      </w:r>
      <w:proofErr w:type="spellEnd"/>
      <w:r w:rsidRPr="002D310D">
        <w:rPr>
          <w:rFonts w:asciiTheme="majorBidi" w:eastAsia="Times New Roman" w:hAnsiTheme="majorBidi" w:cstheme="majorBidi"/>
          <w:bCs/>
          <w:color w:val="000000"/>
          <w:kern w:val="2"/>
          <w:sz w:val="24"/>
          <w:szCs w:val="24"/>
          <w:lang w:val="en-ID"/>
          <w14:ligatures w14:val="standardContextual"/>
        </w:rPr>
        <w:t xml:space="preserve"> thank me for, for never quitting, I </w:t>
      </w:r>
      <w:proofErr w:type="spellStart"/>
      <w:r w:rsidRPr="002D310D">
        <w:rPr>
          <w:rFonts w:asciiTheme="majorBidi" w:eastAsia="Times New Roman" w:hAnsiTheme="majorBidi" w:cstheme="majorBidi"/>
          <w:bCs/>
          <w:color w:val="000000"/>
          <w:kern w:val="2"/>
          <w:sz w:val="24"/>
          <w:szCs w:val="24"/>
          <w:lang w:val="en-ID"/>
          <w14:ligatures w14:val="standardContextual"/>
        </w:rPr>
        <w:t>wanna</w:t>
      </w:r>
      <w:proofErr w:type="spellEnd"/>
      <w:r w:rsidRPr="002D310D">
        <w:rPr>
          <w:rFonts w:asciiTheme="majorBidi" w:eastAsia="Times New Roman" w:hAnsiTheme="majorBidi" w:cstheme="majorBidi"/>
          <w:bCs/>
          <w:color w:val="000000"/>
          <w:kern w:val="2"/>
          <w:sz w:val="24"/>
          <w:szCs w:val="24"/>
          <w:lang w:val="en-ID"/>
          <w14:ligatures w14:val="standardContextual"/>
        </w:rPr>
        <w:t xml:space="preserve"> thank me for </w:t>
      </w:r>
      <w:proofErr w:type="spellStart"/>
      <w:r w:rsidRPr="002D310D">
        <w:rPr>
          <w:rFonts w:asciiTheme="majorBidi" w:eastAsia="Times New Roman" w:hAnsiTheme="majorBidi" w:cstheme="majorBidi"/>
          <w:bCs/>
          <w:color w:val="000000"/>
          <w:kern w:val="2"/>
          <w:sz w:val="24"/>
          <w:szCs w:val="24"/>
          <w:lang w:val="en-ID"/>
          <w14:ligatures w14:val="standardContextual"/>
        </w:rPr>
        <w:t>tryna</w:t>
      </w:r>
      <w:proofErr w:type="spellEnd"/>
      <w:r w:rsidRPr="002D310D">
        <w:rPr>
          <w:rFonts w:asciiTheme="majorBidi" w:eastAsia="Times New Roman" w:hAnsiTheme="majorBidi" w:cstheme="majorBidi"/>
          <w:bCs/>
          <w:color w:val="000000"/>
          <w:kern w:val="2"/>
          <w:sz w:val="24"/>
          <w:szCs w:val="24"/>
          <w:lang w:val="en-ID"/>
          <w14:ligatures w14:val="standardContextual"/>
        </w:rPr>
        <w:t xml:space="preserve"> do more right than wrong, I </w:t>
      </w:r>
      <w:proofErr w:type="spellStart"/>
      <w:r w:rsidRPr="002D310D">
        <w:rPr>
          <w:rFonts w:asciiTheme="majorBidi" w:eastAsia="Times New Roman" w:hAnsiTheme="majorBidi" w:cstheme="majorBidi"/>
          <w:bCs/>
          <w:color w:val="000000"/>
          <w:kern w:val="2"/>
          <w:sz w:val="24"/>
          <w:szCs w:val="24"/>
          <w:lang w:val="en-ID"/>
          <w14:ligatures w14:val="standardContextual"/>
        </w:rPr>
        <w:t>wanna</w:t>
      </w:r>
      <w:proofErr w:type="spellEnd"/>
      <w:r w:rsidRPr="002D310D">
        <w:rPr>
          <w:rFonts w:asciiTheme="majorBidi" w:eastAsia="Times New Roman" w:hAnsiTheme="majorBidi" w:cstheme="majorBidi"/>
          <w:bCs/>
          <w:color w:val="000000"/>
          <w:kern w:val="2"/>
          <w:sz w:val="24"/>
          <w:szCs w:val="24"/>
          <w:lang w:val="en-ID"/>
          <w14:ligatures w14:val="standardContextual"/>
        </w:rPr>
        <w:t xml:space="preserve"> thank me for being me at all times.</w:t>
      </w:r>
    </w:p>
    <w:p w:rsidR="003B08DD" w:rsidRPr="002D310D" w:rsidRDefault="003B08DD" w:rsidP="003B08DD">
      <w:pPr>
        <w:spacing w:line="360" w:lineRule="auto"/>
        <w:ind w:firstLine="709"/>
        <w:jc w:val="both"/>
        <w:rPr>
          <w:rFonts w:asciiTheme="majorBidi" w:hAnsiTheme="majorBidi" w:cstheme="majorBidi"/>
          <w:kern w:val="2"/>
          <w:sz w:val="24"/>
          <w:szCs w:val="24"/>
          <w:lang w:val="en-ID"/>
          <w14:ligatures w14:val="standardContextual"/>
        </w:rPr>
      </w:pPr>
      <w:r w:rsidRPr="002D310D">
        <w:rPr>
          <w:rFonts w:asciiTheme="majorBidi" w:hAnsiTheme="majorBidi" w:cstheme="majorBidi"/>
          <w:kern w:val="2"/>
          <w:sz w:val="24"/>
          <w:szCs w:val="24"/>
          <w:lang w:val="en-ID"/>
          <w14:ligatures w14:val="standardContextual"/>
        </w:rPr>
        <w:t xml:space="preserve">The writer recognizes that this research is still not perfect. Therefore, feedback and suggestions are required to improve this research project. The writer expects that this research project will contribute to the development of English language teaching. The writer apologizes sincerely for all the flaws, shortcomings, and limits in this research project, and I pray that Allah </w:t>
      </w:r>
      <w:proofErr w:type="spellStart"/>
      <w:r w:rsidRPr="002D310D">
        <w:rPr>
          <w:rFonts w:asciiTheme="majorBidi" w:hAnsiTheme="majorBidi" w:cstheme="majorBidi"/>
          <w:kern w:val="2"/>
          <w:sz w:val="24"/>
          <w:szCs w:val="24"/>
          <w:lang w:val="en-ID"/>
          <w14:ligatures w14:val="standardContextual"/>
        </w:rPr>
        <w:t>Subhanahu</w:t>
      </w:r>
      <w:proofErr w:type="spellEnd"/>
      <w:r w:rsidRPr="002D310D">
        <w:rPr>
          <w:rFonts w:asciiTheme="majorBidi" w:hAnsiTheme="majorBidi" w:cstheme="majorBidi"/>
          <w:kern w:val="2"/>
          <w:sz w:val="24"/>
          <w:szCs w:val="24"/>
          <w:lang w:val="en-ID"/>
          <w14:ligatures w14:val="standardContextual"/>
        </w:rPr>
        <w:t xml:space="preserve"> </w:t>
      </w:r>
      <w:proofErr w:type="spellStart"/>
      <w:proofErr w:type="gramStart"/>
      <w:r w:rsidRPr="002D310D">
        <w:rPr>
          <w:rFonts w:asciiTheme="majorBidi" w:hAnsiTheme="majorBidi" w:cstheme="majorBidi"/>
          <w:kern w:val="2"/>
          <w:sz w:val="24"/>
          <w:szCs w:val="24"/>
          <w:lang w:val="en-ID"/>
          <w14:ligatures w14:val="standardContextual"/>
        </w:rPr>
        <w:t>Wa</w:t>
      </w:r>
      <w:proofErr w:type="spellEnd"/>
      <w:proofErr w:type="gramEnd"/>
      <w:r w:rsidRPr="002D310D">
        <w:rPr>
          <w:rFonts w:asciiTheme="majorBidi" w:hAnsiTheme="majorBidi" w:cstheme="majorBidi"/>
          <w:kern w:val="2"/>
          <w:sz w:val="24"/>
          <w:szCs w:val="24"/>
          <w:lang w:val="en-ID"/>
          <w14:ligatures w14:val="standardContextual"/>
        </w:rPr>
        <w:t xml:space="preserve"> </w:t>
      </w:r>
      <w:proofErr w:type="spellStart"/>
      <w:r w:rsidRPr="002D310D">
        <w:rPr>
          <w:rFonts w:asciiTheme="majorBidi" w:hAnsiTheme="majorBidi" w:cstheme="majorBidi"/>
          <w:kern w:val="2"/>
          <w:sz w:val="24"/>
          <w:szCs w:val="24"/>
          <w:lang w:val="en-ID"/>
          <w14:ligatures w14:val="standardContextual"/>
        </w:rPr>
        <w:t>Ta'ala</w:t>
      </w:r>
      <w:proofErr w:type="spellEnd"/>
      <w:r w:rsidRPr="002D310D">
        <w:rPr>
          <w:rFonts w:asciiTheme="majorBidi" w:hAnsiTheme="majorBidi" w:cstheme="majorBidi"/>
          <w:kern w:val="2"/>
          <w:sz w:val="24"/>
          <w:szCs w:val="24"/>
          <w:lang w:val="en-ID"/>
          <w14:ligatures w14:val="standardContextual"/>
        </w:rPr>
        <w:t xml:space="preserve"> will bless the lecturers in the English Education Program at the University of </w:t>
      </w:r>
      <w:proofErr w:type="spellStart"/>
      <w:r w:rsidRPr="002D310D">
        <w:rPr>
          <w:rFonts w:asciiTheme="majorBidi" w:hAnsiTheme="majorBidi" w:cstheme="majorBidi"/>
          <w:kern w:val="2"/>
          <w:sz w:val="24"/>
          <w:szCs w:val="24"/>
          <w:lang w:val="en-ID"/>
          <w14:ligatures w14:val="standardContextual"/>
        </w:rPr>
        <w:t>Pancasakati</w:t>
      </w:r>
      <w:proofErr w:type="spellEnd"/>
      <w:r w:rsidRPr="002D310D">
        <w:rPr>
          <w:rFonts w:asciiTheme="majorBidi" w:hAnsiTheme="majorBidi" w:cstheme="majorBidi"/>
          <w:kern w:val="2"/>
          <w:sz w:val="24"/>
          <w:szCs w:val="24"/>
          <w:lang w:val="en-ID"/>
          <w14:ligatures w14:val="standardContextual"/>
        </w:rPr>
        <w:t xml:space="preserve"> </w:t>
      </w:r>
      <w:proofErr w:type="spellStart"/>
      <w:r w:rsidRPr="002D310D">
        <w:rPr>
          <w:rFonts w:asciiTheme="majorBidi" w:hAnsiTheme="majorBidi" w:cstheme="majorBidi"/>
          <w:kern w:val="2"/>
          <w:sz w:val="24"/>
          <w:szCs w:val="24"/>
          <w:lang w:val="en-ID"/>
          <w14:ligatures w14:val="standardContextual"/>
        </w:rPr>
        <w:t>Tegal</w:t>
      </w:r>
      <w:proofErr w:type="spellEnd"/>
      <w:r w:rsidRPr="002D310D">
        <w:rPr>
          <w:rFonts w:asciiTheme="majorBidi" w:hAnsiTheme="majorBidi" w:cstheme="majorBidi"/>
          <w:kern w:val="2"/>
          <w:sz w:val="24"/>
          <w:szCs w:val="24"/>
          <w:lang w:val="en-ID"/>
          <w14:ligatures w14:val="standardContextual"/>
        </w:rPr>
        <w:t xml:space="preserve"> for their generosity.</w:t>
      </w:r>
    </w:p>
    <w:p w:rsidR="00775A3C" w:rsidRPr="002D310D" w:rsidRDefault="00775A3C" w:rsidP="003B08DD">
      <w:pPr>
        <w:spacing w:line="360" w:lineRule="auto"/>
        <w:ind w:left="5670"/>
        <w:rPr>
          <w:rFonts w:asciiTheme="majorBidi" w:hAnsiTheme="majorBidi" w:cstheme="majorBidi"/>
          <w:kern w:val="2"/>
          <w:sz w:val="24"/>
          <w:szCs w:val="24"/>
          <w:lang w:val="en-ID"/>
          <w14:ligatures w14:val="standardContextual"/>
        </w:rPr>
      </w:pPr>
      <w:proofErr w:type="spellStart"/>
      <w:r w:rsidRPr="002D310D">
        <w:rPr>
          <w:rFonts w:asciiTheme="majorBidi" w:hAnsiTheme="majorBidi" w:cstheme="majorBidi"/>
          <w:kern w:val="2"/>
          <w:sz w:val="24"/>
          <w:szCs w:val="24"/>
          <w:lang w:val="en-ID"/>
          <w14:ligatures w14:val="standardContextual"/>
        </w:rPr>
        <w:t>Tegal</w:t>
      </w:r>
      <w:proofErr w:type="spellEnd"/>
      <w:r w:rsidRPr="002D310D">
        <w:rPr>
          <w:rFonts w:asciiTheme="majorBidi" w:hAnsiTheme="majorBidi" w:cstheme="majorBidi"/>
          <w:kern w:val="2"/>
          <w:sz w:val="24"/>
          <w:szCs w:val="24"/>
          <w:lang w:val="en-ID"/>
          <w14:ligatures w14:val="standardContextual"/>
        </w:rPr>
        <w:t>, July</w:t>
      </w:r>
      <w:r w:rsidR="00427456" w:rsidRPr="002D310D">
        <w:rPr>
          <w:rFonts w:asciiTheme="majorBidi" w:hAnsiTheme="majorBidi" w:cstheme="majorBidi"/>
          <w:kern w:val="2"/>
          <w:sz w:val="24"/>
          <w:szCs w:val="24"/>
          <w:lang w:val="en-ID"/>
          <w14:ligatures w14:val="standardContextual"/>
        </w:rPr>
        <w:t xml:space="preserve"> 30</w:t>
      </w:r>
      <w:r w:rsidR="00427456" w:rsidRPr="002D310D">
        <w:rPr>
          <w:rFonts w:asciiTheme="majorBidi" w:hAnsiTheme="majorBidi" w:cstheme="majorBidi"/>
          <w:kern w:val="2"/>
          <w:sz w:val="24"/>
          <w:szCs w:val="24"/>
          <w:vertAlign w:val="superscript"/>
          <w:lang w:val="en-ID"/>
          <w14:ligatures w14:val="standardContextual"/>
        </w:rPr>
        <w:t>th</w:t>
      </w:r>
      <w:r w:rsidRPr="002D310D">
        <w:rPr>
          <w:rFonts w:asciiTheme="majorBidi" w:hAnsiTheme="majorBidi" w:cstheme="majorBidi"/>
          <w:kern w:val="2"/>
          <w:sz w:val="24"/>
          <w:szCs w:val="24"/>
          <w:lang w:val="en-ID"/>
          <w14:ligatures w14:val="standardContextual"/>
        </w:rPr>
        <w:t xml:space="preserve"> 2024</w:t>
      </w:r>
    </w:p>
    <w:p w:rsidR="003B08DD" w:rsidRPr="002D310D" w:rsidRDefault="003B08DD" w:rsidP="003B08DD">
      <w:pPr>
        <w:spacing w:after="0" w:line="480" w:lineRule="auto"/>
        <w:rPr>
          <w:rFonts w:asciiTheme="majorBidi" w:hAnsiTheme="majorBidi" w:cstheme="majorBidi"/>
          <w:kern w:val="2"/>
          <w:sz w:val="24"/>
          <w:szCs w:val="24"/>
          <w:lang w:val="en-ID"/>
          <w14:ligatures w14:val="standardContextual"/>
        </w:rPr>
      </w:pPr>
    </w:p>
    <w:p w:rsidR="003B08DD" w:rsidRPr="002D310D" w:rsidRDefault="003B08DD" w:rsidP="003B08DD">
      <w:pPr>
        <w:spacing w:after="0" w:line="480" w:lineRule="auto"/>
        <w:rPr>
          <w:rFonts w:asciiTheme="majorBidi" w:hAnsiTheme="majorBidi" w:cstheme="majorBidi"/>
          <w:kern w:val="2"/>
          <w:sz w:val="24"/>
          <w:szCs w:val="24"/>
          <w:lang w:val="en-ID"/>
          <w14:ligatures w14:val="standardContextual"/>
        </w:rPr>
      </w:pPr>
    </w:p>
    <w:p w:rsidR="00775A3C" w:rsidRPr="002D310D" w:rsidRDefault="00B01435" w:rsidP="00B01435">
      <w:pPr>
        <w:spacing w:after="0" w:line="480" w:lineRule="auto"/>
        <w:ind w:left="6237"/>
        <w:rPr>
          <w:rFonts w:asciiTheme="majorBidi" w:hAnsiTheme="majorBidi" w:cstheme="majorBidi"/>
          <w:b/>
          <w:bCs/>
          <w:sz w:val="24"/>
          <w:szCs w:val="24"/>
        </w:rPr>
      </w:pPr>
      <w:r w:rsidRPr="002D310D">
        <w:rPr>
          <w:rFonts w:asciiTheme="majorBidi" w:hAnsiTheme="majorBidi" w:cstheme="majorBidi"/>
          <w:kern w:val="2"/>
          <w:sz w:val="24"/>
          <w:szCs w:val="24"/>
          <w:lang w:val="en-ID"/>
          <w14:ligatures w14:val="standardContextual"/>
        </w:rPr>
        <w:t>The writer</w:t>
      </w:r>
      <w:r w:rsidR="00775A3C" w:rsidRPr="002D310D">
        <w:rPr>
          <w:rFonts w:asciiTheme="majorBidi" w:hAnsiTheme="majorBidi" w:cstheme="majorBidi"/>
          <w:b/>
          <w:bCs/>
          <w:sz w:val="24"/>
          <w:szCs w:val="24"/>
        </w:rPr>
        <w:br w:type="page"/>
      </w:r>
    </w:p>
    <w:p w:rsidR="00775A3C" w:rsidRDefault="00775A3C" w:rsidP="00775A3C">
      <w:pPr>
        <w:keepNext/>
        <w:keepLines/>
        <w:spacing w:after="0" w:line="480" w:lineRule="auto"/>
        <w:jc w:val="center"/>
        <w:outlineLvl w:val="0"/>
        <w:rPr>
          <w:rFonts w:asciiTheme="majorBidi" w:eastAsia="Times New Roman" w:hAnsiTheme="majorBidi" w:cstheme="majorBidi"/>
          <w:b/>
          <w:color w:val="000000"/>
          <w:kern w:val="2"/>
          <w:sz w:val="24"/>
          <w:szCs w:val="24"/>
          <w:lang w:val="en-ID"/>
          <w14:ligatures w14:val="standardContextual"/>
        </w:rPr>
      </w:pPr>
      <w:bookmarkStart w:id="8" w:name="_Toc172307928"/>
      <w:bookmarkStart w:id="9" w:name="_Toc175078654"/>
      <w:r w:rsidRPr="002D310D">
        <w:rPr>
          <w:rFonts w:asciiTheme="majorBidi" w:eastAsia="Times New Roman" w:hAnsiTheme="majorBidi" w:cstheme="majorBidi"/>
          <w:b/>
          <w:color w:val="000000"/>
          <w:kern w:val="2"/>
          <w:sz w:val="24"/>
          <w:szCs w:val="24"/>
          <w:lang w:val="en-ID"/>
          <w14:ligatures w14:val="standardContextual"/>
        </w:rPr>
        <w:lastRenderedPageBreak/>
        <w:t>ABSTRACT</w:t>
      </w:r>
      <w:bookmarkEnd w:id="8"/>
      <w:bookmarkEnd w:id="9"/>
    </w:p>
    <w:p w:rsidR="00392126" w:rsidRPr="002D310D" w:rsidRDefault="00392126" w:rsidP="00775A3C">
      <w:pPr>
        <w:keepNext/>
        <w:keepLines/>
        <w:spacing w:after="0" w:line="480" w:lineRule="auto"/>
        <w:jc w:val="center"/>
        <w:outlineLvl w:val="0"/>
        <w:rPr>
          <w:rFonts w:asciiTheme="majorBidi" w:eastAsia="Times New Roman" w:hAnsiTheme="majorBidi" w:cstheme="majorBidi"/>
          <w:b/>
          <w:color w:val="000000"/>
          <w:kern w:val="2"/>
          <w:sz w:val="24"/>
          <w:szCs w:val="24"/>
          <w:lang w:val="en-ID"/>
          <w14:ligatures w14:val="standardContextual"/>
        </w:rPr>
      </w:pPr>
    </w:p>
    <w:p w:rsidR="00775A3C" w:rsidRPr="002D310D" w:rsidRDefault="00775A3C" w:rsidP="0067041E">
      <w:pPr>
        <w:spacing w:line="259" w:lineRule="auto"/>
        <w:ind w:left="567" w:hanging="567"/>
        <w:jc w:val="both"/>
        <w:rPr>
          <w:rFonts w:asciiTheme="majorBidi" w:hAnsiTheme="majorBidi" w:cstheme="majorBidi"/>
          <w:b/>
          <w:bCs/>
          <w:kern w:val="2"/>
          <w:sz w:val="24"/>
          <w:szCs w:val="24"/>
          <w:lang w:val="en-ID"/>
          <w14:ligatures w14:val="standardContextual"/>
        </w:rPr>
      </w:pPr>
      <w:proofErr w:type="spellStart"/>
      <w:r w:rsidRPr="002D310D">
        <w:rPr>
          <w:rFonts w:asciiTheme="majorBidi" w:hAnsiTheme="majorBidi" w:cstheme="majorBidi"/>
          <w:b/>
          <w:kern w:val="2"/>
          <w:sz w:val="24"/>
          <w:szCs w:val="24"/>
          <w:lang w:val="en-ID"/>
          <w14:ligatures w14:val="standardContextual"/>
        </w:rPr>
        <w:t>Shihabbudin</w:t>
      </w:r>
      <w:proofErr w:type="spellEnd"/>
      <w:r w:rsidRPr="002D310D">
        <w:rPr>
          <w:rFonts w:asciiTheme="majorBidi" w:hAnsiTheme="majorBidi" w:cstheme="majorBidi"/>
          <w:b/>
          <w:kern w:val="2"/>
          <w:sz w:val="24"/>
          <w:szCs w:val="24"/>
          <w:lang w:val="en-ID"/>
          <w14:ligatures w14:val="standardContextual"/>
        </w:rPr>
        <w:t xml:space="preserve">, </w:t>
      </w:r>
      <w:proofErr w:type="spellStart"/>
      <w:r w:rsidRPr="002D310D">
        <w:rPr>
          <w:rFonts w:asciiTheme="majorBidi" w:hAnsiTheme="majorBidi" w:cstheme="majorBidi"/>
          <w:b/>
          <w:kern w:val="2"/>
          <w:sz w:val="24"/>
          <w:szCs w:val="24"/>
          <w:lang w:val="en-ID"/>
          <w14:ligatures w14:val="standardContextual"/>
        </w:rPr>
        <w:t>Ayyasy</w:t>
      </w:r>
      <w:proofErr w:type="spellEnd"/>
      <w:r w:rsidR="0067041E" w:rsidRPr="002D310D">
        <w:rPr>
          <w:rFonts w:asciiTheme="majorBidi" w:hAnsiTheme="majorBidi" w:cstheme="majorBidi"/>
          <w:b/>
          <w:kern w:val="2"/>
          <w:sz w:val="24"/>
          <w:szCs w:val="24"/>
          <w:lang w:val="en-ID"/>
          <w14:ligatures w14:val="standardContextual"/>
        </w:rPr>
        <w:t>. 2024. 1620600046</w:t>
      </w:r>
      <w:r w:rsidRPr="002D310D">
        <w:rPr>
          <w:rFonts w:asciiTheme="majorBidi" w:hAnsiTheme="majorBidi" w:cstheme="majorBidi"/>
          <w:kern w:val="2"/>
          <w:sz w:val="24"/>
          <w:szCs w:val="24"/>
          <w:lang w:val="en-ID"/>
          <w14:ligatures w14:val="standardContextual"/>
        </w:rPr>
        <w:t xml:space="preserve">, </w:t>
      </w:r>
      <w:r w:rsidRPr="002D310D">
        <w:rPr>
          <w:rFonts w:asciiTheme="majorBidi" w:hAnsiTheme="majorBidi" w:cstheme="majorBidi"/>
          <w:i/>
          <w:kern w:val="2"/>
          <w:sz w:val="24"/>
          <w:szCs w:val="24"/>
          <w:lang w:val="en-ID"/>
          <w14:ligatures w14:val="standardContextual"/>
        </w:rPr>
        <w:t xml:space="preserve">“The Effect of </w:t>
      </w:r>
      <w:r w:rsidR="0067041E" w:rsidRPr="002D310D">
        <w:rPr>
          <w:rFonts w:asciiTheme="majorBidi" w:hAnsiTheme="majorBidi" w:cstheme="majorBidi"/>
          <w:i/>
          <w:kern w:val="2"/>
          <w:sz w:val="24"/>
          <w:szCs w:val="24"/>
          <w:lang w:val="en-ID"/>
          <w14:ligatures w14:val="standardContextual"/>
        </w:rPr>
        <w:t xml:space="preserve">Using </w:t>
      </w:r>
      <w:proofErr w:type="spellStart"/>
      <w:r w:rsidR="0067041E" w:rsidRPr="002D310D">
        <w:rPr>
          <w:rFonts w:asciiTheme="majorBidi" w:hAnsiTheme="majorBidi" w:cstheme="majorBidi"/>
          <w:i/>
          <w:kern w:val="2"/>
          <w:sz w:val="24"/>
          <w:szCs w:val="24"/>
          <w:lang w:val="en-ID"/>
          <w14:ligatures w14:val="standardContextual"/>
        </w:rPr>
        <w:t>Padlet</w:t>
      </w:r>
      <w:proofErr w:type="spellEnd"/>
      <w:r w:rsidR="0067041E" w:rsidRPr="002D310D">
        <w:rPr>
          <w:rFonts w:asciiTheme="majorBidi" w:hAnsiTheme="majorBidi" w:cstheme="majorBidi"/>
          <w:i/>
          <w:kern w:val="2"/>
          <w:sz w:val="24"/>
          <w:szCs w:val="24"/>
          <w:lang w:val="en-ID"/>
          <w14:ligatures w14:val="standardContextual"/>
        </w:rPr>
        <w:t xml:space="preserve"> Application on </w:t>
      </w:r>
      <w:r w:rsidRPr="002D310D">
        <w:rPr>
          <w:rFonts w:asciiTheme="majorBidi" w:hAnsiTheme="majorBidi" w:cstheme="majorBidi"/>
          <w:i/>
          <w:kern w:val="2"/>
          <w:sz w:val="24"/>
          <w:szCs w:val="24"/>
          <w:lang w:val="en-ID"/>
          <w14:ligatures w14:val="standardContextual"/>
        </w:rPr>
        <w:t xml:space="preserve">Students’ </w:t>
      </w:r>
      <w:r w:rsidR="0067041E" w:rsidRPr="002D310D">
        <w:rPr>
          <w:rFonts w:asciiTheme="majorBidi" w:hAnsiTheme="majorBidi" w:cstheme="majorBidi"/>
          <w:i/>
          <w:kern w:val="2"/>
          <w:sz w:val="24"/>
          <w:szCs w:val="24"/>
          <w:lang w:val="en-ID"/>
          <w14:ligatures w14:val="standardContextual"/>
        </w:rPr>
        <w:t xml:space="preserve">Writing Achievement </w:t>
      </w:r>
      <w:r w:rsidRPr="002D310D">
        <w:rPr>
          <w:rFonts w:asciiTheme="majorBidi" w:hAnsiTheme="majorBidi" w:cstheme="majorBidi"/>
          <w:kern w:val="2"/>
          <w:sz w:val="24"/>
          <w:szCs w:val="24"/>
          <w:lang w:val="en-ID"/>
          <w14:ligatures w14:val="standardContextual"/>
        </w:rPr>
        <w:t>(An exp</w:t>
      </w:r>
      <w:r w:rsidR="00B82812">
        <w:rPr>
          <w:rFonts w:asciiTheme="majorBidi" w:hAnsiTheme="majorBidi" w:cstheme="majorBidi"/>
          <w:kern w:val="2"/>
          <w:sz w:val="24"/>
          <w:szCs w:val="24"/>
          <w:lang w:val="en-ID"/>
          <w14:ligatures w14:val="standardContextual"/>
        </w:rPr>
        <w:t>erimental research at eleventh g</w:t>
      </w:r>
      <w:r w:rsidRPr="002D310D">
        <w:rPr>
          <w:rFonts w:asciiTheme="majorBidi" w:hAnsiTheme="majorBidi" w:cstheme="majorBidi"/>
          <w:kern w:val="2"/>
          <w:sz w:val="24"/>
          <w:szCs w:val="24"/>
          <w:lang w:val="en-ID"/>
          <w14:ligatures w14:val="standardContextual"/>
        </w:rPr>
        <w:t>rade of SMK PGRI 2 Taman</w:t>
      </w:r>
      <w:r w:rsidR="0067041E" w:rsidRPr="002D310D">
        <w:rPr>
          <w:rFonts w:asciiTheme="majorBidi" w:hAnsiTheme="majorBidi" w:cstheme="majorBidi"/>
          <w:kern w:val="2"/>
          <w:sz w:val="24"/>
          <w:szCs w:val="24"/>
          <w:lang w:val="en-ID"/>
          <w14:ligatures w14:val="standardContextual"/>
        </w:rPr>
        <w:t xml:space="preserve"> </w:t>
      </w:r>
      <w:proofErr w:type="spellStart"/>
      <w:r w:rsidR="0067041E" w:rsidRPr="002D310D">
        <w:rPr>
          <w:rFonts w:asciiTheme="majorBidi" w:hAnsiTheme="majorBidi" w:cstheme="majorBidi"/>
          <w:kern w:val="2"/>
          <w:sz w:val="24"/>
          <w:szCs w:val="24"/>
          <w:lang w:val="en-ID"/>
          <w14:ligatures w14:val="standardContextual"/>
        </w:rPr>
        <w:t>Pemalang</w:t>
      </w:r>
      <w:proofErr w:type="spellEnd"/>
      <w:r w:rsidRPr="002D310D">
        <w:rPr>
          <w:rFonts w:asciiTheme="majorBidi" w:hAnsiTheme="majorBidi" w:cstheme="majorBidi"/>
          <w:kern w:val="2"/>
          <w:sz w:val="24"/>
          <w:szCs w:val="24"/>
          <w:lang w:val="en-ID"/>
          <w14:ligatures w14:val="standardContextual"/>
        </w:rPr>
        <w:t xml:space="preserve"> in Academic Year 2023/2024)” Research Project. Strata I Program, Faculty of Teacher and Education, </w:t>
      </w:r>
      <w:proofErr w:type="spellStart"/>
      <w:r w:rsidRPr="002D310D">
        <w:rPr>
          <w:rFonts w:asciiTheme="majorBidi" w:hAnsiTheme="majorBidi" w:cstheme="majorBidi"/>
          <w:kern w:val="2"/>
          <w:sz w:val="24"/>
          <w:szCs w:val="24"/>
          <w:lang w:val="en-ID"/>
          <w14:ligatures w14:val="standardContextual"/>
        </w:rPr>
        <w:t>Pancasakti</w:t>
      </w:r>
      <w:proofErr w:type="spellEnd"/>
      <w:r w:rsidRPr="002D310D">
        <w:rPr>
          <w:rFonts w:asciiTheme="majorBidi" w:hAnsiTheme="majorBidi" w:cstheme="majorBidi"/>
          <w:kern w:val="2"/>
          <w:sz w:val="24"/>
          <w:szCs w:val="24"/>
          <w:lang w:val="en-ID"/>
          <w14:ligatures w14:val="standardContextual"/>
        </w:rPr>
        <w:t xml:space="preserve"> University </w:t>
      </w:r>
      <w:proofErr w:type="spellStart"/>
      <w:r w:rsidRPr="002D310D">
        <w:rPr>
          <w:rFonts w:asciiTheme="majorBidi" w:hAnsiTheme="majorBidi" w:cstheme="majorBidi"/>
          <w:kern w:val="2"/>
          <w:sz w:val="24"/>
          <w:szCs w:val="24"/>
          <w:lang w:val="en-ID"/>
          <w14:ligatures w14:val="standardContextual"/>
        </w:rPr>
        <w:t>Tegal</w:t>
      </w:r>
      <w:proofErr w:type="spellEnd"/>
      <w:r w:rsidRPr="002D310D">
        <w:rPr>
          <w:rFonts w:asciiTheme="majorBidi" w:hAnsiTheme="majorBidi" w:cstheme="majorBidi"/>
          <w:kern w:val="2"/>
          <w:sz w:val="24"/>
          <w:szCs w:val="24"/>
          <w:lang w:val="en-ID"/>
          <w14:ligatures w14:val="standardContextual"/>
        </w:rPr>
        <w:t>, The fi</w:t>
      </w:r>
      <w:r w:rsidR="0067041E" w:rsidRPr="002D310D">
        <w:rPr>
          <w:rFonts w:asciiTheme="majorBidi" w:hAnsiTheme="majorBidi" w:cstheme="majorBidi"/>
          <w:kern w:val="2"/>
          <w:sz w:val="24"/>
          <w:szCs w:val="24"/>
          <w:lang w:val="en-ID"/>
          <w14:ligatures w14:val="standardContextual"/>
        </w:rPr>
        <w:t xml:space="preserve">rst Advisor is </w:t>
      </w:r>
      <w:proofErr w:type="spellStart"/>
      <w:r w:rsidR="0067041E" w:rsidRPr="002D310D">
        <w:rPr>
          <w:rFonts w:asciiTheme="majorBidi" w:hAnsiTheme="majorBidi" w:cstheme="majorBidi"/>
          <w:kern w:val="2"/>
          <w:sz w:val="24"/>
          <w:szCs w:val="24"/>
          <w:lang w:val="en-ID"/>
          <w14:ligatures w14:val="standardContextual"/>
        </w:rPr>
        <w:t>Yuvita</w:t>
      </w:r>
      <w:proofErr w:type="spellEnd"/>
      <w:r w:rsidRPr="002D310D">
        <w:rPr>
          <w:rFonts w:asciiTheme="majorBidi" w:hAnsiTheme="majorBidi" w:cstheme="majorBidi"/>
          <w:kern w:val="2"/>
          <w:sz w:val="24"/>
          <w:szCs w:val="24"/>
          <w:lang w:val="en-ID"/>
          <w14:ligatures w14:val="standardContextual"/>
        </w:rPr>
        <w:t xml:space="preserve">, </w:t>
      </w:r>
      <w:proofErr w:type="spellStart"/>
      <w:r w:rsidRPr="002D310D">
        <w:rPr>
          <w:rFonts w:asciiTheme="majorBidi" w:hAnsiTheme="majorBidi" w:cstheme="majorBidi"/>
          <w:kern w:val="2"/>
          <w:sz w:val="24"/>
          <w:szCs w:val="24"/>
          <w:lang w:val="en-ID"/>
          <w14:ligatures w14:val="standardContextual"/>
        </w:rPr>
        <w:t>M.Pd</w:t>
      </w:r>
      <w:proofErr w:type="spellEnd"/>
      <w:r w:rsidRPr="002D310D">
        <w:rPr>
          <w:rFonts w:asciiTheme="majorBidi" w:hAnsiTheme="majorBidi" w:cstheme="majorBidi"/>
          <w:kern w:val="2"/>
          <w:sz w:val="24"/>
          <w:szCs w:val="24"/>
          <w:lang w:val="en-ID"/>
          <w14:ligatures w14:val="standardContextual"/>
        </w:rPr>
        <w:t xml:space="preserve"> and T</w:t>
      </w:r>
      <w:r w:rsidR="0067041E" w:rsidRPr="002D310D">
        <w:rPr>
          <w:rFonts w:asciiTheme="majorBidi" w:hAnsiTheme="majorBidi" w:cstheme="majorBidi"/>
          <w:kern w:val="2"/>
          <w:sz w:val="24"/>
          <w:szCs w:val="24"/>
          <w:lang w:val="en-ID"/>
          <w14:ligatures w14:val="standardContextual"/>
        </w:rPr>
        <w:t xml:space="preserve">he Second Advisor is </w:t>
      </w:r>
      <w:proofErr w:type="spellStart"/>
      <w:r w:rsidR="0067041E" w:rsidRPr="002D310D">
        <w:rPr>
          <w:rFonts w:asciiTheme="majorBidi" w:hAnsiTheme="majorBidi" w:cstheme="majorBidi"/>
          <w:kern w:val="2"/>
          <w:sz w:val="24"/>
          <w:szCs w:val="24"/>
          <w:lang w:val="en-ID"/>
          <w14:ligatures w14:val="standardContextual"/>
        </w:rPr>
        <w:t>Anin</w:t>
      </w:r>
      <w:proofErr w:type="spellEnd"/>
      <w:r w:rsidR="0067041E" w:rsidRPr="002D310D">
        <w:rPr>
          <w:rFonts w:asciiTheme="majorBidi" w:hAnsiTheme="majorBidi" w:cstheme="majorBidi"/>
          <w:kern w:val="2"/>
          <w:sz w:val="24"/>
          <w:szCs w:val="24"/>
          <w:lang w:val="en-ID"/>
          <w14:ligatures w14:val="standardContextual"/>
        </w:rPr>
        <w:t xml:space="preserve"> </w:t>
      </w:r>
      <w:proofErr w:type="spellStart"/>
      <w:r w:rsidR="0067041E" w:rsidRPr="002D310D">
        <w:rPr>
          <w:rFonts w:asciiTheme="majorBidi" w:hAnsiTheme="majorBidi" w:cstheme="majorBidi"/>
          <w:kern w:val="2"/>
          <w:sz w:val="24"/>
          <w:szCs w:val="24"/>
          <w:lang w:val="en-ID"/>
          <w14:ligatures w14:val="standardContextual"/>
        </w:rPr>
        <w:t>Eka</w:t>
      </w:r>
      <w:proofErr w:type="spellEnd"/>
      <w:r w:rsidR="0067041E" w:rsidRPr="002D310D">
        <w:rPr>
          <w:rFonts w:asciiTheme="majorBidi" w:hAnsiTheme="majorBidi" w:cstheme="majorBidi"/>
          <w:kern w:val="2"/>
          <w:sz w:val="24"/>
          <w:szCs w:val="24"/>
          <w:lang w:val="en-ID"/>
          <w14:ligatures w14:val="standardContextual"/>
        </w:rPr>
        <w:t xml:space="preserve"> </w:t>
      </w:r>
      <w:proofErr w:type="spellStart"/>
      <w:r w:rsidR="0067041E" w:rsidRPr="002D310D">
        <w:rPr>
          <w:rFonts w:asciiTheme="majorBidi" w:hAnsiTheme="majorBidi" w:cstheme="majorBidi"/>
          <w:kern w:val="2"/>
          <w:sz w:val="24"/>
          <w:szCs w:val="24"/>
          <w:lang w:val="en-ID"/>
          <w14:ligatures w14:val="standardContextual"/>
        </w:rPr>
        <w:t>Sulistyawati</w:t>
      </w:r>
      <w:proofErr w:type="spellEnd"/>
      <w:r w:rsidRPr="002D310D">
        <w:rPr>
          <w:rFonts w:asciiTheme="majorBidi" w:hAnsiTheme="majorBidi" w:cstheme="majorBidi"/>
          <w:kern w:val="2"/>
          <w:sz w:val="24"/>
          <w:szCs w:val="24"/>
          <w:lang w:val="en-ID"/>
          <w14:ligatures w14:val="standardContextual"/>
        </w:rPr>
        <w:t xml:space="preserve">, </w:t>
      </w:r>
      <w:proofErr w:type="spellStart"/>
      <w:r w:rsidR="0067041E" w:rsidRPr="002D310D">
        <w:rPr>
          <w:rFonts w:asciiTheme="majorBidi" w:hAnsiTheme="majorBidi" w:cstheme="majorBidi"/>
          <w:kern w:val="2"/>
          <w:sz w:val="24"/>
          <w:szCs w:val="24"/>
          <w:lang w:val="en-ID"/>
          <w14:ligatures w14:val="standardContextual"/>
        </w:rPr>
        <w:t>SS</w:t>
      </w:r>
      <w:proofErr w:type="gramStart"/>
      <w:r w:rsidR="0067041E" w:rsidRPr="002D310D">
        <w:rPr>
          <w:rFonts w:asciiTheme="majorBidi" w:hAnsiTheme="majorBidi" w:cstheme="majorBidi"/>
          <w:kern w:val="2"/>
          <w:sz w:val="24"/>
          <w:szCs w:val="24"/>
          <w:lang w:val="en-ID"/>
          <w14:ligatures w14:val="standardContextual"/>
        </w:rPr>
        <w:t>,M.Hum</w:t>
      </w:r>
      <w:proofErr w:type="spellEnd"/>
      <w:proofErr w:type="gramEnd"/>
      <w:r w:rsidRPr="002D310D">
        <w:rPr>
          <w:rFonts w:asciiTheme="majorBidi" w:hAnsiTheme="majorBidi" w:cstheme="majorBidi"/>
          <w:kern w:val="2"/>
          <w:sz w:val="24"/>
          <w:szCs w:val="24"/>
          <w:lang w:val="en-ID"/>
          <w14:ligatures w14:val="standardContextual"/>
        </w:rPr>
        <w:t>.</w:t>
      </w:r>
    </w:p>
    <w:p w:rsidR="00775A3C" w:rsidRPr="00DD2CD6" w:rsidRDefault="003E425A" w:rsidP="00DD2CD6">
      <w:pPr>
        <w:spacing w:before="240" w:line="276" w:lineRule="auto"/>
        <w:ind w:left="426" w:hanging="426"/>
        <w:jc w:val="both"/>
        <w:rPr>
          <w:rFonts w:asciiTheme="majorBidi" w:hAnsiTheme="majorBidi" w:cstheme="majorBidi"/>
          <w:i/>
          <w:kern w:val="2"/>
          <w:sz w:val="24"/>
          <w:szCs w:val="24"/>
          <w:lang w:val="en-ID"/>
          <w14:ligatures w14:val="standardContextual"/>
        </w:rPr>
      </w:pPr>
      <w:r w:rsidRPr="003E425A">
        <w:rPr>
          <w:rFonts w:asciiTheme="majorBidi" w:hAnsiTheme="majorBidi" w:cstheme="majorBidi"/>
          <w:i/>
          <w:iCs/>
          <w:kern w:val="2"/>
          <w:sz w:val="24"/>
          <w:szCs w:val="24"/>
          <w:lang w:val="en-ID"/>
          <w14:ligatures w14:val="standardContextual"/>
        </w:rPr>
        <w:t>Key</w:t>
      </w:r>
      <w:r w:rsidR="00775A3C" w:rsidRPr="003E425A">
        <w:rPr>
          <w:rFonts w:asciiTheme="majorBidi" w:hAnsiTheme="majorBidi" w:cstheme="majorBidi"/>
          <w:i/>
          <w:iCs/>
          <w:kern w:val="2"/>
          <w:sz w:val="24"/>
          <w:szCs w:val="24"/>
          <w:lang w:val="en-ID"/>
          <w14:ligatures w14:val="standardContextual"/>
        </w:rPr>
        <w:t>words:</w:t>
      </w:r>
      <w:r w:rsidR="00775A3C" w:rsidRPr="002D310D">
        <w:rPr>
          <w:rFonts w:asciiTheme="majorBidi" w:hAnsiTheme="majorBidi" w:cstheme="majorBidi"/>
          <w:kern w:val="2"/>
          <w:sz w:val="24"/>
          <w:szCs w:val="24"/>
          <w:lang w:val="en-ID"/>
          <w14:ligatures w14:val="standardContextual"/>
        </w:rPr>
        <w:t xml:space="preserve"> </w:t>
      </w:r>
      <w:proofErr w:type="spellStart"/>
      <w:r w:rsidR="0067041E" w:rsidRPr="002D310D">
        <w:rPr>
          <w:rFonts w:asciiTheme="majorBidi" w:hAnsiTheme="majorBidi" w:cstheme="majorBidi"/>
          <w:i/>
          <w:kern w:val="2"/>
          <w:sz w:val="24"/>
          <w:szCs w:val="24"/>
          <w:lang w:val="en-ID"/>
          <w14:ligatures w14:val="standardContextual"/>
        </w:rPr>
        <w:t>Pa</w:t>
      </w:r>
      <w:r w:rsidR="00BE533A">
        <w:rPr>
          <w:rFonts w:asciiTheme="majorBidi" w:hAnsiTheme="majorBidi" w:cstheme="majorBidi"/>
          <w:i/>
          <w:kern w:val="2"/>
          <w:sz w:val="24"/>
          <w:szCs w:val="24"/>
          <w:lang w:val="en-ID"/>
          <w14:ligatures w14:val="standardContextual"/>
        </w:rPr>
        <w:t>d</w:t>
      </w:r>
      <w:r w:rsidR="00DD2CD6">
        <w:rPr>
          <w:rFonts w:asciiTheme="majorBidi" w:hAnsiTheme="majorBidi" w:cstheme="majorBidi"/>
          <w:i/>
          <w:kern w:val="2"/>
          <w:sz w:val="24"/>
          <w:szCs w:val="24"/>
          <w:lang w:val="en-ID"/>
          <w14:ligatures w14:val="standardContextual"/>
        </w:rPr>
        <w:t>let</w:t>
      </w:r>
      <w:proofErr w:type="spellEnd"/>
      <w:r w:rsidR="00DD2CD6">
        <w:rPr>
          <w:rFonts w:asciiTheme="majorBidi" w:hAnsiTheme="majorBidi" w:cstheme="majorBidi"/>
          <w:i/>
          <w:kern w:val="2"/>
          <w:sz w:val="24"/>
          <w:szCs w:val="24"/>
          <w:lang w:val="en-ID"/>
          <w14:ligatures w14:val="standardContextual"/>
        </w:rPr>
        <w:t xml:space="preserve"> Application, Writing A</w:t>
      </w:r>
      <w:r w:rsidR="00BE533A">
        <w:rPr>
          <w:rFonts w:asciiTheme="majorBidi" w:hAnsiTheme="majorBidi" w:cstheme="majorBidi"/>
          <w:i/>
          <w:kern w:val="2"/>
          <w:sz w:val="24"/>
          <w:szCs w:val="24"/>
          <w:lang w:val="en-ID"/>
          <w14:ligatures w14:val="standardContextual"/>
        </w:rPr>
        <w:t>chievement</w:t>
      </w:r>
      <w:r w:rsidR="00DD2CD6">
        <w:rPr>
          <w:rFonts w:asciiTheme="majorBidi" w:hAnsiTheme="majorBidi" w:cstheme="majorBidi"/>
          <w:i/>
          <w:kern w:val="2"/>
          <w:sz w:val="24"/>
          <w:szCs w:val="24"/>
          <w:lang w:val="en-ID"/>
          <w14:ligatures w14:val="standardContextual"/>
        </w:rPr>
        <w:t>, P</w:t>
      </w:r>
      <w:r w:rsidR="0067041E" w:rsidRPr="002D310D">
        <w:rPr>
          <w:rFonts w:asciiTheme="majorBidi" w:hAnsiTheme="majorBidi" w:cstheme="majorBidi"/>
          <w:i/>
          <w:kern w:val="2"/>
          <w:sz w:val="24"/>
          <w:szCs w:val="24"/>
          <w:lang w:val="en-ID"/>
          <w14:ligatures w14:val="standardContextual"/>
        </w:rPr>
        <w:t>rocedure</w:t>
      </w:r>
      <w:r w:rsidR="00DD2CD6">
        <w:rPr>
          <w:rFonts w:asciiTheme="majorBidi" w:hAnsiTheme="majorBidi" w:cstheme="majorBidi"/>
          <w:i/>
          <w:kern w:val="2"/>
          <w:sz w:val="24"/>
          <w:szCs w:val="24"/>
          <w:lang w:val="en-ID"/>
          <w14:ligatures w14:val="standardContextual"/>
        </w:rPr>
        <w:t xml:space="preserve"> Text, Quantitative M</w:t>
      </w:r>
      <w:r w:rsidR="00775A3C" w:rsidRPr="002D310D">
        <w:rPr>
          <w:rFonts w:asciiTheme="majorBidi" w:hAnsiTheme="majorBidi" w:cstheme="majorBidi"/>
          <w:i/>
          <w:kern w:val="2"/>
          <w:sz w:val="24"/>
          <w:szCs w:val="24"/>
          <w:lang w:val="en-ID"/>
          <w14:ligatures w14:val="standardContextual"/>
        </w:rPr>
        <w:t>ethod</w:t>
      </w:r>
      <w:r w:rsidR="00775A3C" w:rsidRPr="002D310D">
        <w:rPr>
          <w:rFonts w:asciiTheme="majorBidi" w:hAnsiTheme="majorBidi" w:cstheme="majorBidi"/>
          <w:i/>
          <w:iCs/>
          <w:kern w:val="2"/>
          <w:sz w:val="24"/>
          <w:szCs w:val="24"/>
          <w:lang w:val="en-ID"/>
          <w14:ligatures w14:val="standardContextual"/>
        </w:rPr>
        <w:t>.</w:t>
      </w:r>
    </w:p>
    <w:p w:rsidR="00180A05" w:rsidRPr="002D310D" w:rsidRDefault="0022740E" w:rsidP="00324FD2">
      <w:pPr>
        <w:spacing w:line="240" w:lineRule="auto"/>
        <w:ind w:firstLine="567"/>
        <w:jc w:val="both"/>
        <w:rPr>
          <w:rFonts w:asciiTheme="majorBidi" w:hAnsiTheme="majorBidi" w:cstheme="majorBidi"/>
          <w:kern w:val="2"/>
          <w:sz w:val="24"/>
          <w:szCs w:val="24"/>
          <w:lang w:val="en-ID"/>
          <w14:ligatures w14:val="standardContextual"/>
        </w:rPr>
      </w:pPr>
      <w:r w:rsidRPr="0022740E">
        <w:rPr>
          <w:rFonts w:asciiTheme="majorBidi" w:hAnsiTheme="majorBidi" w:cstheme="majorBidi"/>
          <w:kern w:val="2"/>
          <w:sz w:val="24"/>
          <w:szCs w:val="24"/>
          <w:lang w:val="en-ID"/>
          <w14:ligatures w14:val="standardContextual"/>
        </w:rPr>
        <w:t>The purpose</w:t>
      </w:r>
      <w:r w:rsidR="00BA58D2">
        <w:rPr>
          <w:rFonts w:asciiTheme="majorBidi" w:hAnsiTheme="majorBidi" w:cstheme="majorBidi"/>
          <w:kern w:val="2"/>
          <w:sz w:val="24"/>
          <w:szCs w:val="24"/>
          <w:lang w:val="en-ID"/>
          <w14:ligatures w14:val="standardContextual"/>
        </w:rPr>
        <w:t>s of this research are</w:t>
      </w:r>
      <w:r w:rsidR="00324FD2" w:rsidRPr="002D310D">
        <w:rPr>
          <w:rFonts w:asciiTheme="majorBidi" w:hAnsiTheme="majorBidi" w:cstheme="majorBidi"/>
          <w:kern w:val="2"/>
          <w:sz w:val="24"/>
          <w:szCs w:val="24"/>
          <w:lang w:val="en-ID"/>
          <w14:ligatures w14:val="standardContextual"/>
        </w:rPr>
        <w:t xml:space="preserve"> to find out a positive effect of using the </w:t>
      </w:r>
      <w:proofErr w:type="spellStart"/>
      <w:r w:rsidR="00324FD2" w:rsidRPr="002D310D">
        <w:rPr>
          <w:rFonts w:asciiTheme="majorBidi" w:hAnsiTheme="majorBidi" w:cstheme="majorBidi"/>
          <w:kern w:val="2"/>
          <w:sz w:val="24"/>
          <w:szCs w:val="24"/>
          <w:lang w:val="en-ID"/>
          <w14:ligatures w14:val="standardContextual"/>
        </w:rPr>
        <w:t>Padlet</w:t>
      </w:r>
      <w:proofErr w:type="spellEnd"/>
      <w:r w:rsidR="00324FD2" w:rsidRPr="002D310D">
        <w:rPr>
          <w:rFonts w:asciiTheme="majorBidi" w:hAnsiTheme="majorBidi" w:cstheme="majorBidi"/>
          <w:kern w:val="2"/>
          <w:sz w:val="24"/>
          <w:szCs w:val="24"/>
          <w:lang w:val="en-ID"/>
          <w14:ligatures w14:val="standardContextual"/>
        </w:rPr>
        <w:t xml:space="preserve"> application on students' wri</w:t>
      </w:r>
      <w:r w:rsidR="00BA58D2">
        <w:rPr>
          <w:rFonts w:asciiTheme="majorBidi" w:hAnsiTheme="majorBidi" w:cstheme="majorBidi"/>
          <w:kern w:val="2"/>
          <w:sz w:val="24"/>
          <w:szCs w:val="24"/>
          <w:lang w:val="en-ID"/>
          <w14:ligatures w14:val="standardContextual"/>
        </w:rPr>
        <w:t>ting achievement and</w:t>
      </w:r>
      <w:r w:rsidR="00324FD2" w:rsidRPr="002D310D">
        <w:rPr>
          <w:rFonts w:asciiTheme="majorBidi" w:hAnsiTheme="majorBidi" w:cstheme="majorBidi"/>
          <w:kern w:val="2"/>
          <w:sz w:val="24"/>
          <w:szCs w:val="24"/>
          <w:lang w:val="en-ID"/>
          <w14:ligatures w14:val="standardContextual"/>
        </w:rPr>
        <w:t xml:space="preserve"> a significant difference in students' writing achievement a</w:t>
      </w:r>
      <w:r w:rsidR="00BA58D2">
        <w:rPr>
          <w:rFonts w:asciiTheme="majorBidi" w:hAnsiTheme="majorBidi" w:cstheme="majorBidi"/>
          <w:kern w:val="2"/>
          <w:sz w:val="24"/>
          <w:szCs w:val="24"/>
          <w:lang w:val="en-ID"/>
          <w14:ligatures w14:val="standardContextual"/>
        </w:rPr>
        <w:t>fter they were taught by</w:t>
      </w:r>
      <w:r w:rsidR="00324FD2" w:rsidRPr="002D310D">
        <w:rPr>
          <w:rFonts w:asciiTheme="majorBidi" w:hAnsiTheme="majorBidi" w:cstheme="majorBidi"/>
          <w:kern w:val="2"/>
          <w:sz w:val="24"/>
          <w:szCs w:val="24"/>
          <w:lang w:val="en-ID"/>
          <w14:ligatures w14:val="standardContextual"/>
        </w:rPr>
        <w:t xml:space="preserve"> </w:t>
      </w:r>
      <w:r w:rsidR="00E53BFF">
        <w:rPr>
          <w:rFonts w:asciiTheme="majorBidi" w:hAnsiTheme="majorBidi" w:cstheme="majorBidi"/>
          <w:kern w:val="2"/>
          <w:sz w:val="24"/>
          <w:szCs w:val="24"/>
          <w:lang w:val="en-ID"/>
          <w14:ligatures w14:val="standardContextual"/>
        </w:rPr>
        <w:t xml:space="preserve">the </w:t>
      </w:r>
      <w:proofErr w:type="spellStart"/>
      <w:r w:rsidR="00324FD2" w:rsidRPr="002D310D">
        <w:rPr>
          <w:rFonts w:asciiTheme="majorBidi" w:hAnsiTheme="majorBidi" w:cstheme="majorBidi"/>
          <w:kern w:val="2"/>
          <w:sz w:val="24"/>
          <w:szCs w:val="24"/>
          <w:lang w:val="en-ID"/>
          <w14:ligatures w14:val="standardContextual"/>
        </w:rPr>
        <w:t>Padlet</w:t>
      </w:r>
      <w:proofErr w:type="spellEnd"/>
      <w:r w:rsidR="00324FD2" w:rsidRPr="002D310D">
        <w:rPr>
          <w:rFonts w:asciiTheme="majorBidi" w:hAnsiTheme="majorBidi" w:cstheme="majorBidi"/>
          <w:kern w:val="2"/>
          <w:sz w:val="24"/>
          <w:szCs w:val="24"/>
          <w:lang w:val="en-ID"/>
          <w14:ligatures w14:val="standardContextual"/>
        </w:rPr>
        <w:t xml:space="preserve"> application, especially in learning procedure text. </w:t>
      </w:r>
      <w:r w:rsidR="00180A05" w:rsidRPr="002D310D">
        <w:rPr>
          <w:rFonts w:asciiTheme="majorBidi" w:hAnsiTheme="majorBidi" w:cstheme="majorBidi"/>
          <w:kern w:val="2"/>
          <w:sz w:val="24"/>
          <w:szCs w:val="24"/>
          <w:lang w:val="en-ID"/>
          <w14:ligatures w14:val="standardContextual"/>
        </w:rPr>
        <w:t xml:space="preserve">The </w:t>
      </w:r>
      <w:r w:rsidR="0008547F">
        <w:rPr>
          <w:rFonts w:asciiTheme="majorBidi" w:hAnsiTheme="majorBidi" w:cstheme="majorBidi"/>
          <w:kern w:val="2"/>
          <w:sz w:val="24"/>
          <w:szCs w:val="24"/>
          <w:lang w:val="en-ID"/>
          <w14:ligatures w14:val="standardContextual"/>
        </w:rPr>
        <w:t>total sample taken in this research</w:t>
      </w:r>
      <w:r w:rsidR="00180A05" w:rsidRPr="002D310D">
        <w:rPr>
          <w:rFonts w:asciiTheme="majorBidi" w:hAnsiTheme="majorBidi" w:cstheme="majorBidi"/>
          <w:kern w:val="2"/>
          <w:sz w:val="24"/>
          <w:szCs w:val="24"/>
          <w:lang w:val="en-ID"/>
          <w14:ligatures w14:val="standardContextual"/>
        </w:rPr>
        <w:t xml:space="preserve"> was 60 eleventh-grade students of SMK PGRI 2 Taman </w:t>
      </w:r>
      <w:proofErr w:type="spellStart"/>
      <w:r w:rsidR="00180A05" w:rsidRPr="002D310D">
        <w:rPr>
          <w:rFonts w:asciiTheme="majorBidi" w:hAnsiTheme="majorBidi" w:cstheme="majorBidi"/>
          <w:kern w:val="2"/>
          <w:sz w:val="24"/>
          <w:szCs w:val="24"/>
          <w:lang w:val="en-ID"/>
          <w14:ligatures w14:val="standardContextual"/>
        </w:rPr>
        <w:t>Pemalang</w:t>
      </w:r>
      <w:proofErr w:type="spellEnd"/>
      <w:r w:rsidR="00180A05" w:rsidRPr="002D310D">
        <w:rPr>
          <w:rFonts w:asciiTheme="majorBidi" w:hAnsiTheme="majorBidi" w:cstheme="majorBidi"/>
          <w:kern w:val="2"/>
          <w:sz w:val="24"/>
          <w:szCs w:val="24"/>
          <w:lang w:val="en-ID"/>
          <w14:ligatures w14:val="standardContextual"/>
        </w:rPr>
        <w:t xml:space="preserve"> with 30 students in X1 DKV 2 as experimental group and 30 students in XI TJKT 4 as control group. The calculation of this research was conducted through SPSS 29.</w:t>
      </w:r>
    </w:p>
    <w:p w:rsidR="00BA58D2" w:rsidRDefault="00180A05" w:rsidP="00BA58D2">
      <w:pPr>
        <w:spacing w:line="240" w:lineRule="auto"/>
        <w:ind w:firstLine="567"/>
        <w:jc w:val="both"/>
        <w:rPr>
          <w:rFonts w:asciiTheme="majorBidi" w:hAnsiTheme="majorBidi" w:cstheme="majorBidi"/>
          <w:kern w:val="2"/>
          <w:sz w:val="24"/>
          <w:szCs w:val="24"/>
          <w:lang w:val="en-ID"/>
          <w14:ligatures w14:val="standardContextual"/>
        </w:rPr>
      </w:pPr>
      <w:r w:rsidRPr="002D310D">
        <w:rPr>
          <w:rFonts w:asciiTheme="majorBidi" w:hAnsiTheme="majorBidi" w:cstheme="majorBidi"/>
          <w:kern w:val="2"/>
          <w:sz w:val="24"/>
          <w:szCs w:val="24"/>
          <w:lang w:val="en-ID"/>
          <w14:ligatures w14:val="standardContextual"/>
        </w:rPr>
        <w:t>To collect the data, each group was given pre-test and post-test of writing.</w:t>
      </w:r>
      <w:r w:rsidR="00A35511" w:rsidRPr="002D310D">
        <w:rPr>
          <w:rFonts w:asciiTheme="majorBidi" w:hAnsiTheme="majorBidi" w:cstheme="majorBidi"/>
          <w:sz w:val="24"/>
          <w:szCs w:val="24"/>
        </w:rPr>
        <w:t xml:space="preserve"> </w:t>
      </w:r>
      <w:r w:rsidR="00A35511" w:rsidRPr="002D310D">
        <w:rPr>
          <w:rFonts w:asciiTheme="majorBidi" w:hAnsiTheme="majorBidi" w:cstheme="majorBidi"/>
          <w:kern w:val="2"/>
          <w:sz w:val="24"/>
          <w:szCs w:val="24"/>
          <w:lang w:val="en-ID"/>
          <w14:ligatures w14:val="standardContextual"/>
        </w:rPr>
        <w:t xml:space="preserve">The statistical calculations showed that the one-sided and two-sided sig. values were 0.001&lt;0.050. </w:t>
      </w:r>
      <w:r w:rsidRPr="002D310D">
        <w:rPr>
          <w:rFonts w:asciiTheme="majorBidi" w:hAnsiTheme="majorBidi" w:cstheme="majorBidi"/>
          <w:kern w:val="2"/>
          <w:sz w:val="24"/>
          <w:szCs w:val="24"/>
          <w:lang w:val="en-ID"/>
          <w14:ligatures w14:val="standardContextual"/>
        </w:rPr>
        <w:t>Afterwards, the writer consulted the score in t-table a</w:t>
      </w:r>
      <w:r w:rsidR="00A35511" w:rsidRPr="002D310D">
        <w:rPr>
          <w:rFonts w:asciiTheme="majorBidi" w:hAnsiTheme="majorBidi" w:cstheme="majorBidi"/>
          <w:kern w:val="2"/>
          <w:sz w:val="24"/>
          <w:szCs w:val="24"/>
          <w:lang w:val="en-ID"/>
          <w14:ligatures w14:val="standardContextual"/>
        </w:rPr>
        <w:t>nd it showed that t-count was 9.496</w:t>
      </w:r>
      <w:r w:rsidRPr="002D310D">
        <w:rPr>
          <w:rFonts w:asciiTheme="majorBidi" w:hAnsiTheme="majorBidi" w:cstheme="majorBidi"/>
          <w:kern w:val="2"/>
          <w:sz w:val="24"/>
          <w:szCs w:val="24"/>
          <w:lang w:val="en-ID"/>
          <w14:ligatures w14:val="standardContextual"/>
        </w:rPr>
        <w:t xml:space="preserve"> while the value o</w:t>
      </w:r>
      <w:r w:rsidR="00BA58D2">
        <w:rPr>
          <w:rFonts w:asciiTheme="majorBidi" w:hAnsiTheme="majorBidi" w:cstheme="majorBidi"/>
          <w:kern w:val="2"/>
          <w:sz w:val="24"/>
          <w:szCs w:val="24"/>
          <w:lang w:val="en-ID"/>
          <w14:ligatures w14:val="standardContextual"/>
        </w:rPr>
        <w:t>f t-table was 2.064, which means</w:t>
      </w:r>
      <w:r w:rsidRPr="002D310D">
        <w:rPr>
          <w:rFonts w:asciiTheme="majorBidi" w:hAnsiTheme="majorBidi" w:cstheme="majorBidi"/>
          <w:kern w:val="2"/>
          <w:sz w:val="24"/>
          <w:szCs w:val="24"/>
          <w:lang w:val="en-ID"/>
          <w14:ligatures w14:val="standardContextual"/>
        </w:rPr>
        <w:t xml:space="preserve"> it </w:t>
      </w:r>
      <w:r w:rsidR="00A128E2">
        <w:rPr>
          <w:rFonts w:asciiTheme="majorBidi" w:hAnsiTheme="majorBidi" w:cstheme="majorBidi"/>
          <w:kern w:val="2"/>
          <w:sz w:val="24"/>
          <w:szCs w:val="24"/>
          <w:lang w:val="en-ID"/>
          <w14:ligatures w14:val="standardContextual"/>
        </w:rPr>
        <w:t>is proven</w:t>
      </w:r>
      <w:r w:rsidRPr="002D310D">
        <w:rPr>
          <w:rFonts w:asciiTheme="majorBidi" w:hAnsiTheme="majorBidi" w:cstheme="majorBidi"/>
          <w:kern w:val="2"/>
          <w:sz w:val="24"/>
          <w:szCs w:val="24"/>
          <w:lang w:val="en-ID"/>
          <w14:ligatures w14:val="standardContextual"/>
        </w:rPr>
        <w:t xml:space="preserve"> that there is a positive effect</w:t>
      </w:r>
      <w:r w:rsidR="00A35511" w:rsidRPr="002D310D">
        <w:rPr>
          <w:rFonts w:asciiTheme="majorBidi" w:hAnsiTheme="majorBidi" w:cstheme="majorBidi"/>
          <w:kern w:val="2"/>
          <w:sz w:val="24"/>
          <w:szCs w:val="24"/>
          <w:lang w:val="en-ID"/>
          <w14:ligatures w14:val="standardContextual"/>
        </w:rPr>
        <w:t xml:space="preserve"> of using </w:t>
      </w:r>
      <w:proofErr w:type="spellStart"/>
      <w:r w:rsidR="00A35511" w:rsidRPr="002D310D">
        <w:rPr>
          <w:rFonts w:asciiTheme="majorBidi" w:hAnsiTheme="majorBidi" w:cstheme="majorBidi"/>
          <w:kern w:val="2"/>
          <w:sz w:val="24"/>
          <w:szCs w:val="24"/>
          <w:lang w:val="en-ID"/>
          <w14:ligatures w14:val="standardContextual"/>
        </w:rPr>
        <w:t>Padlet</w:t>
      </w:r>
      <w:proofErr w:type="spellEnd"/>
      <w:r w:rsidR="00A35511" w:rsidRPr="002D310D">
        <w:rPr>
          <w:rFonts w:asciiTheme="majorBidi" w:hAnsiTheme="majorBidi" w:cstheme="majorBidi"/>
          <w:kern w:val="2"/>
          <w:sz w:val="24"/>
          <w:szCs w:val="24"/>
          <w:lang w:val="en-ID"/>
          <w14:ligatures w14:val="standardContextual"/>
        </w:rPr>
        <w:t xml:space="preserve"> application</w:t>
      </w:r>
      <w:r w:rsidR="00145E60">
        <w:rPr>
          <w:rFonts w:asciiTheme="majorBidi" w:hAnsiTheme="majorBidi" w:cstheme="majorBidi"/>
          <w:kern w:val="2"/>
          <w:sz w:val="24"/>
          <w:szCs w:val="24"/>
          <w:lang w:val="en-ID"/>
          <w14:ligatures w14:val="standardContextual"/>
        </w:rPr>
        <w:t xml:space="preserve"> towards students' writing achievement</w:t>
      </w:r>
      <w:r w:rsidRPr="002D310D">
        <w:rPr>
          <w:rFonts w:asciiTheme="majorBidi" w:hAnsiTheme="majorBidi" w:cstheme="majorBidi"/>
          <w:kern w:val="2"/>
          <w:sz w:val="24"/>
          <w:szCs w:val="24"/>
          <w:lang w:val="en-ID"/>
          <w14:ligatures w14:val="standardContextual"/>
        </w:rPr>
        <w:t>.</w:t>
      </w:r>
      <w:r w:rsidR="00BA58D2">
        <w:rPr>
          <w:rFonts w:asciiTheme="majorBidi" w:hAnsiTheme="majorBidi" w:cstheme="majorBidi"/>
          <w:kern w:val="2"/>
          <w:sz w:val="24"/>
          <w:szCs w:val="24"/>
          <w:lang w:val="en-ID"/>
          <w14:ligatures w14:val="standardContextual"/>
        </w:rPr>
        <w:t xml:space="preserve"> </w:t>
      </w:r>
      <w:r w:rsidRPr="002D310D">
        <w:rPr>
          <w:rFonts w:asciiTheme="majorBidi" w:hAnsiTheme="majorBidi" w:cstheme="majorBidi"/>
          <w:kern w:val="2"/>
          <w:sz w:val="24"/>
          <w:szCs w:val="24"/>
          <w:lang w:val="en-ID"/>
          <w14:ligatures w14:val="standardContextual"/>
        </w:rPr>
        <w:t>Meanwhile, the result from Independent Sample t-test showed that</w:t>
      </w:r>
      <w:r w:rsidR="00A35511" w:rsidRPr="002D310D">
        <w:rPr>
          <w:rFonts w:asciiTheme="majorBidi" w:hAnsiTheme="majorBidi" w:cstheme="majorBidi"/>
          <w:kern w:val="2"/>
          <w:sz w:val="24"/>
          <w:szCs w:val="24"/>
          <w:lang w:val="en-ID"/>
          <w14:ligatures w14:val="standardContextual"/>
        </w:rPr>
        <w:t xml:space="preserve"> the one-sided and two-sided sig. values were 0.001&lt;0.050</w:t>
      </w:r>
      <w:r w:rsidR="004F45D5" w:rsidRPr="002D310D">
        <w:rPr>
          <w:rFonts w:asciiTheme="majorBidi" w:hAnsiTheme="majorBidi" w:cstheme="majorBidi"/>
          <w:kern w:val="2"/>
          <w:sz w:val="24"/>
          <w:szCs w:val="24"/>
          <w:lang w:val="en-ID"/>
          <w14:ligatures w14:val="standardContextual"/>
        </w:rPr>
        <w:t>. It means</w:t>
      </w:r>
      <w:r w:rsidRPr="002D310D">
        <w:rPr>
          <w:rFonts w:asciiTheme="majorBidi" w:hAnsiTheme="majorBidi" w:cstheme="majorBidi"/>
          <w:kern w:val="2"/>
          <w:sz w:val="24"/>
          <w:szCs w:val="24"/>
          <w:lang w:val="en-ID"/>
          <w14:ligatures w14:val="standardContextual"/>
        </w:rPr>
        <w:t xml:space="preserve"> there is a significant difference in writing scores between students who are taught</w:t>
      </w:r>
      <w:r w:rsidR="00A35511" w:rsidRPr="002D310D">
        <w:rPr>
          <w:rFonts w:asciiTheme="majorBidi" w:hAnsiTheme="majorBidi" w:cstheme="majorBidi"/>
          <w:kern w:val="2"/>
          <w:sz w:val="24"/>
          <w:szCs w:val="24"/>
          <w:lang w:val="en-ID"/>
          <w14:ligatures w14:val="standardContextual"/>
        </w:rPr>
        <w:t xml:space="preserve"> by using </w:t>
      </w:r>
      <w:proofErr w:type="spellStart"/>
      <w:r w:rsidR="00A35511" w:rsidRPr="002D310D">
        <w:rPr>
          <w:rFonts w:asciiTheme="majorBidi" w:hAnsiTheme="majorBidi" w:cstheme="majorBidi"/>
          <w:kern w:val="2"/>
          <w:sz w:val="24"/>
          <w:szCs w:val="24"/>
          <w:lang w:val="en-ID"/>
          <w14:ligatures w14:val="standardContextual"/>
        </w:rPr>
        <w:t>Padlet</w:t>
      </w:r>
      <w:proofErr w:type="spellEnd"/>
      <w:r w:rsidR="00A35511" w:rsidRPr="002D310D">
        <w:rPr>
          <w:rFonts w:asciiTheme="majorBidi" w:hAnsiTheme="majorBidi" w:cstheme="majorBidi"/>
          <w:kern w:val="2"/>
          <w:sz w:val="24"/>
          <w:szCs w:val="24"/>
          <w:lang w:val="en-ID"/>
          <w14:ligatures w14:val="standardContextual"/>
        </w:rPr>
        <w:t xml:space="preserve"> application</w:t>
      </w:r>
      <w:r w:rsidR="004F45D5" w:rsidRPr="002D310D">
        <w:rPr>
          <w:rFonts w:asciiTheme="majorBidi" w:hAnsiTheme="majorBidi" w:cstheme="majorBidi"/>
          <w:kern w:val="2"/>
          <w:sz w:val="24"/>
          <w:szCs w:val="24"/>
          <w:lang w:val="en-ID"/>
          <w14:ligatures w14:val="standardContextual"/>
        </w:rPr>
        <w:t xml:space="preserve"> and those who are</w:t>
      </w:r>
      <w:r w:rsidRPr="002D310D">
        <w:rPr>
          <w:rFonts w:asciiTheme="majorBidi" w:hAnsiTheme="majorBidi" w:cstheme="majorBidi"/>
          <w:kern w:val="2"/>
          <w:sz w:val="24"/>
          <w:szCs w:val="24"/>
          <w:lang w:val="en-ID"/>
          <w14:ligatures w14:val="standardContextual"/>
        </w:rPr>
        <w:t xml:space="preserve"> not. </w:t>
      </w:r>
    </w:p>
    <w:p w:rsidR="008358A6" w:rsidRPr="008358A6" w:rsidRDefault="00180A05" w:rsidP="008358A6">
      <w:pPr>
        <w:spacing w:line="240" w:lineRule="auto"/>
        <w:ind w:firstLine="567"/>
        <w:jc w:val="both"/>
        <w:rPr>
          <w:rFonts w:asciiTheme="majorBidi" w:hAnsiTheme="majorBidi" w:cstheme="majorBidi"/>
          <w:kern w:val="2"/>
          <w:sz w:val="24"/>
          <w:szCs w:val="24"/>
          <w:lang w:val="en-ID"/>
          <w14:ligatures w14:val="standardContextual"/>
        </w:rPr>
      </w:pPr>
      <w:r w:rsidRPr="002D310D">
        <w:rPr>
          <w:rFonts w:asciiTheme="majorBidi" w:hAnsiTheme="majorBidi" w:cstheme="majorBidi"/>
          <w:kern w:val="2"/>
          <w:sz w:val="24"/>
          <w:szCs w:val="24"/>
          <w:lang w:val="en-ID"/>
          <w14:ligatures w14:val="standardContextual"/>
        </w:rPr>
        <w:t xml:space="preserve">In a </w:t>
      </w:r>
      <w:r w:rsidR="00A35511" w:rsidRPr="002D310D">
        <w:rPr>
          <w:rFonts w:asciiTheme="majorBidi" w:hAnsiTheme="majorBidi" w:cstheme="majorBidi"/>
          <w:kern w:val="2"/>
          <w:sz w:val="24"/>
          <w:szCs w:val="24"/>
          <w:lang w:val="en-ID"/>
          <w14:ligatures w14:val="standardContextual"/>
        </w:rPr>
        <w:t xml:space="preserve">nutshell, </w:t>
      </w:r>
      <w:proofErr w:type="spellStart"/>
      <w:r w:rsidR="00A35511" w:rsidRPr="002D310D">
        <w:rPr>
          <w:rFonts w:asciiTheme="majorBidi" w:hAnsiTheme="majorBidi" w:cstheme="majorBidi"/>
          <w:kern w:val="2"/>
          <w:sz w:val="24"/>
          <w:szCs w:val="24"/>
          <w:lang w:val="en-ID"/>
          <w14:ligatures w14:val="standardContextual"/>
        </w:rPr>
        <w:t>Padlet</w:t>
      </w:r>
      <w:proofErr w:type="spellEnd"/>
      <w:r w:rsidR="00A35511" w:rsidRPr="002D310D">
        <w:rPr>
          <w:rFonts w:asciiTheme="majorBidi" w:hAnsiTheme="majorBidi" w:cstheme="majorBidi"/>
          <w:kern w:val="2"/>
          <w:sz w:val="24"/>
          <w:szCs w:val="24"/>
          <w:lang w:val="en-ID"/>
          <w14:ligatures w14:val="standardContextual"/>
        </w:rPr>
        <w:t xml:space="preserve"> application</w:t>
      </w:r>
      <w:r w:rsidR="00BA58D2">
        <w:rPr>
          <w:rFonts w:asciiTheme="majorBidi" w:hAnsiTheme="majorBidi" w:cstheme="majorBidi"/>
          <w:kern w:val="2"/>
          <w:sz w:val="24"/>
          <w:szCs w:val="24"/>
          <w:lang w:val="en-ID"/>
          <w14:ligatures w14:val="standardContextual"/>
        </w:rPr>
        <w:t xml:space="preserve"> has</w:t>
      </w:r>
      <w:r w:rsidRPr="002D310D">
        <w:rPr>
          <w:rFonts w:asciiTheme="majorBidi" w:hAnsiTheme="majorBidi" w:cstheme="majorBidi"/>
          <w:kern w:val="2"/>
          <w:sz w:val="24"/>
          <w:szCs w:val="24"/>
          <w:lang w:val="en-ID"/>
          <w14:ligatures w14:val="standardContextual"/>
        </w:rPr>
        <w:t xml:space="preserve"> been proven to be an effective learning media</w:t>
      </w:r>
      <w:r w:rsidR="00A35511" w:rsidRPr="002D310D">
        <w:rPr>
          <w:rFonts w:asciiTheme="majorBidi" w:hAnsiTheme="majorBidi" w:cstheme="majorBidi"/>
          <w:kern w:val="2"/>
          <w:sz w:val="24"/>
          <w:szCs w:val="24"/>
          <w:lang w:val="en-ID"/>
          <w14:ligatures w14:val="standardContextual"/>
        </w:rPr>
        <w:t>,</w:t>
      </w:r>
      <w:r w:rsidRPr="002D310D">
        <w:rPr>
          <w:rFonts w:asciiTheme="majorBidi" w:hAnsiTheme="majorBidi" w:cstheme="majorBidi"/>
          <w:kern w:val="2"/>
          <w:sz w:val="24"/>
          <w:szCs w:val="24"/>
          <w:lang w:val="en-ID"/>
          <w14:ligatures w14:val="standardContextual"/>
        </w:rPr>
        <w:t xml:space="preserve"> and it gives a positive eff</w:t>
      </w:r>
      <w:r w:rsidR="00777E49">
        <w:rPr>
          <w:rFonts w:asciiTheme="majorBidi" w:hAnsiTheme="majorBidi" w:cstheme="majorBidi"/>
          <w:kern w:val="2"/>
          <w:sz w:val="24"/>
          <w:szCs w:val="24"/>
          <w:lang w:val="en-ID"/>
          <w14:ligatures w14:val="standardContextual"/>
        </w:rPr>
        <w:t>ect on students</w:t>
      </w:r>
      <w:r w:rsidR="00777E49" w:rsidRPr="002D310D">
        <w:rPr>
          <w:rFonts w:asciiTheme="majorBidi" w:hAnsiTheme="majorBidi" w:cstheme="majorBidi"/>
          <w:sz w:val="24"/>
          <w:szCs w:val="24"/>
        </w:rPr>
        <w:t>’</w:t>
      </w:r>
      <w:r w:rsidR="00145E60">
        <w:rPr>
          <w:rFonts w:asciiTheme="majorBidi" w:hAnsiTheme="majorBidi" w:cstheme="majorBidi"/>
          <w:kern w:val="2"/>
          <w:sz w:val="24"/>
          <w:szCs w:val="24"/>
          <w:lang w:val="en-ID"/>
          <w14:ligatures w14:val="standardContextual"/>
        </w:rPr>
        <w:t xml:space="preserve"> writing achievement</w:t>
      </w:r>
      <w:r w:rsidRPr="002D310D">
        <w:rPr>
          <w:rFonts w:asciiTheme="majorBidi" w:hAnsiTheme="majorBidi" w:cstheme="majorBidi"/>
          <w:kern w:val="2"/>
          <w:sz w:val="24"/>
          <w:szCs w:val="24"/>
          <w:lang w:val="en-ID"/>
          <w14:ligatures w14:val="standardContextual"/>
        </w:rPr>
        <w:t xml:space="preserve">. </w:t>
      </w:r>
      <w:r w:rsidR="000411EF" w:rsidRPr="002D310D">
        <w:rPr>
          <w:rFonts w:asciiTheme="majorBidi" w:hAnsiTheme="majorBidi" w:cstheme="majorBidi"/>
          <w:kern w:val="2"/>
          <w:sz w:val="24"/>
          <w:szCs w:val="24"/>
          <w:lang w:val="en-ID"/>
          <w14:ligatures w14:val="standardContextual"/>
        </w:rPr>
        <w:t xml:space="preserve">The writer suggests </w:t>
      </w:r>
      <w:r w:rsidR="007771B6">
        <w:rPr>
          <w:rFonts w:asciiTheme="majorBidi" w:hAnsiTheme="majorBidi" w:cstheme="majorBidi"/>
          <w:kern w:val="2"/>
          <w:sz w:val="24"/>
          <w:szCs w:val="24"/>
          <w:lang w:val="en-ID"/>
          <w14:ligatures w14:val="standardContextual"/>
        </w:rPr>
        <w:t>that:</w:t>
      </w:r>
      <w:r w:rsidR="008358A6">
        <w:rPr>
          <w:rFonts w:asciiTheme="majorBidi" w:hAnsiTheme="majorBidi" w:cstheme="majorBidi"/>
          <w:kern w:val="2"/>
          <w:sz w:val="24"/>
          <w:szCs w:val="24"/>
          <w:lang w:val="en-ID"/>
          <w14:ligatures w14:val="standardContextual"/>
        </w:rPr>
        <w:t xml:space="preserve"> </w:t>
      </w:r>
      <w:r w:rsidR="008358A6" w:rsidRPr="008358A6">
        <w:rPr>
          <w:rFonts w:asciiTheme="majorBidi" w:hAnsiTheme="majorBidi" w:cstheme="majorBidi"/>
          <w:kern w:val="2"/>
          <w:sz w:val="24"/>
          <w:szCs w:val="24"/>
          <w:lang w:val="en-ID"/>
          <w14:ligatures w14:val="standardContextual"/>
        </w:rPr>
        <w:t xml:space="preserve">1) Teachers can use </w:t>
      </w:r>
      <w:proofErr w:type="spellStart"/>
      <w:r w:rsidR="008358A6" w:rsidRPr="008358A6">
        <w:rPr>
          <w:rFonts w:asciiTheme="majorBidi" w:hAnsiTheme="majorBidi" w:cstheme="majorBidi"/>
          <w:kern w:val="2"/>
          <w:sz w:val="24"/>
          <w:szCs w:val="24"/>
          <w:lang w:val="en-ID"/>
          <w14:ligatures w14:val="standardContextual"/>
        </w:rPr>
        <w:t>Padlet</w:t>
      </w:r>
      <w:proofErr w:type="spellEnd"/>
      <w:r w:rsidR="008358A6" w:rsidRPr="008358A6">
        <w:rPr>
          <w:rFonts w:asciiTheme="majorBidi" w:hAnsiTheme="majorBidi" w:cstheme="majorBidi"/>
          <w:kern w:val="2"/>
          <w:sz w:val="24"/>
          <w:szCs w:val="24"/>
          <w:lang w:val="en-ID"/>
          <w14:ligatures w14:val="standardContextual"/>
        </w:rPr>
        <w:t xml:space="preserve"> as a learning tool, especially to teach writing and content in various English materials. </w:t>
      </w:r>
      <w:proofErr w:type="gramStart"/>
      <w:r w:rsidR="008358A6" w:rsidRPr="008358A6">
        <w:rPr>
          <w:rFonts w:asciiTheme="majorBidi" w:hAnsiTheme="majorBidi" w:cstheme="majorBidi"/>
          <w:kern w:val="2"/>
          <w:sz w:val="24"/>
          <w:szCs w:val="24"/>
          <w:lang w:val="en-ID"/>
          <w14:ligatures w14:val="standardContextual"/>
        </w:rPr>
        <w:t xml:space="preserve">Because </w:t>
      </w:r>
      <w:r w:rsidR="008358A6">
        <w:rPr>
          <w:rFonts w:asciiTheme="majorBidi" w:hAnsiTheme="majorBidi" w:cstheme="majorBidi"/>
          <w:kern w:val="2"/>
          <w:sz w:val="24"/>
          <w:szCs w:val="24"/>
          <w:lang w:val="en-ID"/>
          <w14:ligatures w14:val="standardContextual"/>
        </w:rPr>
        <w:t xml:space="preserve">the </w:t>
      </w:r>
      <w:proofErr w:type="spellStart"/>
      <w:r w:rsidR="008358A6" w:rsidRPr="008358A6">
        <w:rPr>
          <w:rFonts w:asciiTheme="majorBidi" w:hAnsiTheme="majorBidi" w:cstheme="majorBidi"/>
          <w:kern w:val="2"/>
          <w:sz w:val="24"/>
          <w:szCs w:val="24"/>
          <w:lang w:val="en-ID"/>
          <w14:ligatures w14:val="standardContextual"/>
        </w:rPr>
        <w:t>Padlet</w:t>
      </w:r>
      <w:proofErr w:type="spellEnd"/>
      <w:r w:rsidR="008358A6" w:rsidRPr="008358A6">
        <w:rPr>
          <w:rFonts w:asciiTheme="majorBidi" w:hAnsiTheme="majorBidi" w:cstheme="majorBidi"/>
          <w:kern w:val="2"/>
          <w:sz w:val="24"/>
          <w:szCs w:val="24"/>
          <w:lang w:val="en-ID"/>
          <w14:ligatures w14:val="standardContextual"/>
        </w:rPr>
        <w:t xml:space="preserve"> app is easy to use by both teachers and students.</w:t>
      </w:r>
      <w:proofErr w:type="gramEnd"/>
      <w:r w:rsidR="008358A6" w:rsidRPr="008358A6">
        <w:rPr>
          <w:rFonts w:asciiTheme="majorBidi" w:hAnsiTheme="majorBidi" w:cstheme="majorBidi"/>
          <w:kern w:val="2"/>
          <w:sz w:val="24"/>
          <w:szCs w:val="24"/>
          <w:lang w:val="en-ID"/>
          <w14:ligatures w14:val="standardContextual"/>
        </w:rPr>
        <w:t xml:space="preserve">  2) Students should be more interested in learning English,</w:t>
      </w:r>
      <w:r w:rsidR="008358A6">
        <w:rPr>
          <w:rFonts w:asciiTheme="majorBidi" w:hAnsiTheme="majorBidi" w:cstheme="majorBidi"/>
          <w:kern w:val="2"/>
          <w:sz w:val="24"/>
          <w:szCs w:val="24"/>
          <w:lang w:val="en-ID"/>
          <w14:ligatures w14:val="standardContextual"/>
        </w:rPr>
        <w:t xml:space="preserve"> especially writing.  The writer</w:t>
      </w:r>
      <w:r w:rsidR="008358A6" w:rsidRPr="008358A6">
        <w:rPr>
          <w:rFonts w:asciiTheme="majorBidi" w:hAnsiTheme="majorBidi" w:cstheme="majorBidi"/>
          <w:kern w:val="2"/>
          <w:sz w:val="24"/>
          <w:szCs w:val="24"/>
          <w:lang w:val="en-ID"/>
          <w14:ligatures w14:val="standardContextual"/>
        </w:rPr>
        <w:t xml:space="preserve"> suggests that students improve their writing ability by paying more attention during the teaching and le</w:t>
      </w:r>
      <w:r w:rsidR="008358A6">
        <w:rPr>
          <w:rFonts w:asciiTheme="majorBidi" w:hAnsiTheme="majorBidi" w:cstheme="majorBidi"/>
          <w:kern w:val="2"/>
          <w:sz w:val="24"/>
          <w:szCs w:val="24"/>
          <w:lang w:val="en-ID"/>
          <w14:ligatures w14:val="standardContextual"/>
        </w:rPr>
        <w:t xml:space="preserve">arning process; and 3) </w:t>
      </w:r>
      <w:proofErr w:type="gramStart"/>
      <w:r w:rsidR="008358A6">
        <w:rPr>
          <w:rFonts w:asciiTheme="majorBidi" w:hAnsiTheme="majorBidi" w:cstheme="majorBidi"/>
          <w:kern w:val="2"/>
          <w:sz w:val="24"/>
          <w:szCs w:val="24"/>
          <w:lang w:val="en-ID"/>
          <w14:ligatures w14:val="standardContextual"/>
        </w:rPr>
        <w:t>The</w:t>
      </w:r>
      <w:proofErr w:type="gramEnd"/>
      <w:r w:rsidR="008358A6">
        <w:rPr>
          <w:rFonts w:asciiTheme="majorBidi" w:hAnsiTheme="majorBidi" w:cstheme="majorBidi"/>
          <w:kern w:val="2"/>
          <w:sz w:val="24"/>
          <w:szCs w:val="24"/>
          <w:lang w:val="en-ID"/>
          <w14:ligatures w14:val="standardContextual"/>
        </w:rPr>
        <w:t xml:space="preserve"> write</w:t>
      </w:r>
      <w:r w:rsidR="008358A6" w:rsidRPr="008358A6">
        <w:rPr>
          <w:rFonts w:asciiTheme="majorBidi" w:hAnsiTheme="majorBidi" w:cstheme="majorBidi"/>
          <w:kern w:val="2"/>
          <w:sz w:val="24"/>
          <w:szCs w:val="24"/>
          <w:lang w:val="en-ID"/>
          <w14:ligatures w14:val="standardContextual"/>
        </w:rPr>
        <w:t xml:space="preserve">r expects that future researchers try to focus and develop the use of </w:t>
      </w:r>
      <w:r w:rsidR="008358A6">
        <w:rPr>
          <w:rFonts w:asciiTheme="majorBidi" w:hAnsiTheme="majorBidi" w:cstheme="majorBidi"/>
          <w:kern w:val="2"/>
          <w:sz w:val="24"/>
          <w:szCs w:val="24"/>
          <w:lang w:val="en-ID"/>
          <w14:ligatures w14:val="standardContextual"/>
        </w:rPr>
        <w:t xml:space="preserve">the </w:t>
      </w:r>
      <w:proofErr w:type="spellStart"/>
      <w:r w:rsidR="008358A6" w:rsidRPr="008358A6">
        <w:rPr>
          <w:rFonts w:asciiTheme="majorBidi" w:hAnsiTheme="majorBidi" w:cstheme="majorBidi"/>
          <w:kern w:val="2"/>
          <w:sz w:val="24"/>
          <w:szCs w:val="24"/>
          <w:lang w:val="en-ID"/>
          <w14:ligatures w14:val="standardContextual"/>
        </w:rPr>
        <w:t>Padlet</w:t>
      </w:r>
      <w:proofErr w:type="spellEnd"/>
      <w:r w:rsidR="008358A6" w:rsidRPr="008358A6">
        <w:rPr>
          <w:rFonts w:asciiTheme="majorBidi" w:hAnsiTheme="majorBidi" w:cstheme="majorBidi"/>
          <w:kern w:val="2"/>
          <w:sz w:val="24"/>
          <w:szCs w:val="24"/>
          <w:lang w:val="en-ID"/>
          <w14:ligatures w14:val="standardContextual"/>
        </w:rPr>
        <w:t xml:space="preserve"> application as a learning media in the field of education.</w:t>
      </w:r>
    </w:p>
    <w:p w:rsidR="008358A6" w:rsidRPr="008358A6" w:rsidRDefault="008358A6" w:rsidP="008358A6">
      <w:pPr>
        <w:spacing w:line="240" w:lineRule="auto"/>
        <w:ind w:firstLine="567"/>
        <w:jc w:val="both"/>
        <w:rPr>
          <w:rFonts w:asciiTheme="majorBidi" w:hAnsiTheme="majorBidi" w:cstheme="majorBidi"/>
          <w:kern w:val="2"/>
          <w:sz w:val="24"/>
          <w:szCs w:val="24"/>
          <w:lang w:val="en-ID"/>
          <w14:ligatures w14:val="standardContextual"/>
        </w:rPr>
      </w:pPr>
    </w:p>
    <w:p w:rsidR="00775A3C" w:rsidRPr="002D310D" w:rsidRDefault="00775A3C" w:rsidP="008358A6">
      <w:pPr>
        <w:spacing w:after="0" w:line="480" w:lineRule="auto"/>
        <w:jc w:val="both"/>
        <w:rPr>
          <w:rFonts w:asciiTheme="majorBidi" w:hAnsiTheme="majorBidi" w:cstheme="majorBidi"/>
          <w:b/>
          <w:bCs/>
          <w:sz w:val="24"/>
          <w:szCs w:val="24"/>
        </w:rPr>
      </w:pPr>
      <w:r w:rsidRPr="002D310D">
        <w:rPr>
          <w:rFonts w:asciiTheme="majorBidi" w:hAnsiTheme="majorBidi" w:cstheme="majorBidi"/>
          <w:b/>
          <w:bCs/>
          <w:sz w:val="24"/>
          <w:szCs w:val="24"/>
        </w:rPr>
        <w:br w:type="page"/>
      </w:r>
    </w:p>
    <w:p w:rsidR="00012A37" w:rsidRPr="002D310D" w:rsidRDefault="00012A37" w:rsidP="00AB4428">
      <w:pPr>
        <w:pStyle w:val="Heading1"/>
        <w:rPr>
          <w:rFonts w:asciiTheme="majorBidi" w:hAnsiTheme="majorBidi" w:cstheme="majorBidi"/>
          <w:szCs w:val="24"/>
        </w:rPr>
      </w:pPr>
      <w:bookmarkStart w:id="10" w:name="_Toc175078655"/>
      <w:r w:rsidRPr="002D310D">
        <w:rPr>
          <w:rFonts w:asciiTheme="majorBidi" w:hAnsiTheme="majorBidi" w:cstheme="majorBidi"/>
          <w:szCs w:val="24"/>
        </w:rPr>
        <w:lastRenderedPageBreak/>
        <w:t>ABSTRAK</w:t>
      </w:r>
      <w:bookmarkEnd w:id="10"/>
    </w:p>
    <w:p w:rsidR="00012A37" w:rsidRPr="002D310D" w:rsidRDefault="00012A37" w:rsidP="003E425A">
      <w:pPr>
        <w:spacing w:line="276" w:lineRule="auto"/>
        <w:ind w:left="567" w:hanging="567"/>
        <w:jc w:val="both"/>
        <w:rPr>
          <w:rFonts w:asciiTheme="majorBidi" w:hAnsiTheme="majorBidi" w:cstheme="majorBidi"/>
          <w:kern w:val="2"/>
          <w:sz w:val="24"/>
          <w:szCs w:val="24"/>
          <w:lang w:val="en-ID"/>
          <w14:ligatures w14:val="standardContextual"/>
        </w:rPr>
      </w:pPr>
      <w:proofErr w:type="spellStart"/>
      <w:r w:rsidRPr="002D310D">
        <w:rPr>
          <w:rFonts w:asciiTheme="majorBidi" w:hAnsiTheme="majorBidi" w:cstheme="majorBidi"/>
          <w:b/>
          <w:kern w:val="2"/>
          <w:sz w:val="24"/>
          <w:szCs w:val="24"/>
          <w:lang w:val="en-ID"/>
          <w14:ligatures w14:val="standardContextual"/>
        </w:rPr>
        <w:t>Shihabbudin</w:t>
      </w:r>
      <w:proofErr w:type="spellEnd"/>
      <w:r w:rsidRPr="002D310D">
        <w:rPr>
          <w:rFonts w:asciiTheme="majorBidi" w:hAnsiTheme="majorBidi" w:cstheme="majorBidi"/>
          <w:b/>
          <w:kern w:val="2"/>
          <w:sz w:val="24"/>
          <w:szCs w:val="24"/>
          <w:lang w:val="en-ID"/>
          <w14:ligatures w14:val="standardContextual"/>
        </w:rPr>
        <w:t xml:space="preserve">, </w:t>
      </w:r>
      <w:proofErr w:type="spellStart"/>
      <w:r w:rsidRPr="002D310D">
        <w:rPr>
          <w:rFonts w:asciiTheme="majorBidi" w:hAnsiTheme="majorBidi" w:cstheme="majorBidi"/>
          <w:b/>
          <w:kern w:val="2"/>
          <w:sz w:val="24"/>
          <w:szCs w:val="24"/>
          <w:lang w:val="en-ID"/>
          <w14:ligatures w14:val="standardContextual"/>
        </w:rPr>
        <w:t>Ayyasy</w:t>
      </w:r>
      <w:proofErr w:type="spellEnd"/>
      <w:r w:rsidRPr="002D310D">
        <w:rPr>
          <w:rFonts w:asciiTheme="majorBidi" w:hAnsiTheme="majorBidi" w:cstheme="majorBidi"/>
          <w:b/>
          <w:kern w:val="2"/>
          <w:sz w:val="24"/>
          <w:szCs w:val="24"/>
          <w:lang w:val="en-ID"/>
          <w14:ligatures w14:val="standardContextual"/>
        </w:rPr>
        <w:t xml:space="preserve">. 2024. 1620600046, </w:t>
      </w:r>
      <w:r w:rsidRPr="003E425A">
        <w:rPr>
          <w:rFonts w:asciiTheme="majorBidi" w:hAnsiTheme="majorBidi" w:cstheme="majorBidi"/>
          <w:bCs/>
          <w:i/>
          <w:kern w:val="2"/>
          <w:sz w:val="24"/>
          <w:szCs w:val="24"/>
          <w:lang w:val="en-ID"/>
          <w14:ligatures w14:val="standardContextual"/>
        </w:rPr>
        <w:t>“</w:t>
      </w:r>
      <w:proofErr w:type="spellStart"/>
      <w:r w:rsidR="003E425A" w:rsidRPr="003E425A">
        <w:rPr>
          <w:rFonts w:asciiTheme="majorBidi" w:hAnsiTheme="majorBidi" w:cstheme="majorBidi"/>
          <w:bCs/>
          <w:i/>
          <w:kern w:val="2"/>
          <w:sz w:val="24"/>
          <w:szCs w:val="24"/>
          <w:lang w:val="en-ID"/>
          <w14:ligatures w14:val="standardContextual"/>
        </w:rPr>
        <w:t>Pengaruh</w:t>
      </w:r>
      <w:proofErr w:type="spellEnd"/>
      <w:r w:rsidR="003E425A" w:rsidRPr="003E425A">
        <w:rPr>
          <w:rFonts w:asciiTheme="majorBidi" w:hAnsiTheme="majorBidi" w:cstheme="majorBidi"/>
          <w:bCs/>
          <w:i/>
          <w:kern w:val="2"/>
          <w:sz w:val="24"/>
          <w:szCs w:val="24"/>
          <w:lang w:val="en-ID"/>
          <w14:ligatures w14:val="standardContextual"/>
        </w:rPr>
        <w:t xml:space="preserve"> </w:t>
      </w:r>
      <w:proofErr w:type="spellStart"/>
      <w:r w:rsidR="003E425A" w:rsidRPr="003E425A">
        <w:rPr>
          <w:rFonts w:asciiTheme="majorBidi" w:hAnsiTheme="majorBidi" w:cstheme="majorBidi"/>
          <w:bCs/>
          <w:i/>
          <w:kern w:val="2"/>
          <w:sz w:val="24"/>
          <w:szCs w:val="24"/>
          <w:lang w:val="en-ID"/>
          <w14:ligatures w14:val="standardContextual"/>
        </w:rPr>
        <w:t>Penggunaan</w:t>
      </w:r>
      <w:proofErr w:type="spellEnd"/>
      <w:r w:rsidR="003E425A" w:rsidRPr="003E425A">
        <w:rPr>
          <w:rFonts w:asciiTheme="majorBidi" w:hAnsiTheme="majorBidi" w:cstheme="majorBidi"/>
          <w:bCs/>
          <w:i/>
          <w:kern w:val="2"/>
          <w:sz w:val="24"/>
          <w:szCs w:val="24"/>
          <w:lang w:val="en-ID"/>
          <w14:ligatures w14:val="standardContextual"/>
        </w:rPr>
        <w:t xml:space="preserve"> </w:t>
      </w:r>
      <w:proofErr w:type="spellStart"/>
      <w:r w:rsidR="003E425A" w:rsidRPr="003E425A">
        <w:rPr>
          <w:rFonts w:asciiTheme="majorBidi" w:hAnsiTheme="majorBidi" w:cstheme="majorBidi"/>
          <w:bCs/>
          <w:i/>
          <w:kern w:val="2"/>
          <w:sz w:val="24"/>
          <w:szCs w:val="24"/>
          <w:lang w:val="en-ID"/>
          <w14:ligatures w14:val="standardContextual"/>
        </w:rPr>
        <w:t>Aplikasi</w:t>
      </w:r>
      <w:proofErr w:type="spellEnd"/>
      <w:r w:rsidR="003E425A" w:rsidRPr="003E425A">
        <w:rPr>
          <w:rFonts w:asciiTheme="majorBidi" w:hAnsiTheme="majorBidi" w:cstheme="majorBidi"/>
          <w:bCs/>
          <w:i/>
          <w:kern w:val="2"/>
          <w:sz w:val="24"/>
          <w:szCs w:val="24"/>
          <w:lang w:val="en-ID"/>
          <w14:ligatures w14:val="standardContextual"/>
        </w:rPr>
        <w:t xml:space="preserve"> </w:t>
      </w:r>
      <w:proofErr w:type="spellStart"/>
      <w:r w:rsidR="00145E60">
        <w:rPr>
          <w:rFonts w:asciiTheme="majorBidi" w:hAnsiTheme="majorBidi" w:cstheme="majorBidi"/>
          <w:bCs/>
          <w:i/>
          <w:kern w:val="2"/>
          <w:sz w:val="24"/>
          <w:szCs w:val="24"/>
          <w:lang w:val="en-ID"/>
          <w14:ligatures w14:val="standardContextual"/>
        </w:rPr>
        <w:t>Padlet</w:t>
      </w:r>
      <w:proofErr w:type="spellEnd"/>
      <w:r w:rsidR="00145E60">
        <w:rPr>
          <w:rFonts w:asciiTheme="majorBidi" w:hAnsiTheme="majorBidi" w:cstheme="majorBidi"/>
          <w:bCs/>
          <w:i/>
          <w:kern w:val="2"/>
          <w:sz w:val="24"/>
          <w:szCs w:val="24"/>
          <w:lang w:val="en-ID"/>
          <w14:ligatures w14:val="standardContextual"/>
        </w:rPr>
        <w:t xml:space="preserve"> </w:t>
      </w:r>
      <w:proofErr w:type="spellStart"/>
      <w:r w:rsidR="00145E60">
        <w:rPr>
          <w:rFonts w:asciiTheme="majorBidi" w:hAnsiTheme="majorBidi" w:cstheme="majorBidi"/>
          <w:bCs/>
          <w:i/>
          <w:kern w:val="2"/>
          <w:sz w:val="24"/>
          <w:szCs w:val="24"/>
          <w:lang w:val="en-ID"/>
          <w14:ligatures w14:val="standardContextual"/>
        </w:rPr>
        <w:t>terhadap</w:t>
      </w:r>
      <w:proofErr w:type="spellEnd"/>
      <w:r w:rsidR="00145E60">
        <w:rPr>
          <w:rFonts w:asciiTheme="majorBidi" w:hAnsiTheme="majorBidi" w:cstheme="majorBidi"/>
          <w:bCs/>
          <w:i/>
          <w:kern w:val="2"/>
          <w:sz w:val="24"/>
          <w:szCs w:val="24"/>
          <w:lang w:val="en-ID"/>
          <w14:ligatures w14:val="standardContextual"/>
        </w:rPr>
        <w:t xml:space="preserve"> </w:t>
      </w:r>
      <w:proofErr w:type="spellStart"/>
      <w:r w:rsidR="00145E60">
        <w:rPr>
          <w:rFonts w:asciiTheme="majorBidi" w:hAnsiTheme="majorBidi" w:cstheme="majorBidi"/>
          <w:bCs/>
          <w:i/>
          <w:kern w:val="2"/>
          <w:sz w:val="24"/>
          <w:szCs w:val="24"/>
          <w:lang w:val="en-ID"/>
          <w14:ligatures w14:val="standardContextual"/>
        </w:rPr>
        <w:t>Pencapaian</w:t>
      </w:r>
      <w:proofErr w:type="spellEnd"/>
      <w:r w:rsidR="003E425A" w:rsidRPr="003E425A">
        <w:rPr>
          <w:rFonts w:asciiTheme="majorBidi" w:hAnsiTheme="majorBidi" w:cstheme="majorBidi"/>
          <w:bCs/>
          <w:i/>
          <w:kern w:val="2"/>
          <w:sz w:val="24"/>
          <w:szCs w:val="24"/>
          <w:lang w:val="en-ID"/>
          <w14:ligatures w14:val="standardContextual"/>
        </w:rPr>
        <w:t xml:space="preserve"> </w:t>
      </w:r>
      <w:proofErr w:type="spellStart"/>
      <w:r w:rsidR="003E425A" w:rsidRPr="003E425A">
        <w:rPr>
          <w:rFonts w:asciiTheme="majorBidi" w:hAnsiTheme="majorBidi" w:cstheme="majorBidi"/>
          <w:bCs/>
          <w:i/>
          <w:kern w:val="2"/>
          <w:sz w:val="24"/>
          <w:szCs w:val="24"/>
          <w:lang w:val="en-ID"/>
          <w14:ligatures w14:val="standardContextual"/>
        </w:rPr>
        <w:t>Menulis</w:t>
      </w:r>
      <w:proofErr w:type="spellEnd"/>
      <w:r w:rsidR="003E425A" w:rsidRPr="003E425A">
        <w:rPr>
          <w:rFonts w:asciiTheme="majorBidi" w:hAnsiTheme="majorBidi" w:cstheme="majorBidi"/>
          <w:bCs/>
          <w:i/>
          <w:kern w:val="2"/>
          <w:sz w:val="24"/>
          <w:szCs w:val="24"/>
          <w:lang w:val="en-ID"/>
          <w14:ligatures w14:val="standardContextual"/>
        </w:rPr>
        <w:t xml:space="preserve"> </w:t>
      </w:r>
      <w:proofErr w:type="spellStart"/>
      <w:r w:rsidR="003E425A" w:rsidRPr="003E425A">
        <w:rPr>
          <w:rFonts w:asciiTheme="majorBidi" w:hAnsiTheme="majorBidi" w:cstheme="majorBidi"/>
          <w:bCs/>
          <w:i/>
          <w:kern w:val="2"/>
          <w:sz w:val="24"/>
          <w:szCs w:val="24"/>
          <w:lang w:val="en-ID"/>
          <w14:ligatures w14:val="standardContextual"/>
        </w:rPr>
        <w:t>Siswa</w:t>
      </w:r>
      <w:proofErr w:type="spellEnd"/>
      <w:r w:rsidR="003E425A" w:rsidRPr="003E425A">
        <w:rPr>
          <w:rFonts w:asciiTheme="majorBidi" w:hAnsiTheme="majorBidi" w:cstheme="majorBidi"/>
          <w:b/>
          <w:i/>
          <w:kern w:val="2"/>
          <w:sz w:val="24"/>
          <w:szCs w:val="24"/>
          <w:lang w:val="en-ID"/>
          <w14:ligatures w14:val="standardContextual"/>
        </w:rPr>
        <w:t xml:space="preserve"> </w:t>
      </w:r>
      <w:r w:rsidRPr="002D310D">
        <w:rPr>
          <w:rFonts w:asciiTheme="majorBidi" w:hAnsiTheme="majorBidi" w:cstheme="majorBidi"/>
          <w:kern w:val="2"/>
          <w:sz w:val="24"/>
          <w:szCs w:val="24"/>
          <w:lang w:val="en-ID"/>
          <w14:ligatures w14:val="standardContextual"/>
        </w:rPr>
        <w:t>(</w:t>
      </w:r>
      <w:proofErr w:type="spellStart"/>
      <w:r w:rsidR="00745C22">
        <w:rPr>
          <w:rFonts w:asciiTheme="majorBidi" w:hAnsiTheme="majorBidi" w:cstheme="majorBidi"/>
          <w:kern w:val="2"/>
          <w:sz w:val="24"/>
          <w:szCs w:val="24"/>
          <w:lang w:val="en-ID"/>
          <w14:ligatures w14:val="standardContextual"/>
        </w:rPr>
        <w:t>Penelitian</w:t>
      </w:r>
      <w:proofErr w:type="spellEnd"/>
      <w:r w:rsidR="00745C22">
        <w:rPr>
          <w:rFonts w:asciiTheme="majorBidi" w:hAnsiTheme="majorBidi" w:cstheme="majorBidi"/>
          <w:kern w:val="2"/>
          <w:sz w:val="24"/>
          <w:szCs w:val="24"/>
          <w:lang w:val="en-ID"/>
          <w14:ligatures w14:val="standardContextual"/>
        </w:rPr>
        <w:t xml:space="preserve"> </w:t>
      </w:r>
      <w:proofErr w:type="spellStart"/>
      <w:r w:rsidR="00745C22">
        <w:rPr>
          <w:rFonts w:asciiTheme="majorBidi" w:hAnsiTheme="majorBidi" w:cstheme="majorBidi"/>
          <w:kern w:val="2"/>
          <w:sz w:val="24"/>
          <w:szCs w:val="24"/>
          <w:lang w:val="en-ID"/>
          <w14:ligatures w14:val="standardContextual"/>
        </w:rPr>
        <w:t>Eksperimen</w:t>
      </w:r>
      <w:proofErr w:type="spellEnd"/>
      <w:r w:rsidR="00745C22">
        <w:rPr>
          <w:rFonts w:asciiTheme="majorBidi" w:hAnsiTheme="majorBidi" w:cstheme="majorBidi"/>
          <w:kern w:val="2"/>
          <w:sz w:val="24"/>
          <w:szCs w:val="24"/>
          <w:lang w:val="en-ID"/>
          <w14:ligatures w14:val="standardContextual"/>
        </w:rPr>
        <w:t xml:space="preserve"> </w:t>
      </w:r>
      <w:proofErr w:type="spellStart"/>
      <w:r w:rsidR="00B82812">
        <w:rPr>
          <w:rFonts w:asciiTheme="majorBidi" w:hAnsiTheme="majorBidi" w:cstheme="majorBidi"/>
          <w:kern w:val="2"/>
          <w:sz w:val="24"/>
          <w:szCs w:val="24"/>
          <w:lang w:val="en-ID"/>
          <w14:ligatures w14:val="standardContextual"/>
        </w:rPr>
        <w:t>pada</w:t>
      </w:r>
      <w:proofErr w:type="spellEnd"/>
      <w:r w:rsidR="00B82812">
        <w:rPr>
          <w:rFonts w:asciiTheme="majorBidi" w:hAnsiTheme="majorBidi" w:cstheme="majorBidi"/>
          <w:kern w:val="2"/>
          <w:sz w:val="24"/>
          <w:szCs w:val="24"/>
          <w:lang w:val="en-ID"/>
          <w14:ligatures w14:val="standardContextual"/>
        </w:rPr>
        <w:t xml:space="preserve"> </w:t>
      </w:r>
      <w:proofErr w:type="spellStart"/>
      <w:r w:rsidR="00B82812">
        <w:rPr>
          <w:rFonts w:asciiTheme="majorBidi" w:hAnsiTheme="majorBidi" w:cstheme="majorBidi"/>
          <w:kern w:val="2"/>
          <w:sz w:val="24"/>
          <w:szCs w:val="24"/>
          <w:lang w:val="en-ID"/>
          <w14:ligatures w14:val="standardContextual"/>
        </w:rPr>
        <w:t>S</w:t>
      </w:r>
      <w:r w:rsidR="00745C22">
        <w:rPr>
          <w:rFonts w:asciiTheme="majorBidi" w:hAnsiTheme="majorBidi" w:cstheme="majorBidi"/>
          <w:kern w:val="2"/>
          <w:sz w:val="24"/>
          <w:szCs w:val="24"/>
          <w:lang w:val="en-ID"/>
          <w14:ligatures w14:val="standardContextual"/>
        </w:rPr>
        <w:t>iswa</w:t>
      </w:r>
      <w:proofErr w:type="spellEnd"/>
      <w:r w:rsidR="003E425A" w:rsidRPr="003E425A">
        <w:rPr>
          <w:rFonts w:asciiTheme="majorBidi" w:hAnsiTheme="majorBidi" w:cstheme="majorBidi"/>
          <w:kern w:val="2"/>
          <w:sz w:val="24"/>
          <w:szCs w:val="24"/>
          <w:lang w:val="en-ID"/>
          <w14:ligatures w14:val="standardContextual"/>
        </w:rPr>
        <w:t xml:space="preserve"> </w:t>
      </w:r>
      <w:proofErr w:type="spellStart"/>
      <w:r w:rsidR="003E425A" w:rsidRPr="003E425A">
        <w:rPr>
          <w:rFonts w:asciiTheme="majorBidi" w:hAnsiTheme="majorBidi" w:cstheme="majorBidi"/>
          <w:kern w:val="2"/>
          <w:sz w:val="24"/>
          <w:szCs w:val="24"/>
          <w:lang w:val="en-ID"/>
          <w14:ligatures w14:val="standardContextual"/>
        </w:rPr>
        <w:t>Kelas</w:t>
      </w:r>
      <w:proofErr w:type="spellEnd"/>
      <w:r w:rsidR="003E425A" w:rsidRPr="003E425A">
        <w:rPr>
          <w:rFonts w:asciiTheme="majorBidi" w:hAnsiTheme="majorBidi" w:cstheme="majorBidi"/>
          <w:kern w:val="2"/>
          <w:sz w:val="24"/>
          <w:szCs w:val="24"/>
          <w:lang w:val="en-ID"/>
          <w14:ligatures w14:val="standardContextual"/>
        </w:rPr>
        <w:t xml:space="preserve"> XI SMK PGRI 2 Taman </w:t>
      </w:r>
      <w:proofErr w:type="spellStart"/>
      <w:r w:rsidR="003E425A" w:rsidRPr="003E425A">
        <w:rPr>
          <w:rFonts w:asciiTheme="majorBidi" w:hAnsiTheme="majorBidi" w:cstheme="majorBidi"/>
          <w:kern w:val="2"/>
          <w:sz w:val="24"/>
          <w:szCs w:val="24"/>
          <w:lang w:val="en-ID"/>
          <w14:ligatures w14:val="standardContextual"/>
        </w:rPr>
        <w:t>Pemalang</w:t>
      </w:r>
      <w:proofErr w:type="spellEnd"/>
      <w:r w:rsidR="003E425A" w:rsidRPr="003E425A">
        <w:rPr>
          <w:rFonts w:asciiTheme="majorBidi" w:hAnsiTheme="majorBidi" w:cstheme="majorBidi"/>
          <w:kern w:val="2"/>
          <w:sz w:val="24"/>
          <w:szCs w:val="24"/>
          <w:lang w:val="en-ID"/>
          <w14:ligatures w14:val="standardContextual"/>
        </w:rPr>
        <w:t xml:space="preserve"> </w:t>
      </w:r>
      <w:proofErr w:type="spellStart"/>
      <w:r w:rsidR="003E425A" w:rsidRPr="003E425A">
        <w:rPr>
          <w:rFonts w:asciiTheme="majorBidi" w:hAnsiTheme="majorBidi" w:cstheme="majorBidi"/>
          <w:kern w:val="2"/>
          <w:sz w:val="24"/>
          <w:szCs w:val="24"/>
          <w:lang w:val="en-ID"/>
          <w14:ligatures w14:val="standardContextual"/>
        </w:rPr>
        <w:t>Tahun</w:t>
      </w:r>
      <w:proofErr w:type="spellEnd"/>
      <w:r w:rsidR="003E425A" w:rsidRPr="003E425A">
        <w:rPr>
          <w:rFonts w:asciiTheme="majorBidi" w:hAnsiTheme="majorBidi" w:cstheme="majorBidi"/>
          <w:kern w:val="2"/>
          <w:sz w:val="24"/>
          <w:szCs w:val="24"/>
          <w:lang w:val="en-ID"/>
          <w14:ligatures w14:val="standardContextual"/>
        </w:rPr>
        <w:t xml:space="preserve"> </w:t>
      </w:r>
      <w:proofErr w:type="spellStart"/>
      <w:r w:rsidR="003E425A" w:rsidRPr="003E425A">
        <w:rPr>
          <w:rFonts w:asciiTheme="majorBidi" w:hAnsiTheme="majorBidi" w:cstheme="majorBidi"/>
          <w:kern w:val="2"/>
          <w:sz w:val="24"/>
          <w:szCs w:val="24"/>
          <w:lang w:val="en-ID"/>
          <w14:ligatures w14:val="standardContextual"/>
        </w:rPr>
        <w:t>Ajaran</w:t>
      </w:r>
      <w:proofErr w:type="spellEnd"/>
      <w:r w:rsidR="003E425A" w:rsidRPr="003E425A">
        <w:rPr>
          <w:rFonts w:asciiTheme="majorBidi" w:hAnsiTheme="majorBidi" w:cstheme="majorBidi"/>
          <w:kern w:val="2"/>
          <w:sz w:val="24"/>
          <w:szCs w:val="24"/>
          <w:lang w:val="en-ID"/>
          <w14:ligatures w14:val="standardContextual"/>
        </w:rPr>
        <w:t xml:space="preserve"> 2023/202</w:t>
      </w:r>
      <w:r w:rsidRPr="002D310D">
        <w:rPr>
          <w:rFonts w:asciiTheme="majorBidi" w:hAnsiTheme="majorBidi" w:cstheme="majorBidi"/>
          <w:kern w:val="2"/>
          <w:sz w:val="24"/>
          <w:szCs w:val="24"/>
          <w:lang w:val="en-ID"/>
          <w14:ligatures w14:val="standardContextual"/>
        </w:rPr>
        <w:t xml:space="preserve">4)” </w:t>
      </w:r>
      <w:proofErr w:type="spellStart"/>
      <w:r w:rsidRPr="002D310D">
        <w:rPr>
          <w:rFonts w:asciiTheme="majorBidi" w:hAnsiTheme="majorBidi" w:cstheme="majorBidi"/>
          <w:kern w:val="2"/>
          <w:sz w:val="24"/>
          <w:szCs w:val="24"/>
          <w:lang w:val="en-ID"/>
          <w14:ligatures w14:val="standardContextual"/>
        </w:rPr>
        <w:t>Proyek</w:t>
      </w:r>
      <w:proofErr w:type="spellEnd"/>
      <w:r w:rsidRPr="002D310D">
        <w:rPr>
          <w:rFonts w:asciiTheme="majorBidi" w:hAnsiTheme="majorBidi" w:cstheme="majorBidi"/>
          <w:kern w:val="2"/>
          <w:sz w:val="24"/>
          <w:szCs w:val="24"/>
          <w:lang w:val="en-ID"/>
          <w14:ligatures w14:val="standardContextual"/>
        </w:rPr>
        <w:t xml:space="preserve"> </w:t>
      </w:r>
      <w:proofErr w:type="spellStart"/>
      <w:r w:rsidRPr="002D310D">
        <w:rPr>
          <w:rFonts w:asciiTheme="majorBidi" w:hAnsiTheme="majorBidi" w:cstheme="majorBidi"/>
          <w:kern w:val="2"/>
          <w:sz w:val="24"/>
          <w:szCs w:val="24"/>
          <w:lang w:val="en-ID"/>
          <w14:ligatures w14:val="standardContextual"/>
        </w:rPr>
        <w:t>Penelitian</w:t>
      </w:r>
      <w:proofErr w:type="spellEnd"/>
      <w:r w:rsidRPr="002D310D">
        <w:rPr>
          <w:rFonts w:asciiTheme="majorBidi" w:hAnsiTheme="majorBidi" w:cstheme="majorBidi"/>
          <w:kern w:val="2"/>
          <w:sz w:val="24"/>
          <w:szCs w:val="24"/>
          <w:lang w:val="en-ID"/>
          <w14:ligatures w14:val="standardContextual"/>
        </w:rPr>
        <w:t xml:space="preserve">. Program Strata I, </w:t>
      </w:r>
      <w:proofErr w:type="spellStart"/>
      <w:r w:rsidRPr="002D310D">
        <w:rPr>
          <w:rFonts w:asciiTheme="majorBidi" w:hAnsiTheme="majorBidi" w:cstheme="majorBidi"/>
          <w:kern w:val="2"/>
          <w:sz w:val="24"/>
          <w:szCs w:val="24"/>
          <w:lang w:val="en-ID"/>
          <w14:ligatures w14:val="standardContextual"/>
        </w:rPr>
        <w:t>Fakultas</w:t>
      </w:r>
      <w:proofErr w:type="spellEnd"/>
      <w:r w:rsidRPr="002D310D">
        <w:rPr>
          <w:rFonts w:asciiTheme="majorBidi" w:hAnsiTheme="majorBidi" w:cstheme="majorBidi"/>
          <w:kern w:val="2"/>
          <w:sz w:val="24"/>
          <w:szCs w:val="24"/>
          <w:lang w:val="en-ID"/>
          <w14:ligatures w14:val="standardContextual"/>
        </w:rPr>
        <w:t xml:space="preserve"> </w:t>
      </w:r>
      <w:proofErr w:type="spellStart"/>
      <w:r w:rsidRPr="002D310D">
        <w:rPr>
          <w:rFonts w:asciiTheme="majorBidi" w:hAnsiTheme="majorBidi" w:cstheme="majorBidi"/>
          <w:kern w:val="2"/>
          <w:sz w:val="24"/>
          <w:szCs w:val="24"/>
          <w:lang w:val="en-ID"/>
          <w14:ligatures w14:val="standardContextual"/>
        </w:rPr>
        <w:t>Keguruan</w:t>
      </w:r>
      <w:proofErr w:type="spellEnd"/>
      <w:r w:rsidRPr="002D310D">
        <w:rPr>
          <w:rFonts w:asciiTheme="majorBidi" w:hAnsiTheme="majorBidi" w:cstheme="majorBidi"/>
          <w:kern w:val="2"/>
          <w:sz w:val="24"/>
          <w:szCs w:val="24"/>
          <w:lang w:val="en-ID"/>
          <w14:ligatures w14:val="standardContextual"/>
        </w:rPr>
        <w:t xml:space="preserve"> </w:t>
      </w:r>
      <w:proofErr w:type="spellStart"/>
      <w:r w:rsidRPr="002D310D">
        <w:rPr>
          <w:rFonts w:asciiTheme="majorBidi" w:hAnsiTheme="majorBidi" w:cstheme="majorBidi"/>
          <w:kern w:val="2"/>
          <w:sz w:val="24"/>
          <w:szCs w:val="24"/>
          <w:lang w:val="en-ID"/>
          <w14:ligatures w14:val="standardContextual"/>
        </w:rPr>
        <w:t>dan</w:t>
      </w:r>
      <w:proofErr w:type="spellEnd"/>
      <w:r w:rsidRPr="002D310D">
        <w:rPr>
          <w:rFonts w:asciiTheme="majorBidi" w:hAnsiTheme="majorBidi" w:cstheme="majorBidi"/>
          <w:kern w:val="2"/>
          <w:sz w:val="24"/>
          <w:szCs w:val="24"/>
          <w:lang w:val="en-ID"/>
          <w14:ligatures w14:val="standardContextual"/>
        </w:rPr>
        <w:t xml:space="preserve"> </w:t>
      </w:r>
      <w:proofErr w:type="spellStart"/>
      <w:r w:rsidRPr="002D310D">
        <w:rPr>
          <w:rFonts w:asciiTheme="majorBidi" w:hAnsiTheme="majorBidi" w:cstheme="majorBidi"/>
          <w:kern w:val="2"/>
          <w:sz w:val="24"/>
          <w:szCs w:val="24"/>
          <w:lang w:val="en-ID"/>
          <w14:ligatures w14:val="standardContextual"/>
        </w:rPr>
        <w:t>Ilmu</w:t>
      </w:r>
      <w:proofErr w:type="spellEnd"/>
      <w:r w:rsidRPr="002D310D">
        <w:rPr>
          <w:rFonts w:asciiTheme="majorBidi" w:hAnsiTheme="majorBidi" w:cstheme="majorBidi"/>
          <w:kern w:val="2"/>
          <w:sz w:val="24"/>
          <w:szCs w:val="24"/>
          <w:lang w:val="en-ID"/>
          <w14:ligatures w14:val="standardContextual"/>
        </w:rPr>
        <w:t xml:space="preserve"> </w:t>
      </w:r>
      <w:proofErr w:type="spellStart"/>
      <w:r w:rsidRPr="002D310D">
        <w:rPr>
          <w:rFonts w:asciiTheme="majorBidi" w:hAnsiTheme="majorBidi" w:cstheme="majorBidi"/>
          <w:kern w:val="2"/>
          <w:sz w:val="24"/>
          <w:szCs w:val="24"/>
          <w:lang w:val="en-ID"/>
          <w14:ligatures w14:val="standardContextual"/>
        </w:rPr>
        <w:t>Pendidikan</w:t>
      </w:r>
      <w:proofErr w:type="spellEnd"/>
      <w:r w:rsidRPr="002D310D">
        <w:rPr>
          <w:rFonts w:asciiTheme="majorBidi" w:hAnsiTheme="majorBidi" w:cstheme="majorBidi"/>
          <w:kern w:val="2"/>
          <w:sz w:val="24"/>
          <w:szCs w:val="24"/>
          <w:lang w:val="en-ID"/>
          <w14:ligatures w14:val="standardContextual"/>
        </w:rPr>
        <w:t xml:space="preserve">, </w:t>
      </w:r>
      <w:proofErr w:type="spellStart"/>
      <w:r w:rsidRPr="002D310D">
        <w:rPr>
          <w:rFonts w:asciiTheme="majorBidi" w:hAnsiTheme="majorBidi" w:cstheme="majorBidi"/>
          <w:kern w:val="2"/>
          <w:sz w:val="24"/>
          <w:szCs w:val="24"/>
          <w:lang w:val="en-ID"/>
          <w14:ligatures w14:val="standardContextual"/>
        </w:rPr>
        <w:t>Universitas</w:t>
      </w:r>
      <w:proofErr w:type="spellEnd"/>
      <w:r w:rsidRPr="002D310D">
        <w:rPr>
          <w:rFonts w:asciiTheme="majorBidi" w:hAnsiTheme="majorBidi" w:cstheme="majorBidi"/>
          <w:kern w:val="2"/>
          <w:sz w:val="24"/>
          <w:szCs w:val="24"/>
          <w:lang w:val="en-ID"/>
          <w14:ligatures w14:val="standardContextual"/>
        </w:rPr>
        <w:t xml:space="preserve"> </w:t>
      </w:r>
      <w:proofErr w:type="spellStart"/>
      <w:r w:rsidRPr="002D310D">
        <w:rPr>
          <w:rFonts w:asciiTheme="majorBidi" w:hAnsiTheme="majorBidi" w:cstheme="majorBidi"/>
          <w:kern w:val="2"/>
          <w:sz w:val="24"/>
          <w:szCs w:val="24"/>
          <w:lang w:val="en-ID"/>
          <w14:ligatures w14:val="standardContextual"/>
        </w:rPr>
        <w:t>Pancasakti</w:t>
      </w:r>
      <w:proofErr w:type="spellEnd"/>
      <w:r w:rsidRPr="002D310D">
        <w:rPr>
          <w:rFonts w:asciiTheme="majorBidi" w:hAnsiTheme="majorBidi" w:cstheme="majorBidi"/>
          <w:kern w:val="2"/>
          <w:sz w:val="24"/>
          <w:szCs w:val="24"/>
          <w:lang w:val="en-ID"/>
          <w14:ligatures w14:val="standardContextual"/>
        </w:rPr>
        <w:t xml:space="preserve"> </w:t>
      </w:r>
      <w:proofErr w:type="spellStart"/>
      <w:r w:rsidRPr="002D310D">
        <w:rPr>
          <w:rFonts w:asciiTheme="majorBidi" w:hAnsiTheme="majorBidi" w:cstheme="majorBidi"/>
          <w:kern w:val="2"/>
          <w:sz w:val="24"/>
          <w:szCs w:val="24"/>
          <w:lang w:val="en-ID"/>
          <w14:ligatures w14:val="standardContextual"/>
        </w:rPr>
        <w:t>Tegal</w:t>
      </w:r>
      <w:proofErr w:type="spellEnd"/>
      <w:r w:rsidRPr="002D310D">
        <w:rPr>
          <w:rFonts w:asciiTheme="majorBidi" w:hAnsiTheme="majorBidi" w:cstheme="majorBidi"/>
          <w:kern w:val="2"/>
          <w:sz w:val="24"/>
          <w:szCs w:val="24"/>
          <w:lang w:val="en-ID"/>
          <w14:ligatures w14:val="standardContextual"/>
        </w:rPr>
        <w:t xml:space="preserve">, </w:t>
      </w:r>
      <w:proofErr w:type="spellStart"/>
      <w:r w:rsidRPr="002D310D">
        <w:rPr>
          <w:rFonts w:asciiTheme="majorBidi" w:hAnsiTheme="majorBidi" w:cstheme="majorBidi"/>
          <w:kern w:val="2"/>
          <w:sz w:val="24"/>
          <w:szCs w:val="24"/>
          <w:lang w:val="en-ID"/>
          <w14:ligatures w14:val="standardContextual"/>
        </w:rPr>
        <w:t>Pembimbing</w:t>
      </w:r>
      <w:proofErr w:type="spellEnd"/>
      <w:r w:rsidRPr="002D310D">
        <w:rPr>
          <w:rFonts w:asciiTheme="majorBidi" w:hAnsiTheme="majorBidi" w:cstheme="majorBidi"/>
          <w:kern w:val="2"/>
          <w:sz w:val="24"/>
          <w:szCs w:val="24"/>
          <w:lang w:val="en-ID"/>
          <w14:ligatures w14:val="standardContextual"/>
        </w:rPr>
        <w:t xml:space="preserve"> </w:t>
      </w:r>
      <w:proofErr w:type="spellStart"/>
      <w:r w:rsidRPr="002D310D">
        <w:rPr>
          <w:rFonts w:asciiTheme="majorBidi" w:hAnsiTheme="majorBidi" w:cstheme="majorBidi"/>
          <w:kern w:val="2"/>
          <w:sz w:val="24"/>
          <w:szCs w:val="24"/>
          <w:lang w:val="en-ID"/>
          <w14:ligatures w14:val="standardContextual"/>
        </w:rPr>
        <w:t>Pertama</w:t>
      </w:r>
      <w:proofErr w:type="spellEnd"/>
      <w:r w:rsidRPr="002D310D">
        <w:rPr>
          <w:rFonts w:asciiTheme="majorBidi" w:hAnsiTheme="majorBidi" w:cstheme="majorBidi"/>
          <w:kern w:val="2"/>
          <w:sz w:val="24"/>
          <w:szCs w:val="24"/>
          <w:lang w:val="en-ID"/>
          <w14:ligatures w14:val="standardContextual"/>
        </w:rPr>
        <w:t xml:space="preserve"> </w:t>
      </w:r>
      <w:proofErr w:type="spellStart"/>
      <w:r w:rsidRPr="002D310D">
        <w:rPr>
          <w:rFonts w:asciiTheme="majorBidi" w:hAnsiTheme="majorBidi" w:cstheme="majorBidi"/>
          <w:kern w:val="2"/>
          <w:sz w:val="24"/>
          <w:szCs w:val="24"/>
          <w:lang w:val="en-ID"/>
          <w14:ligatures w14:val="standardContextual"/>
        </w:rPr>
        <w:t>Yuvita</w:t>
      </w:r>
      <w:proofErr w:type="spellEnd"/>
      <w:r w:rsidRPr="002D310D">
        <w:rPr>
          <w:rFonts w:asciiTheme="majorBidi" w:hAnsiTheme="majorBidi" w:cstheme="majorBidi"/>
          <w:kern w:val="2"/>
          <w:sz w:val="24"/>
          <w:szCs w:val="24"/>
          <w:lang w:val="en-ID"/>
          <w14:ligatures w14:val="standardContextual"/>
        </w:rPr>
        <w:t xml:space="preserve">, </w:t>
      </w:r>
      <w:proofErr w:type="spellStart"/>
      <w:r w:rsidRPr="002D310D">
        <w:rPr>
          <w:rFonts w:asciiTheme="majorBidi" w:hAnsiTheme="majorBidi" w:cstheme="majorBidi"/>
          <w:kern w:val="2"/>
          <w:sz w:val="24"/>
          <w:szCs w:val="24"/>
          <w:lang w:val="en-ID"/>
          <w14:ligatures w14:val="standardContextual"/>
        </w:rPr>
        <w:t>M.Pd</w:t>
      </w:r>
      <w:proofErr w:type="spellEnd"/>
      <w:r w:rsidRPr="002D310D">
        <w:rPr>
          <w:rFonts w:asciiTheme="majorBidi" w:hAnsiTheme="majorBidi" w:cstheme="majorBidi"/>
          <w:kern w:val="2"/>
          <w:sz w:val="24"/>
          <w:szCs w:val="24"/>
          <w:lang w:val="en-ID"/>
          <w14:ligatures w14:val="standardContextual"/>
        </w:rPr>
        <w:t xml:space="preserve"> </w:t>
      </w:r>
      <w:proofErr w:type="spellStart"/>
      <w:r w:rsidRPr="002D310D">
        <w:rPr>
          <w:rFonts w:asciiTheme="majorBidi" w:hAnsiTheme="majorBidi" w:cstheme="majorBidi"/>
          <w:kern w:val="2"/>
          <w:sz w:val="24"/>
          <w:szCs w:val="24"/>
          <w:lang w:val="en-ID"/>
          <w14:ligatures w14:val="standardContextual"/>
        </w:rPr>
        <w:t>dan</w:t>
      </w:r>
      <w:proofErr w:type="spellEnd"/>
      <w:r w:rsidRPr="002D310D">
        <w:rPr>
          <w:rFonts w:asciiTheme="majorBidi" w:hAnsiTheme="majorBidi" w:cstheme="majorBidi"/>
          <w:kern w:val="2"/>
          <w:sz w:val="24"/>
          <w:szCs w:val="24"/>
          <w:lang w:val="en-ID"/>
          <w14:ligatures w14:val="standardContextual"/>
        </w:rPr>
        <w:t xml:space="preserve"> </w:t>
      </w:r>
      <w:proofErr w:type="spellStart"/>
      <w:r w:rsidRPr="002D310D">
        <w:rPr>
          <w:rFonts w:asciiTheme="majorBidi" w:hAnsiTheme="majorBidi" w:cstheme="majorBidi"/>
          <w:kern w:val="2"/>
          <w:sz w:val="24"/>
          <w:szCs w:val="24"/>
          <w:lang w:val="en-ID"/>
          <w14:ligatures w14:val="standardContextual"/>
        </w:rPr>
        <w:t>Pembimbing</w:t>
      </w:r>
      <w:proofErr w:type="spellEnd"/>
      <w:r w:rsidRPr="002D310D">
        <w:rPr>
          <w:rFonts w:asciiTheme="majorBidi" w:hAnsiTheme="majorBidi" w:cstheme="majorBidi"/>
          <w:kern w:val="2"/>
          <w:sz w:val="24"/>
          <w:szCs w:val="24"/>
          <w:lang w:val="en-ID"/>
          <w14:ligatures w14:val="standardContextual"/>
        </w:rPr>
        <w:t xml:space="preserve"> </w:t>
      </w:r>
      <w:proofErr w:type="spellStart"/>
      <w:r w:rsidRPr="002D310D">
        <w:rPr>
          <w:rFonts w:asciiTheme="majorBidi" w:hAnsiTheme="majorBidi" w:cstheme="majorBidi"/>
          <w:kern w:val="2"/>
          <w:sz w:val="24"/>
          <w:szCs w:val="24"/>
          <w:lang w:val="en-ID"/>
          <w14:ligatures w14:val="standardContextual"/>
        </w:rPr>
        <w:t>Kedua</w:t>
      </w:r>
      <w:proofErr w:type="spellEnd"/>
      <w:r w:rsidRPr="002D310D">
        <w:rPr>
          <w:rFonts w:asciiTheme="majorBidi" w:hAnsiTheme="majorBidi" w:cstheme="majorBidi"/>
          <w:kern w:val="2"/>
          <w:sz w:val="24"/>
          <w:szCs w:val="24"/>
          <w:lang w:val="en-ID"/>
          <w14:ligatures w14:val="standardContextual"/>
        </w:rPr>
        <w:t xml:space="preserve"> </w:t>
      </w:r>
      <w:proofErr w:type="spellStart"/>
      <w:r w:rsidRPr="002D310D">
        <w:rPr>
          <w:rFonts w:asciiTheme="majorBidi" w:hAnsiTheme="majorBidi" w:cstheme="majorBidi"/>
          <w:kern w:val="2"/>
          <w:sz w:val="24"/>
          <w:szCs w:val="24"/>
          <w:lang w:val="en-ID"/>
          <w14:ligatures w14:val="standardContextual"/>
        </w:rPr>
        <w:t>Anin</w:t>
      </w:r>
      <w:proofErr w:type="spellEnd"/>
      <w:r w:rsidRPr="002D310D">
        <w:rPr>
          <w:rFonts w:asciiTheme="majorBidi" w:hAnsiTheme="majorBidi" w:cstheme="majorBidi"/>
          <w:kern w:val="2"/>
          <w:sz w:val="24"/>
          <w:szCs w:val="24"/>
          <w:lang w:val="en-ID"/>
          <w14:ligatures w14:val="standardContextual"/>
        </w:rPr>
        <w:t xml:space="preserve"> </w:t>
      </w:r>
      <w:proofErr w:type="spellStart"/>
      <w:r w:rsidRPr="002D310D">
        <w:rPr>
          <w:rFonts w:asciiTheme="majorBidi" w:hAnsiTheme="majorBidi" w:cstheme="majorBidi"/>
          <w:kern w:val="2"/>
          <w:sz w:val="24"/>
          <w:szCs w:val="24"/>
          <w:lang w:val="en-ID"/>
          <w14:ligatures w14:val="standardContextual"/>
        </w:rPr>
        <w:t>Eka</w:t>
      </w:r>
      <w:proofErr w:type="spellEnd"/>
      <w:r w:rsidRPr="002D310D">
        <w:rPr>
          <w:rFonts w:asciiTheme="majorBidi" w:hAnsiTheme="majorBidi" w:cstheme="majorBidi"/>
          <w:kern w:val="2"/>
          <w:sz w:val="24"/>
          <w:szCs w:val="24"/>
          <w:lang w:val="en-ID"/>
          <w14:ligatures w14:val="standardContextual"/>
        </w:rPr>
        <w:t xml:space="preserve"> </w:t>
      </w:r>
      <w:proofErr w:type="spellStart"/>
      <w:r w:rsidRPr="002D310D">
        <w:rPr>
          <w:rFonts w:asciiTheme="majorBidi" w:hAnsiTheme="majorBidi" w:cstheme="majorBidi"/>
          <w:kern w:val="2"/>
          <w:sz w:val="24"/>
          <w:szCs w:val="24"/>
          <w:lang w:val="en-ID"/>
          <w14:ligatures w14:val="standardContextual"/>
        </w:rPr>
        <w:t>Sulistyawati</w:t>
      </w:r>
      <w:proofErr w:type="spellEnd"/>
      <w:r w:rsidRPr="002D310D">
        <w:rPr>
          <w:rFonts w:asciiTheme="majorBidi" w:hAnsiTheme="majorBidi" w:cstheme="majorBidi"/>
          <w:kern w:val="2"/>
          <w:sz w:val="24"/>
          <w:szCs w:val="24"/>
          <w:lang w:val="en-ID"/>
          <w14:ligatures w14:val="standardContextual"/>
        </w:rPr>
        <w:t xml:space="preserve">, </w:t>
      </w:r>
      <w:proofErr w:type="spellStart"/>
      <w:r w:rsidRPr="002D310D">
        <w:rPr>
          <w:rFonts w:asciiTheme="majorBidi" w:hAnsiTheme="majorBidi" w:cstheme="majorBidi"/>
          <w:kern w:val="2"/>
          <w:sz w:val="24"/>
          <w:szCs w:val="24"/>
          <w:lang w:val="en-ID"/>
          <w14:ligatures w14:val="standardContextual"/>
        </w:rPr>
        <w:t>SS,M.Hum</w:t>
      </w:r>
      <w:proofErr w:type="spellEnd"/>
      <w:r w:rsidRPr="002D310D">
        <w:rPr>
          <w:rFonts w:asciiTheme="majorBidi" w:hAnsiTheme="majorBidi" w:cstheme="majorBidi"/>
          <w:kern w:val="2"/>
          <w:sz w:val="24"/>
          <w:szCs w:val="24"/>
          <w:lang w:val="en-ID"/>
          <w14:ligatures w14:val="standardContextual"/>
        </w:rPr>
        <w:t xml:space="preserve">. </w:t>
      </w:r>
    </w:p>
    <w:p w:rsidR="00012A37" w:rsidRPr="00654F1E" w:rsidRDefault="00012A37" w:rsidP="00012A37">
      <w:pPr>
        <w:spacing w:line="276" w:lineRule="auto"/>
        <w:jc w:val="both"/>
        <w:rPr>
          <w:rFonts w:asciiTheme="majorBidi" w:hAnsiTheme="majorBidi" w:cstheme="majorBidi"/>
          <w:i/>
          <w:iCs/>
          <w:kern w:val="2"/>
          <w:sz w:val="24"/>
          <w:szCs w:val="24"/>
          <w:lang w:val="en-ID"/>
          <w14:ligatures w14:val="standardContextual"/>
        </w:rPr>
      </w:pPr>
      <w:r w:rsidRPr="003E425A">
        <w:rPr>
          <w:rFonts w:asciiTheme="majorBidi" w:hAnsiTheme="majorBidi" w:cstheme="majorBidi"/>
          <w:i/>
          <w:iCs/>
          <w:kern w:val="2"/>
          <w:sz w:val="24"/>
          <w:szCs w:val="24"/>
          <w:lang w:val="en-ID"/>
          <w14:ligatures w14:val="standardContextual"/>
        </w:rPr>
        <w:t xml:space="preserve">Kata </w:t>
      </w:r>
      <w:proofErr w:type="spellStart"/>
      <w:r w:rsidRPr="003E425A">
        <w:rPr>
          <w:rFonts w:asciiTheme="majorBidi" w:hAnsiTheme="majorBidi" w:cstheme="majorBidi"/>
          <w:i/>
          <w:iCs/>
          <w:kern w:val="2"/>
          <w:sz w:val="24"/>
          <w:szCs w:val="24"/>
          <w:lang w:val="en-ID"/>
          <w14:ligatures w14:val="standardContextual"/>
        </w:rPr>
        <w:t>Kunci</w:t>
      </w:r>
      <w:proofErr w:type="spellEnd"/>
      <w:r w:rsidRPr="003E425A">
        <w:rPr>
          <w:rFonts w:asciiTheme="majorBidi" w:hAnsiTheme="majorBidi" w:cstheme="majorBidi"/>
          <w:i/>
          <w:iCs/>
          <w:kern w:val="2"/>
          <w:sz w:val="24"/>
          <w:szCs w:val="24"/>
          <w:lang w:val="en-ID"/>
          <w14:ligatures w14:val="standardContextual"/>
        </w:rPr>
        <w:t>:</w:t>
      </w:r>
      <w:r w:rsidRPr="002D310D">
        <w:rPr>
          <w:rFonts w:asciiTheme="majorBidi" w:hAnsiTheme="majorBidi" w:cstheme="majorBidi"/>
          <w:kern w:val="2"/>
          <w:sz w:val="24"/>
          <w:szCs w:val="24"/>
          <w:lang w:val="en-ID"/>
          <w14:ligatures w14:val="standardContextual"/>
        </w:rPr>
        <w:t xml:space="preserve"> </w:t>
      </w:r>
      <w:proofErr w:type="spellStart"/>
      <w:r w:rsidR="00DD2CD6">
        <w:rPr>
          <w:rFonts w:asciiTheme="majorBidi" w:hAnsiTheme="majorBidi" w:cstheme="majorBidi"/>
          <w:i/>
          <w:iCs/>
          <w:kern w:val="2"/>
          <w:sz w:val="24"/>
          <w:szCs w:val="24"/>
          <w:lang w:val="en-ID"/>
          <w14:ligatures w14:val="standardContextual"/>
        </w:rPr>
        <w:t>Aplikasi</w:t>
      </w:r>
      <w:proofErr w:type="spellEnd"/>
      <w:r w:rsidR="00DD2CD6">
        <w:rPr>
          <w:rFonts w:asciiTheme="majorBidi" w:hAnsiTheme="majorBidi" w:cstheme="majorBidi"/>
          <w:i/>
          <w:iCs/>
          <w:kern w:val="2"/>
          <w:sz w:val="24"/>
          <w:szCs w:val="24"/>
          <w:lang w:val="en-ID"/>
          <w14:ligatures w14:val="standardContextual"/>
        </w:rPr>
        <w:t xml:space="preserve"> </w:t>
      </w:r>
      <w:proofErr w:type="spellStart"/>
      <w:r w:rsidR="00DD2CD6">
        <w:rPr>
          <w:rFonts w:asciiTheme="majorBidi" w:hAnsiTheme="majorBidi" w:cstheme="majorBidi"/>
          <w:i/>
          <w:iCs/>
          <w:kern w:val="2"/>
          <w:sz w:val="24"/>
          <w:szCs w:val="24"/>
          <w:lang w:val="en-ID"/>
          <w14:ligatures w14:val="standardContextual"/>
        </w:rPr>
        <w:t>Padlet</w:t>
      </w:r>
      <w:proofErr w:type="spellEnd"/>
      <w:r w:rsidR="00DD2CD6">
        <w:rPr>
          <w:rFonts w:asciiTheme="majorBidi" w:hAnsiTheme="majorBidi" w:cstheme="majorBidi"/>
          <w:i/>
          <w:iCs/>
          <w:kern w:val="2"/>
          <w:sz w:val="24"/>
          <w:szCs w:val="24"/>
          <w:lang w:val="en-ID"/>
          <w14:ligatures w14:val="standardContextual"/>
        </w:rPr>
        <w:t xml:space="preserve">, </w:t>
      </w:r>
      <w:proofErr w:type="spellStart"/>
      <w:r w:rsidR="00DD2CD6">
        <w:rPr>
          <w:rFonts w:asciiTheme="majorBidi" w:hAnsiTheme="majorBidi" w:cstheme="majorBidi"/>
          <w:i/>
          <w:iCs/>
          <w:kern w:val="2"/>
          <w:sz w:val="24"/>
          <w:szCs w:val="24"/>
          <w:lang w:val="en-ID"/>
          <w14:ligatures w14:val="standardContextual"/>
        </w:rPr>
        <w:t>Pencapaian</w:t>
      </w:r>
      <w:proofErr w:type="spellEnd"/>
      <w:r w:rsidR="00DD2CD6">
        <w:rPr>
          <w:rFonts w:asciiTheme="majorBidi" w:hAnsiTheme="majorBidi" w:cstheme="majorBidi"/>
          <w:i/>
          <w:iCs/>
          <w:kern w:val="2"/>
          <w:sz w:val="24"/>
          <w:szCs w:val="24"/>
          <w:lang w:val="en-ID"/>
          <w14:ligatures w14:val="standardContextual"/>
        </w:rPr>
        <w:t xml:space="preserve"> </w:t>
      </w:r>
      <w:proofErr w:type="spellStart"/>
      <w:r w:rsidR="00DD2CD6">
        <w:rPr>
          <w:rFonts w:asciiTheme="majorBidi" w:hAnsiTheme="majorBidi" w:cstheme="majorBidi"/>
          <w:i/>
          <w:iCs/>
          <w:kern w:val="2"/>
          <w:sz w:val="24"/>
          <w:szCs w:val="24"/>
          <w:lang w:val="en-ID"/>
          <w14:ligatures w14:val="standardContextual"/>
        </w:rPr>
        <w:t>Menulis</w:t>
      </w:r>
      <w:proofErr w:type="spellEnd"/>
      <w:r w:rsidR="00DD2CD6">
        <w:rPr>
          <w:rFonts w:asciiTheme="majorBidi" w:hAnsiTheme="majorBidi" w:cstheme="majorBidi"/>
          <w:i/>
          <w:iCs/>
          <w:kern w:val="2"/>
          <w:sz w:val="24"/>
          <w:szCs w:val="24"/>
          <w:lang w:val="en-ID"/>
          <w14:ligatures w14:val="standardContextual"/>
        </w:rPr>
        <w:t xml:space="preserve">, </w:t>
      </w:r>
      <w:proofErr w:type="spellStart"/>
      <w:r w:rsidR="00DD2CD6">
        <w:rPr>
          <w:rFonts w:asciiTheme="majorBidi" w:hAnsiTheme="majorBidi" w:cstheme="majorBidi"/>
          <w:i/>
          <w:iCs/>
          <w:kern w:val="2"/>
          <w:sz w:val="24"/>
          <w:szCs w:val="24"/>
          <w:lang w:val="en-ID"/>
          <w14:ligatures w14:val="standardContextual"/>
        </w:rPr>
        <w:t>Teks</w:t>
      </w:r>
      <w:proofErr w:type="spellEnd"/>
      <w:r w:rsidR="00DD2CD6">
        <w:rPr>
          <w:rFonts w:asciiTheme="majorBidi" w:hAnsiTheme="majorBidi" w:cstheme="majorBidi"/>
          <w:i/>
          <w:iCs/>
          <w:kern w:val="2"/>
          <w:sz w:val="24"/>
          <w:szCs w:val="24"/>
          <w:lang w:val="en-ID"/>
          <w14:ligatures w14:val="standardContextual"/>
        </w:rPr>
        <w:t xml:space="preserve"> </w:t>
      </w:r>
      <w:proofErr w:type="spellStart"/>
      <w:r w:rsidR="00DD2CD6">
        <w:rPr>
          <w:rFonts w:asciiTheme="majorBidi" w:hAnsiTheme="majorBidi" w:cstheme="majorBidi"/>
          <w:i/>
          <w:iCs/>
          <w:kern w:val="2"/>
          <w:sz w:val="24"/>
          <w:szCs w:val="24"/>
          <w:lang w:val="en-ID"/>
          <w14:ligatures w14:val="standardContextual"/>
        </w:rPr>
        <w:t>Prosedur</w:t>
      </w:r>
      <w:proofErr w:type="spellEnd"/>
      <w:r w:rsidR="00DD2CD6">
        <w:rPr>
          <w:rFonts w:asciiTheme="majorBidi" w:hAnsiTheme="majorBidi" w:cstheme="majorBidi"/>
          <w:i/>
          <w:iCs/>
          <w:kern w:val="2"/>
          <w:sz w:val="24"/>
          <w:szCs w:val="24"/>
          <w:lang w:val="en-ID"/>
          <w14:ligatures w14:val="standardContextual"/>
        </w:rPr>
        <w:t xml:space="preserve">, </w:t>
      </w:r>
      <w:proofErr w:type="spellStart"/>
      <w:r w:rsidR="00DD2CD6">
        <w:rPr>
          <w:rFonts w:asciiTheme="majorBidi" w:hAnsiTheme="majorBidi" w:cstheme="majorBidi"/>
          <w:i/>
          <w:iCs/>
          <w:kern w:val="2"/>
          <w:sz w:val="24"/>
          <w:szCs w:val="24"/>
          <w:lang w:val="en-ID"/>
          <w14:ligatures w14:val="standardContextual"/>
        </w:rPr>
        <w:t>Metode</w:t>
      </w:r>
      <w:proofErr w:type="spellEnd"/>
      <w:r w:rsidR="00DD2CD6">
        <w:rPr>
          <w:rFonts w:asciiTheme="majorBidi" w:hAnsiTheme="majorBidi" w:cstheme="majorBidi"/>
          <w:i/>
          <w:iCs/>
          <w:kern w:val="2"/>
          <w:sz w:val="24"/>
          <w:szCs w:val="24"/>
          <w:lang w:val="en-ID"/>
          <w14:ligatures w14:val="standardContextual"/>
        </w:rPr>
        <w:t xml:space="preserve"> </w:t>
      </w:r>
      <w:proofErr w:type="spellStart"/>
      <w:r w:rsidR="00DD2CD6">
        <w:rPr>
          <w:rFonts w:asciiTheme="majorBidi" w:hAnsiTheme="majorBidi" w:cstheme="majorBidi"/>
          <w:i/>
          <w:iCs/>
          <w:kern w:val="2"/>
          <w:sz w:val="24"/>
          <w:szCs w:val="24"/>
          <w:lang w:val="en-ID"/>
          <w14:ligatures w14:val="standardContextual"/>
        </w:rPr>
        <w:t>K</w:t>
      </w:r>
      <w:r w:rsidRPr="00654F1E">
        <w:rPr>
          <w:rFonts w:asciiTheme="majorBidi" w:hAnsiTheme="majorBidi" w:cstheme="majorBidi"/>
          <w:i/>
          <w:iCs/>
          <w:kern w:val="2"/>
          <w:sz w:val="24"/>
          <w:szCs w:val="24"/>
          <w:lang w:val="en-ID"/>
          <w14:ligatures w14:val="standardContextual"/>
        </w:rPr>
        <w:t>uantitatif</w:t>
      </w:r>
      <w:proofErr w:type="spellEnd"/>
      <w:r w:rsidRPr="00654F1E">
        <w:rPr>
          <w:rFonts w:asciiTheme="majorBidi" w:hAnsiTheme="majorBidi" w:cstheme="majorBidi"/>
          <w:i/>
          <w:iCs/>
          <w:kern w:val="2"/>
          <w:sz w:val="24"/>
          <w:szCs w:val="24"/>
          <w:lang w:val="en-ID"/>
          <w14:ligatures w14:val="standardContextual"/>
        </w:rPr>
        <w:t>.</w:t>
      </w:r>
    </w:p>
    <w:p w:rsidR="00E85A1B" w:rsidRPr="002D310D" w:rsidRDefault="00C21D9C" w:rsidP="00392126">
      <w:pPr>
        <w:spacing w:line="240" w:lineRule="auto"/>
        <w:ind w:firstLine="567"/>
        <w:jc w:val="both"/>
        <w:rPr>
          <w:rFonts w:asciiTheme="majorBidi" w:hAnsiTheme="majorBidi" w:cstheme="majorBidi"/>
          <w:sz w:val="24"/>
          <w:szCs w:val="24"/>
        </w:rPr>
      </w:pPr>
      <w:proofErr w:type="spellStart"/>
      <w:proofErr w:type="gramStart"/>
      <w:r w:rsidRPr="00C21D9C">
        <w:rPr>
          <w:rFonts w:asciiTheme="majorBidi" w:hAnsiTheme="majorBidi" w:cstheme="majorBidi"/>
          <w:sz w:val="24"/>
          <w:szCs w:val="24"/>
          <w:lang w:val="en-ID"/>
        </w:rPr>
        <w:t>Tujuan</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dari</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penelitian</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ini</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adalah</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untuk</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mengetahui</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pengaruh</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positif</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dari</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penggunaan</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aplikasi</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Padlet</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terhadap</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prestasi</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menulis</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siswa</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dan</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perbedaan</w:t>
      </w:r>
      <w:proofErr w:type="spellEnd"/>
      <w:r w:rsidRPr="00C21D9C">
        <w:rPr>
          <w:rFonts w:asciiTheme="majorBidi" w:hAnsiTheme="majorBidi" w:cstheme="majorBidi"/>
          <w:sz w:val="24"/>
          <w:szCs w:val="24"/>
          <w:lang w:val="en-ID"/>
        </w:rPr>
        <w:t xml:space="preserve"> yang </w:t>
      </w:r>
      <w:proofErr w:type="spellStart"/>
      <w:r w:rsidRPr="00C21D9C">
        <w:rPr>
          <w:rFonts w:asciiTheme="majorBidi" w:hAnsiTheme="majorBidi" w:cstheme="majorBidi"/>
          <w:sz w:val="24"/>
          <w:szCs w:val="24"/>
          <w:lang w:val="en-ID"/>
        </w:rPr>
        <w:t>signifikan</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pada</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prestasi</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menulis</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siswa</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setelah</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mereka</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diajar</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dengan</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menggunakan</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aplikasi</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Padlet</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khususnya</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dalam</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pembelajaran</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teks</w:t>
      </w:r>
      <w:proofErr w:type="spellEnd"/>
      <w:r w:rsidRPr="00C21D9C">
        <w:rPr>
          <w:rFonts w:asciiTheme="majorBidi" w:hAnsiTheme="majorBidi" w:cstheme="majorBidi"/>
          <w:sz w:val="24"/>
          <w:szCs w:val="24"/>
          <w:lang w:val="en-ID"/>
        </w:rPr>
        <w:t xml:space="preserve"> </w:t>
      </w:r>
      <w:proofErr w:type="spellStart"/>
      <w:r w:rsidRPr="00C21D9C">
        <w:rPr>
          <w:rFonts w:asciiTheme="majorBidi" w:hAnsiTheme="majorBidi" w:cstheme="majorBidi"/>
          <w:sz w:val="24"/>
          <w:szCs w:val="24"/>
          <w:lang w:val="en-ID"/>
        </w:rPr>
        <w:t>prosedur</w:t>
      </w:r>
      <w:proofErr w:type="spellEnd"/>
      <w:r w:rsidRPr="00C21D9C">
        <w:rPr>
          <w:rFonts w:asciiTheme="majorBidi" w:hAnsiTheme="majorBidi" w:cstheme="majorBidi"/>
          <w:sz w:val="24"/>
          <w:szCs w:val="24"/>
          <w:lang w:val="en-ID"/>
        </w:rPr>
        <w:t>.</w:t>
      </w:r>
      <w:proofErr w:type="gramEnd"/>
      <w:r>
        <w:rPr>
          <w:rFonts w:asciiTheme="majorBidi" w:hAnsiTheme="majorBidi" w:cstheme="majorBidi"/>
          <w:sz w:val="24"/>
          <w:szCs w:val="24"/>
          <w:lang w:val="en-ID"/>
        </w:rPr>
        <w:t xml:space="preserve"> </w:t>
      </w:r>
      <w:proofErr w:type="spellStart"/>
      <w:r w:rsidR="00E85A1B" w:rsidRPr="002D310D">
        <w:rPr>
          <w:rFonts w:asciiTheme="majorBidi" w:hAnsiTheme="majorBidi" w:cstheme="majorBidi"/>
          <w:sz w:val="24"/>
          <w:szCs w:val="24"/>
          <w:lang w:val="en-ID"/>
        </w:rPr>
        <w:t>Jumlah</w:t>
      </w:r>
      <w:proofErr w:type="spellEnd"/>
      <w:r w:rsidR="00E85A1B" w:rsidRPr="002D310D">
        <w:rPr>
          <w:rFonts w:asciiTheme="majorBidi" w:hAnsiTheme="majorBidi" w:cstheme="majorBidi"/>
          <w:sz w:val="24"/>
          <w:szCs w:val="24"/>
          <w:lang w:val="en-ID"/>
        </w:rPr>
        <w:t xml:space="preserve"> </w:t>
      </w:r>
      <w:proofErr w:type="spellStart"/>
      <w:r w:rsidR="00E85A1B" w:rsidRPr="002D310D">
        <w:rPr>
          <w:rFonts w:asciiTheme="majorBidi" w:hAnsiTheme="majorBidi" w:cstheme="majorBidi"/>
          <w:sz w:val="24"/>
          <w:szCs w:val="24"/>
          <w:lang w:val="en-ID"/>
        </w:rPr>
        <w:t>sampel</w:t>
      </w:r>
      <w:proofErr w:type="spellEnd"/>
      <w:r w:rsidR="00E85A1B" w:rsidRPr="002D310D">
        <w:rPr>
          <w:rFonts w:asciiTheme="majorBidi" w:hAnsiTheme="majorBidi" w:cstheme="majorBidi"/>
          <w:sz w:val="24"/>
          <w:szCs w:val="24"/>
          <w:lang w:val="en-ID"/>
        </w:rPr>
        <w:t xml:space="preserve"> yang </w:t>
      </w:r>
      <w:proofErr w:type="spellStart"/>
      <w:r w:rsidR="00E85A1B" w:rsidRPr="002D310D">
        <w:rPr>
          <w:rFonts w:asciiTheme="majorBidi" w:hAnsiTheme="majorBidi" w:cstheme="majorBidi"/>
          <w:sz w:val="24"/>
          <w:szCs w:val="24"/>
          <w:lang w:val="en-ID"/>
        </w:rPr>
        <w:t>diambil</w:t>
      </w:r>
      <w:proofErr w:type="spellEnd"/>
      <w:r w:rsidR="00E85A1B" w:rsidRPr="002D310D">
        <w:rPr>
          <w:rFonts w:asciiTheme="majorBidi" w:hAnsiTheme="majorBidi" w:cstheme="majorBidi"/>
          <w:sz w:val="24"/>
          <w:szCs w:val="24"/>
          <w:lang w:val="en-ID"/>
        </w:rPr>
        <w:t xml:space="preserve"> </w:t>
      </w:r>
      <w:proofErr w:type="spellStart"/>
      <w:r w:rsidR="00E85A1B" w:rsidRPr="002D310D">
        <w:rPr>
          <w:rFonts w:asciiTheme="majorBidi" w:hAnsiTheme="majorBidi" w:cstheme="majorBidi"/>
          <w:sz w:val="24"/>
          <w:szCs w:val="24"/>
          <w:lang w:val="en-ID"/>
        </w:rPr>
        <w:t>dalam</w:t>
      </w:r>
      <w:proofErr w:type="spellEnd"/>
      <w:r w:rsidR="00E85A1B" w:rsidRPr="002D310D">
        <w:rPr>
          <w:rFonts w:asciiTheme="majorBidi" w:hAnsiTheme="majorBidi" w:cstheme="majorBidi"/>
          <w:sz w:val="24"/>
          <w:szCs w:val="24"/>
          <w:lang w:val="en-ID"/>
        </w:rPr>
        <w:t xml:space="preserve"> </w:t>
      </w:r>
      <w:proofErr w:type="spellStart"/>
      <w:r w:rsidR="00E85A1B" w:rsidRPr="002D310D">
        <w:rPr>
          <w:rFonts w:asciiTheme="majorBidi" w:hAnsiTheme="majorBidi" w:cstheme="majorBidi"/>
          <w:sz w:val="24"/>
          <w:szCs w:val="24"/>
          <w:lang w:val="en-ID"/>
        </w:rPr>
        <w:t>penelitian</w:t>
      </w:r>
      <w:proofErr w:type="spellEnd"/>
      <w:r w:rsidR="00E85A1B" w:rsidRPr="002D310D">
        <w:rPr>
          <w:rFonts w:asciiTheme="majorBidi" w:hAnsiTheme="majorBidi" w:cstheme="majorBidi"/>
          <w:sz w:val="24"/>
          <w:szCs w:val="24"/>
          <w:lang w:val="en-ID"/>
        </w:rPr>
        <w:t xml:space="preserve"> </w:t>
      </w:r>
      <w:proofErr w:type="spellStart"/>
      <w:r w:rsidR="00E85A1B" w:rsidRPr="002D310D">
        <w:rPr>
          <w:rFonts w:asciiTheme="majorBidi" w:hAnsiTheme="majorBidi" w:cstheme="majorBidi"/>
          <w:sz w:val="24"/>
          <w:szCs w:val="24"/>
          <w:lang w:val="en-ID"/>
        </w:rPr>
        <w:t>ini</w:t>
      </w:r>
      <w:proofErr w:type="spellEnd"/>
      <w:r w:rsidR="00E85A1B" w:rsidRPr="002D310D">
        <w:rPr>
          <w:rFonts w:asciiTheme="majorBidi" w:hAnsiTheme="majorBidi" w:cstheme="majorBidi"/>
          <w:sz w:val="24"/>
          <w:szCs w:val="24"/>
          <w:lang w:val="en-ID"/>
        </w:rPr>
        <w:t xml:space="preserve"> </w:t>
      </w:r>
      <w:proofErr w:type="spellStart"/>
      <w:r w:rsidR="00E85A1B" w:rsidRPr="002D310D">
        <w:rPr>
          <w:rFonts w:asciiTheme="majorBidi" w:hAnsiTheme="majorBidi" w:cstheme="majorBidi"/>
          <w:sz w:val="24"/>
          <w:szCs w:val="24"/>
          <w:lang w:val="en-ID"/>
        </w:rPr>
        <w:t>adalah</w:t>
      </w:r>
      <w:proofErr w:type="spellEnd"/>
      <w:r w:rsidR="00E85A1B" w:rsidRPr="002D310D">
        <w:rPr>
          <w:rFonts w:asciiTheme="majorBidi" w:hAnsiTheme="majorBidi" w:cstheme="majorBidi"/>
          <w:sz w:val="24"/>
          <w:szCs w:val="24"/>
          <w:lang w:val="en-ID"/>
        </w:rPr>
        <w:t xml:space="preserve"> 60 </w:t>
      </w:r>
      <w:proofErr w:type="spellStart"/>
      <w:r w:rsidR="00E85A1B" w:rsidRPr="002D310D">
        <w:rPr>
          <w:rFonts w:asciiTheme="majorBidi" w:hAnsiTheme="majorBidi" w:cstheme="majorBidi"/>
          <w:sz w:val="24"/>
          <w:szCs w:val="24"/>
          <w:lang w:val="en-ID"/>
        </w:rPr>
        <w:t>siswa</w:t>
      </w:r>
      <w:proofErr w:type="spellEnd"/>
      <w:r w:rsidR="00E85A1B" w:rsidRPr="002D310D">
        <w:rPr>
          <w:rFonts w:asciiTheme="majorBidi" w:hAnsiTheme="majorBidi" w:cstheme="majorBidi"/>
          <w:sz w:val="24"/>
          <w:szCs w:val="24"/>
          <w:lang w:val="en-ID"/>
        </w:rPr>
        <w:t xml:space="preserve"> </w:t>
      </w:r>
      <w:proofErr w:type="spellStart"/>
      <w:r w:rsidR="00E85A1B" w:rsidRPr="002D310D">
        <w:rPr>
          <w:rFonts w:asciiTheme="majorBidi" w:hAnsiTheme="majorBidi" w:cstheme="majorBidi"/>
          <w:sz w:val="24"/>
          <w:szCs w:val="24"/>
          <w:lang w:val="en-ID"/>
        </w:rPr>
        <w:t>kelas</w:t>
      </w:r>
      <w:proofErr w:type="spellEnd"/>
      <w:r w:rsidR="00E85A1B" w:rsidRPr="002D310D">
        <w:rPr>
          <w:rFonts w:asciiTheme="majorBidi" w:hAnsiTheme="majorBidi" w:cstheme="majorBidi"/>
          <w:sz w:val="24"/>
          <w:szCs w:val="24"/>
          <w:lang w:val="en-ID"/>
        </w:rPr>
        <w:t xml:space="preserve"> XI SMK PGRI 2 Taman </w:t>
      </w:r>
      <w:proofErr w:type="spellStart"/>
      <w:r w:rsidR="00E85A1B" w:rsidRPr="002D310D">
        <w:rPr>
          <w:rFonts w:asciiTheme="majorBidi" w:hAnsiTheme="majorBidi" w:cstheme="majorBidi"/>
          <w:sz w:val="24"/>
          <w:szCs w:val="24"/>
          <w:lang w:val="en-ID"/>
        </w:rPr>
        <w:t>Pemalang</w:t>
      </w:r>
      <w:proofErr w:type="spellEnd"/>
      <w:r w:rsidR="00E85A1B" w:rsidRPr="002D310D">
        <w:rPr>
          <w:rFonts w:asciiTheme="majorBidi" w:hAnsiTheme="majorBidi" w:cstheme="majorBidi"/>
          <w:sz w:val="24"/>
          <w:szCs w:val="24"/>
          <w:lang w:val="en-ID"/>
        </w:rPr>
        <w:t xml:space="preserve"> </w:t>
      </w:r>
      <w:proofErr w:type="spellStart"/>
      <w:r w:rsidR="00E85A1B" w:rsidRPr="002D310D">
        <w:rPr>
          <w:rFonts w:asciiTheme="majorBidi" w:hAnsiTheme="majorBidi" w:cstheme="majorBidi"/>
          <w:sz w:val="24"/>
          <w:szCs w:val="24"/>
          <w:lang w:val="en-ID"/>
        </w:rPr>
        <w:t>dengan</w:t>
      </w:r>
      <w:proofErr w:type="spellEnd"/>
      <w:r w:rsidR="00E85A1B" w:rsidRPr="002D310D">
        <w:rPr>
          <w:rFonts w:asciiTheme="majorBidi" w:hAnsiTheme="majorBidi" w:cstheme="majorBidi"/>
          <w:sz w:val="24"/>
          <w:szCs w:val="24"/>
          <w:lang w:val="en-ID"/>
        </w:rPr>
        <w:t xml:space="preserve"> 30 </w:t>
      </w:r>
      <w:proofErr w:type="spellStart"/>
      <w:r w:rsidR="00E85A1B" w:rsidRPr="002D310D">
        <w:rPr>
          <w:rFonts w:asciiTheme="majorBidi" w:hAnsiTheme="majorBidi" w:cstheme="majorBidi"/>
          <w:sz w:val="24"/>
          <w:szCs w:val="24"/>
          <w:lang w:val="en-ID"/>
        </w:rPr>
        <w:t>siswa</w:t>
      </w:r>
      <w:proofErr w:type="spellEnd"/>
      <w:r w:rsidR="00E85A1B" w:rsidRPr="002D310D">
        <w:rPr>
          <w:rFonts w:asciiTheme="majorBidi" w:hAnsiTheme="majorBidi" w:cstheme="majorBidi"/>
          <w:sz w:val="24"/>
          <w:szCs w:val="24"/>
          <w:lang w:val="en-ID"/>
        </w:rPr>
        <w:t xml:space="preserve"> </w:t>
      </w:r>
      <w:proofErr w:type="spellStart"/>
      <w:r w:rsidR="00E85A1B" w:rsidRPr="002D310D">
        <w:rPr>
          <w:rFonts w:asciiTheme="majorBidi" w:hAnsiTheme="majorBidi" w:cstheme="majorBidi"/>
          <w:sz w:val="24"/>
          <w:szCs w:val="24"/>
          <w:lang w:val="en-ID"/>
        </w:rPr>
        <w:t>kelas</w:t>
      </w:r>
      <w:proofErr w:type="spellEnd"/>
      <w:r w:rsidR="00E85A1B" w:rsidRPr="002D310D">
        <w:rPr>
          <w:rFonts w:asciiTheme="majorBidi" w:hAnsiTheme="majorBidi" w:cstheme="majorBidi"/>
          <w:sz w:val="24"/>
          <w:szCs w:val="24"/>
          <w:lang w:val="en-ID"/>
        </w:rPr>
        <w:t xml:space="preserve"> X1 DKV 2 </w:t>
      </w:r>
      <w:proofErr w:type="spellStart"/>
      <w:r w:rsidR="00E85A1B" w:rsidRPr="002D310D">
        <w:rPr>
          <w:rFonts w:asciiTheme="majorBidi" w:hAnsiTheme="majorBidi" w:cstheme="majorBidi"/>
          <w:sz w:val="24"/>
          <w:szCs w:val="24"/>
          <w:lang w:val="en-ID"/>
        </w:rPr>
        <w:t>sebagai</w:t>
      </w:r>
      <w:proofErr w:type="spellEnd"/>
      <w:r w:rsidR="00E85A1B" w:rsidRPr="002D310D">
        <w:rPr>
          <w:rFonts w:asciiTheme="majorBidi" w:hAnsiTheme="majorBidi" w:cstheme="majorBidi"/>
          <w:sz w:val="24"/>
          <w:szCs w:val="24"/>
          <w:lang w:val="en-ID"/>
        </w:rPr>
        <w:t xml:space="preserve"> </w:t>
      </w:r>
      <w:proofErr w:type="spellStart"/>
      <w:r w:rsidR="00E85A1B" w:rsidRPr="002D310D">
        <w:rPr>
          <w:rFonts w:asciiTheme="majorBidi" w:hAnsiTheme="majorBidi" w:cstheme="majorBidi"/>
          <w:sz w:val="24"/>
          <w:szCs w:val="24"/>
          <w:lang w:val="en-ID"/>
        </w:rPr>
        <w:t>kelompok</w:t>
      </w:r>
      <w:proofErr w:type="spellEnd"/>
      <w:r w:rsidR="00E85A1B" w:rsidRPr="002D310D">
        <w:rPr>
          <w:rFonts w:asciiTheme="majorBidi" w:hAnsiTheme="majorBidi" w:cstheme="majorBidi"/>
          <w:sz w:val="24"/>
          <w:szCs w:val="24"/>
          <w:lang w:val="en-ID"/>
        </w:rPr>
        <w:t xml:space="preserve"> </w:t>
      </w:r>
      <w:proofErr w:type="spellStart"/>
      <w:r w:rsidR="00E85A1B" w:rsidRPr="002D310D">
        <w:rPr>
          <w:rFonts w:asciiTheme="majorBidi" w:hAnsiTheme="majorBidi" w:cstheme="majorBidi"/>
          <w:sz w:val="24"/>
          <w:szCs w:val="24"/>
          <w:lang w:val="en-ID"/>
        </w:rPr>
        <w:t>eksperimen</w:t>
      </w:r>
      <w:proofErr w:type="spellEnd"/>
      <w:r w:rsidR="00E85A1B" w:rsidRPr="002D310D">
        <w:rPr>
          <w:rFonts w:asciiTheme="majorBidi" w:hAnsiTheme="majorBidi" w:cstheme="majorBidi"/>
          <w:sz w:val="24"/>
          <w:szCs w:val="24"/>
          <w:lang w:val="en-ID"/>
        </w:rPr>
        <w:t xml:space="preserve"> </w:t>
      </w:r>
      <w:proofErr w:type="spellStart"/>
      <w:r w:rsidR="00E85A1B" w:rsidRPr="002D310D">
        <w:rPr>
          <w:rFonts w:asciiTheme="majorBidi" w:hAnsiTheme="majorBidi" w:cstheme="majorBidi"/>
          <w:sz w:val="24"/>
          <w:szCs w:val="24"/>
          <w:lang w:val="en-ID"/>
        </w:rPr>
        <w:t>dan</w:t>
      </w:r>
      <w:proofErr w:type="spellEnd"/>
      <w:r w:rsidR="00E85A1B" w:rsidRPr="002D310D">
        <w:rPr>
          <w:rFonts w:asciiTheme="majorBidi" w:hAnsiTheme="majorBidi" w:cstheme="majorBidi"/>
          <w:sz w:val="24"/>
          <w:szCs w:val="24"/>
          <w:lang w:val="en-ID"/>
        </w:rPr>
        <w:t xml:space="preserve"> 30 </w:t>
      </w:r>
      <w:proofErr w:type="spellStart"/>
      <w:r w:rsidR="00E85A1B" w:rsidRPr="002D310D">
        <w:rPr>
          <w:rFonts w:asciiTheme="majorBidi" w:hAnsiTheme="majorBidi" w:cstheme="majorBidi"/>
          <w:sz w:val="24"/>
          <w:szCs w:val="24"/>
          <w:lang w:val="en-ID"/>
        </w:rPr>
        <w:t>siswa</w:t>
      </w:r>
      <w:proofErr w:type="spellEnd"/>
      <w:r w:rsidR="00E85A1B" w:rsidRPr="002D310D">
        <w:rPr>
          <w:rFonts w:asciiTheme="majorBidi" w:hAnsiTheme="majorBidi" w:cstheme="majorBidi"/>
          <w:sz w:val="24"/>
          <w:szCs w:val="24"/>
          <w:lang w:val="en-ID"/>
        </w:rPr>
        <w:t xml:space="preserve"> </w:t>
      </w:r>
      <w:proofErr w:type="spellStart"/>
      <w:r w:rsidR="00E85A1B" w:rsidRPr="002D310D">
        <w:rPr>
          <w:rFonts w:asciiTheme="majorBidi" w:hAnsiTheme="majorBidi" w:cstheme="majorBidi"/>
          <w:sz w:val="24"/>
          <w:szCs w:val="24"/>
          <w:lang w:val="en-ID"/>
        </w:rPr>
        <w:t>kelas</w:t>
      </w:r>
      <w:proofErr w:type="spellEnd"/>
      <w:r w:rsidR="00E85A1B" w:rsidRPr="002D310D">
        <w:rPr>
          <w:rFonts w:asciiTheme="majorBidi" w:hAnsiTheme="majorBidi" w:cstheme="majorBidi"/>
          <w:sz w:val="24"/>
          <w:szCs w:val="24"/>
          <w:lang w:val="en-ID"/>
        </w:rPr>
        <w:t xml:space="preserve"> XI TJKT 4 </w:t>
      </w:r>
      <w:proofErr w:type="spellStart"/>
      <w:r w:rsidR="00E85A1B" w:rsidRPr="002D310D">
        <w:rPr>
          <w:rFonts w:asciiTheme="majorBidi" w:hAnsiTheme="majorBidi" w:cstheme="majorBidi"/>
          <w:sz w:val="24"/>
          <w:szCs w:val="24"/>
          <w:lang w:val="en-ID"/>
        </w:rPr>
        <w:t>sebagai</w:t>
      </w:r>
      <w:proofErr w:type="spellEnd"/>
      <w:r w:rsidR="00E85A1B" w:rsidRPr="002D310D">
        <w:rPr>
          <w:rFonts w:asciiTheme="majorBidi" w:hAnsiTheme="majorBidi" w:cstheme="majorBidi"/>
          <w:sz w:val="24"/>
          <w:szCs w:val="24"/>
          <w:lang w:val="en-ID"/>
        </w:rPr>
        <w:t xml:space="preserve"> </w:t>
      </w:r>
      <w:proofErr w:type="spellStart"/>
      <w:r w:rsidR="00E85A1B" w:rsidRPr="002D310D">
        <w:rPr>
          <w:rFonts w:asciiTheme="majorBidi" w:hAnsiTheme="majorBidi" w:cstheme="majorBidi"/>
          <w:sz w:val="24"/>
          <w:szCs w:val="24"/>
          <w:lang w:val="en-ID"/>
        </w:rPr>
        <w:t>kelompok</w:t>
      </w:r>
      <w:proofErr w:type="spellEnd"/>
      <w:r w:rsidR="00E85A1B" w:rsidRPr="002D310D">
        <w:rPr>
          <w:rFonts w:asciiTheme="majorBidi" w:hAnsiTheme="majorBidi" w:cstheme="majorBidi"/>
          <w:sz w:val="24"/>
          <w:szCs w:val="24"/>
          <w:lang w:val="en-ID"/>
        </w:rPr>
        <w:t xml:space="preserve"> </w:t>
      </w:r>
      <w:proofErr w:type="spellStart"/>
      <w:r w:rsidR="00E85A1B" w:rsidRPr="002D310D">
        <w:rPr>
          <w:rFonts w:asciiTheme="majorBidi" w:hAnsiTheme="majorBidi" w:cstheme="majorBidi"/>
          <w:sz w:val="24"/>
          <w:szCs w:val="24"/>
          <w:lang w:val="en-ID"/>
        </w:rPr>
        <w:t>kontrol</w:t>
      </w:r>
      <w:proofErr w:type="spellEnd"/>
      <w:r w:rsidR="00E85A1B" w:rsidRPr="002D310D">
        <w:rPr>
          <w:rFonts w:asciiTheme="majorBidi" w:hAnsiTheme="majorBidi" w:cstheme="majorBidi"/>
          <w:sz w:val="24"/>
          <w:szCs w:val="24"/>
          <w:lang w:val="en-ID"/>
        </w:rPr>
        <w:t xml:space="preserve">. </w:t>
      </w:r>
      <w:proofErr w:type="spellStart"/>
      <w:proofErr w:type="gramStart"/>
      <w:r w:rsidR="00E85A1B" w:rsidRPr="002D310D">
        <w:rPr>
          <w:rFonts w:asciiTheme="majorBidi" w:hAnsiTheme="majorBidi" w:cstheme="majorBidi"/>
          <w:sz w:val="24"/>
          <w:szCs w:val="24"/>
        </w:rPr>
        <w:t>Perhitungan</w:t>
      </w:r>
      <w:proofErr w:type="spellEnd"/>
      <w:r w:rsidR="00E85A1B" w:rsidRPr="002D310D">
        <w:rPr>
          <w:rFonts w:asciiTheme="majorBidi" w:hAnsiTheme="majorBidi" w:cstheme="majorBidi"/>
          <w:sz w:val="24"/>
          <w:szCs w:val="24"/>
        </w:rPr>
        <w:t xml:space="preserve"> </w:t>
      </w:r>
      <w:proofErr w:type="spellStart"/>
      <w:r w:rsidR="00E85A1B" w:rsidRPr="002D310D">
        <w:rPr>
          <w:rFonts w:asciiTheme="majorBidi" w:hAnsiTheme="majorBidi" w:cstheme="majorBidi"/>
          <w:sz w:val="24"/>
          <w:szCs w:val="24"/>
        </w:rPr>
        <w:t>penelitian</w:t>
      </w:r>
      <w:proofErr w:type="spellEnd"/>
      <w:r w:rsidR="00E85A1B" w:rsidRPr="002D310D">
        <w:rPr>
          <w:rFonts w:asciiTheme="majorBidi" w:hAnsiTheme="majorBidi" w:cstheme="majorBidi"/>
          <w:sz w:val="24"/>
          <w:szCs w:val="24"/>
        </w:rPr>
        <w:t xml:space="preserve"> </w:t>
      </w:r>
      <w:proofErr w:type="spellStart"/>
      <w:r w:rsidR="00E85A1B" w:rsidRPr="002D310D">
        <w:rPr>
          <w:rFonts w:asciiTheme="majorBidi" w:hAnsiTheme="majorBidi" w:cstheme="majorBidi"/>
          <w:sz w:val="24"/>
          <w:szCs w:val="24"/>
        </w:rPr>
        <w:t>ini</w:t>
      </w:r>
      <w:proofErr w:type="spellEnd"/>
      <w:r w:rsidR="00E85A1B" w:rsidRPr="002D310D">
        <w:rPr>
          <w:rFonts w:asciiTheme="majorBidi" w:hAnsiTheme="majorBidi" w:cstheme="majorBidi"/>
          <w:sz w:val="24"/>
          <w:szCs w:val="24"/>
        </w:rPr>
        <w:t xml:space="preserve"> </w:t>
      </w:r>
      <w:proofErr w:type="spellStart"/>
      <w:r w:rsidR="00E85A1B" w:rsidRPr="002D310D">
        <w:rPr>
          <w:rFonts w:asciiTheme="majorBidi" w:hAnsiTheme="majorBidi" w:cstheme="majorBidi"/>
          <w:sz w:val="24"/>
          <w:szCs w:val="24"/>
        </w:rPr>
        <w:t>dilakukan</w:t>
      </w:r>
      <w:proofErr w:type="spellEnd"/>
      <w:r w:rsidR="00E85A1B" w:rsidRPr="002D310D">
        <w:rPr>
          <w:rFonts w:asciiTheme="majorBidi" w:hAnsiTheme="majorBidi" w:cstheme="majorBidi"/>
          <w:sz w:val="24"/>
          <w:szCs w:val="24"/>
        </w:rPr>
        <w:t xml:space="preserve"> </w:t>
      </w:r>
      <w:proofErr w:type="spellStart"/>
      <w:r w:rsidR="00E85A1B" w:rsidRPr="002D310D">
        <w:rPr>
          <w:rFonts w:asciiTheme="majorBidi" w:hAnsiTheme="majorBidi" w:cstheme="majorBidi"/>
          <w:sz w:val="24"/>
          <w:szCs w:val="24"/>
        </w:rPr>
        <w:t>melalui</w:t>
      </w:r>
      <w:proofErr w:type="spellEnd"/>
      <w:r w:rsidR="00E85A1B" w:rsidRPr="002D310D">
        <w:rPr>
          <w:rFonts w:asciiTheme="majorBidi" w:hAnsiTheme="majorBidi" w:cstheme="majorBidi"/>
          <w:sz w:val="24"/>
          <w:szCs w:val="24"/>
        </w:rPr>
        <w:t xml:space="preserve"> SPSS 29.</w:t>
      </w:r>
      <w:proofErr w:type="gramEnd"/>
    </w:p>
    <w:p w:rsidR="00654F1E" w:rsidRDefault="00E85A1B" w:rsidP="00392126">
      <w:pPr>
        <w:spacing w:line="240" w:lineRule="auto"/>
        <w:ind w:firstLine="567"/>
        <w:jc w:val="both"/>
        <w:rPr>
          <w:rFonts w:asciiTheme="majorBidi" w:hAnsiTheme="majorBidi" w:cstheme="majorBidi"/>
          <w:sz w:val="24"/>
          <w:szCs w:val="24"/>
          <w:lang w:val="es-ES"/>
        </w:rPr>
      </w:pPr>
      <w:proofErr w:type="spellStart"/>
      <w:r w:rsidRPr="002D310D">
        <w:rPr>
          <w:rFonts w:asciiTheme="majorBidi" w:hAnsiTheme="majorBidi" w:cstheme="majorBidi"/>
          <w:sz w:val="24"/>
          <w:szCs w:val="24"/>
        </w:rPr>
        <w:t>Untuk</w:t>
      </w:r>
      <w:proofErr w:type="spellEnd"/>
      <w:r w:rsidRPr="002D310D">
        <w:rPr>
          <w:rFonts w:asciiTheme="majorBidi" w:hAnsiTheme="majorBidi" w:cstheme="majorBidi"/>
          <w:sz w:val="24"/>
          <w:szCs w:val="24"/>
        </w:rPr>
        <w:t xml:space="preserve"> </w:t>
      </w:r>
      <w:proofErr w:type="spellStart"/>
      <w:r w:rsidRPr="002D310D">
        <w:rPr>
          <w:rFonts w:asciiTheme="majorBidi" w:hAnsiTheme="majorBidi" w:cstheme="majorBidi"/>
          <w:sz w:val="24"/>
          <w:szCs w:val="24"/>
        </w:rPr>
        <w:t>mengumpulkan</w:t>
      </w:r>
      <w:proofErr w:type="spellEnd"/>
      <w:r w:rsidRPr="002D310D">
        <w:rPr>
          <w:rFonts w:asciiTheme="majorBidi" w:hAnsiTheme="majorBidi" w:cstheme="majorBidi"/>
          <w:sz w:val="24"/>
          <w:szCs w:val="24"/>
        </w:rPr>
        <w:t xml:space="preserve"> data, </w:t>
      </w:r>
      <w:proofErr w:type="spellStart"/>
      <w:r w:rsidRPr="002D310D">
        <w:rPr>
          <w:rFonts w:asciiTheme="majorBidi" w:hAnsiTheme="majorBidi" w:cstheme="majorBidi"/>
          <w:sz w:val="24"/>
          <w:szCs w:val="24"/>
        </w:rPr>
        <w:t>masing-masing</w:t>
      </w:r>
      <w:proofErr w:type="spellEnd"/>
      <w:r w:rsidRPr="002D310D">
        <w:rPr>
          <w:rFonts w:asciiTheme="majorBidi" w:hAnsiTheme="majorBidi" w:cstheme="majorBidi"/>
          <w:sz w:val="24"/>
          <w:szCs w:val="24"/>
        </w:rPr>
        <w:t xml:space="preserve"> </w:t>
      </w:r>
      <w:proofErr w:type="spellStart"/>
      <w:r w:rsidRPr="002D310D">
        <w:rPr>
          <w:rFonts w:asciiTheme="majorBidi" w:hAnsiTheme="majorBidi" w:cstheme="majorBidi"/>
          <w:sz w:val="24"/>
          <w:szCs w:val="24"/>
        </w:rPr>
        <w:t>kelompok</w:t>
      </w:r>
      <w:proofErr w:type="spellEnd"/>
      <w:r w:rsidRPr="002D310D">
        <w:rPr>
          <w:rFonts w:asciiTheme="majorBidi" w:hAnsiTheme="majorBidi" w:cstheme="majorBidi"/>
          <w:sz w:val="24"/>
          <w:szCs w:val="24"/>
        </w:rPr>
        <w:t xml:space="preserve"> </w:t>
      </w:r>
      <w:proofErr w:type="spellStart"/>
      <w:r w:rsidRPr="002D310D">
        <w:rPr>
          <w:rFonts w:asciiTheme="majorBidi" w:hAnsiTheme="majorBidi" w:cstheme="majorBidi"/>
          <w:sz w:val="24"/>
          <w:szCs w:val="24"/>
        </w:rPr>
        <w:t>diberikan</w:t>
      </w:r>
      <w:proofErr w:type="spellEnd"/>
      <w:r w:rsidRPr="002D310D">
        <w:rPr>
          <w:rFonts w:asciiTheme="majorBidi" w:hAnsiTheme="majorBidi" w:cstheme="majorBidi"/>
          <w:sz w:val="24"/>
          <w:szCs w:val="24"/>
        </w:rPr>
        <w:t xml:space="preserve"> pre-test </w:t>
      </w:r>
      <w:proofErr w:type="spellStart"/>
      <w:r w:rsidRPr="002D310D">
        <w:rPr>
          <w:rFonts w:asciiTheme="majorBidi" w:hAnsiTheme="majorBidi" w:cstheme="majorBidi"/>
          <w:sz w:val="24"/>
          <w:szCs w:val="24"/>
        </w:rPr>
        <w:t>dan</w:t>
      </w:r>
      <w:proofErr w:type="spellEnd"/>
      <w:r w:rsidRPr="002D310D">
        <w:rPr>
          <w:rFonts w:asciiTheme="majorBidi" w:hAnsiTheme="majorBidi" w:cstheme="majorBidi"/>
          <w:sz w:val="24"/>
          <w:szCs w:val="24"/>
        </w:rPr>
        <w:t xml:space="preserve"> post-test </w:t>
      </w:r>
      <w:proofErr w:type="spellStart"/>
      <w:r w:rsidRPr="002D310D">
        <w:rPr>
          <w:rFonts w:asciiTheme="majorBidi" w:hAnsiTheme="majorBidi" w:cstheme="majorBidi"/>
          <w:sz w:val="24"/>
          <w:szCs w:val="24"/>
        </w:rPr>
        <w:t>menulis</w:t>
      </w:r>
      <w:proofErr w:type="spellEnd"/>
      <w:r w:rsidRPr="002D310D">
        <w:rPr>
          <w:rFonts w:asciiTheme="majorBidi" w:hAnsiTheme="majorBidi" w:cstheme="majorBidi"/>
          <w:sz w:val="24"/>
          <w:szCs w:val="24"/>
        </w:rPr>
        <w:t xml:space="preserve">. </w:t>
      </w:r>
      <w:proofErr w:type="spellStart"/>
      <w:r w:rsidRPr="002D310D">
        <w:rPr>
          <w:rFonts w:asciiTheme="majorBidi" w:hAnsiTheme="majorBidi" w:cstheme="majorBidi"/>
          <w:sz w:val="24"/>
          <w:szCs w:val="24"/>
          <w:lang w:val="es-ES"/>
        </w:rPr>
        <w:t>Hasil</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perhitungan</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statistik</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menunjukkan</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bahwa</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nilai</w:t>
      </w:r>
      <w:proofErr w:type="spellEnd"/>
      <w:r w:rsidRPr="002D310D">
        <w:rPr>
          <w:rFonts w:asciiTheme="majorBidi" w:hAnsiTheme="majorBidi" w:cstheme="majorBidi"/>
          <w:sz w:val="24"/>
          <w:szCs w:val="24"/>
          <w:lang w:val="es-ES"/>
        </w:rPr>
        <w:t xml:space="preserve"> sig. </w:t>
      </w:r>
      <w:proofErr w:type="spellStart"/>
      <w:proofErr w:type="gramStart"/>
      <w:r w:rsidRPr="002D310D">
        <w:rPr>
          <w:rFonts w:asciiTheme="majorBidi" w:hAnsiTheme="majorBidi" w:cstheme="majorBidi"/>
          <w:sz w:val="24"/>
          <w:szCs w:val="24"/>
          <w:lang w:val="es-ES"/>
        </w:rPr>
        <w:t>satu</w:t>
      </w:r>
      <w:proofErr w:type="spellEnd"/>
      <w:proofErr w:type="gram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sisi</w:t>
      </w:r>
      <w:proofErr w:type="spellEnd"/>
      <w:r w:rsidRPr="002D310D">
        <w:rPr>
          <w:rFonts w:asciiTheme="majorBidi" w:hAnsiTheme="majorBidi" w:cstheme="majorBidi"/>
          <w:sz w:val="24"/>
          <w:szCs w:val="24"/>
          <w:lang w:val="es-ES"/>
        </w:rPr>
        <w:t xml:space="preserve"> dan </w:t>
      </w:r>
      <w:proofErr w:type="spellStart"/>
      <w:r w:rsidRPr="002D310D">
        <w:rPr>
          <w:rFonts w:asciiTheme="majorBidi" w:hAnsiTheme="majorBidi" w:cstheme="majorBidi"/>
          <w:sz w:val="24"/>
          <w:szCs w:val="24"/>
          <w:lang w:val="es-ES"/>
        </w:rPr>
        <w:t>dua</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sisi</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adalah</w:t>
      </w:r>
      <w:proofErr w:type="spellEnd"/>
      <w:r w:rsidRPr="002D310D">
        <w:rPr>
          <w:rFonts w:asciiTheme="majorBidi" w:hAnsiTheme="majorBidi" w:cstheme="majorBidi"/>
          <w:sz w:val="24"/>
          <w:szCs w:val="24"/>
          <w:lang w:val="es-ES"/>
        </w:rPr>
        <w:t xml:space="preserve"> 0.001&lt;0.050. </w:t>
      </w:r>
      <w:proofErr w:type="spellStart"/>
      <w:r w:rsidRPr="002D310D">
        <w:rPr>
          <w:rFonts w:asciiTheme="majorBidi" w:hAnsiTheme="majorBidi" w:cstheme="majorBidi"/>
          <w:sz w:val="24"/>
          <w:szCs w:val="24"/>
          <w:lang w:val="es-ES"/>
        </w:rPr>
        <w:t>Setelah</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itu</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penulis</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mengkonsultasikan</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nilai</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tersebut</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dengan</w:t>
      </w:r>
      <w:proofErr w:type="spellEnd"/>
      <w:r w:rsidRPr="002D310D">
        <w:rPr>
          <w:rFonts w:asciiTheme="majorBidi" w:hAnsiTheme="majorBidi" w:cstheme="majorBidi"/>
          <w:sz w:val="24"/>
          <w:szCs w:val="24"/>
          <w:lang w:val="es-ES"/>
        </w:rPr>
        <w:t xml:space="preserve"> t-</w:t>
      </w:r>
      <w:proofErr w:type="spellStart"/>
      <w:r w:rsidRPr="002D310D">
        <w:rPr>
          <w:rFonts w:asciiTheme="majorBidi" w:hAnsiTheme="majorBidi" w:cstheme="majorBidi"/>
          <w:sz w:val="24"/>
          <w:szCs w:val="24"/>
          <w:lang w:val="es-ES"/>
        </w:rPr>
        <w:t>tabel</w:t>
      </w:r>
      <w:proofErr w:type="spellEnd"/>
      <w:r w:rsidRPr="002D310D">
        <w:rPr>
          <w:rFonts w:asciiTheme="majorBidi" w:hAnsiTheme="majorBidi" w:cstheme="majorBidi"/>
          <w:sz w:val="24"/>
          <w:szCs w:val="24"/>
          <w:lang w:val="es-ES"/>
        </w:rPr>
        <w:t xml:space="preserve"> dan </w:t>
      </w:r>
      <w:proofErr w:type="spellStart"/>
      <w:r w:rsidRPr="002D310D">
        <w:rPr>
          <w:rFonts w:asciiTheme="majorBidi" w:hAnsiTheme="majorBidi" w:cstheme="majorBidi"/>
          <w:sz w:val="24"/>
          <w:szCs w:val="24"/>
          <w:lang w:val="es-ES"/>
        </w:rPr>
        <w:t>menunjukkan</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bahwa</w:t>
      </w:r>
      <w:proofErr w:type="spellEnd"/>
      <w:r w:rsidRPr="002D310D">
        <w:rPr>
          <w:rFonts w:asciiTheme="majorBidi" w:hAnsiTheme="majorBidi" w:cstheme="majorBidi"/>
          <w:sz w:val="24"/>
          <w:szCs w:val="24"/>
          <w:lang w:val="es-ES"/>
        </w:rPr>
        <w:t xml:space="preserve"> t-</w:t>
      </w:r>
      <w:proofErr w:type="spellStart"/>
      <w:r w:rsidRPr="002D310D">
        <w:rPr>
          <w:rFonts w:asciiTheme="majorBidi" w:hAnsiTheme="majorBidi" w:cstheme="majorBidi"/>
          <w:sz w:val="24"/>
          <w:szCs w:val="24"/>
          <w:lang w:val="es-ES"/>
        </w:rPr>
        <w:t>hitung</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adalah</w:t>
      </w:r>
      <w:proofErr w:type="spellEnd"/>
      <w:r w:rsidRPr="002D310D">
        <w:rPr>
          <w:rFonts w:asciiTheme="majorBidi" w:hAnsiTheme="majorBidi" w:cstheme="majorBidi"/>
          <w:sz w:val="24"/>
          <w:szCs w:val="24"/>
          <w:lang w:val="es-ES"/>
        </w:rPr>
        <w:t xml:space="preserve"> 9,496 </w:t>
      </w:r>
      <w:proofErr w:type="spellStart"/>
      <w:r w:rsidRPr="002D310D">
        <w:rPr>
          <w:rFonts w:asciiTheme="majorBidi" w:hAnsiTheme="majorBidi" w:cstheme="majorBidi"/>
          <w:sz w:val="24"/>
          <w:szCs w:val="24"/>
          <w:lang w:val="es-ES"/>
        </w:rPr>
        <w:t>sedangkan</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nilai</w:t>
      </w:r>
      <w:proofErr w:type="spellEnd"/>
      <w:r w:rsidRPr="002D310D">
        <w:rPr>
          <w:rFonts w:asciiTheme="majorBidi" w:hAnsiTheme="majorBidi" w:cstheme="majorBidi"/>
          <w:sz w:val="24"/>
          <w:szCs w:val="24"/>
          <w:lang w:val="es-ES"/>
        </w:rPr>
        <w:t xml:space="preserve"> t-</w:t>
      </w:r>
      <w:proofErr w:type="spellStart"/>
      <w:r w:rsidRPr="002D310D">
        <w:rPr>
          <w:rFonts w:asciiTheme="majorBidi" w:hAnsiTheme="majorBidi" w:cstheme="majorBidi"/>
          <w:sz w:val="24"/>
          <w:szCs w:val="24"/>
          <w:lang w:val="es-ES"/>
        </w:rPr>
        <w:t>tabel</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adalah</w:t>
      </w:r>
      <w:proofErr w:type="spellEnd"/>
      <w:r w:rsidRPr="002D310D">
        <w:rPr>
          <w:rFonts w:asciiTheme="majorBidi" w:hAnsiTheme="majorBidi" w:cstheme="majorBidi"/>
          <w:sz w:val="24"/>
          <w:szCs w:val="24"/>
          <w:lang w:val="es-ES"/>
        </w:rPr>
        <w:t xml:space="preserve"> 2,064, yang </w:t>
      </w:r>
      <w:proofErr w:type="spellStart"/>
      <w:r w:rsidRPr="002D310D">
        <w:rPr>
          <w:rFonts w:asciiTheme="majorBidi" w:hAnsiTheme="majorBidi" w:cstheme="majorBidi"/>
          <w:sz w:val="24"/>
          <w:szCs w:val="24"/>
          <w:lang w:val="es-ES"/>
        </w:rPr>
        <w:t>berarti</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membuktikan</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bahwa</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ada</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pengaruh</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positif</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dari</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penggunaan</w:t>
      </w:r>
      <w:proofErr w:type="spellEnd"/>
      <w:r w:rsidR="00145E60">
        <w:rPr>
          <w:rFonts w:asciiTheme="majorBidi" w:hAnsiTheme="majorBidi" w:cstheme="majorBidi"/>
          <w:sz w:val="24"/>
          <w:szCs w:val="24"/>
          <w:lang w:val="es-ES"/>
        </w:rPr>
        <w:t xml:space="preserve"> </w:t>
      </w:r>
      <w:proofErr w:type="spellStart"/>
      <w:r w:rsidR="00145E60">
        <w:rPr>
          <w:rFonts w:asciiTheme="majorBidi" w:hAnsiTheme="majorBidi" w:cstheme="majorBidi"/>
          <w:sz w:val="24"/>
          <w:szCs w:val="24"/>
          <w:lang w:val="es-ES"/>
        </w:rPr>
        <w:t>aplikasi</w:t>
      </w:r>
      <w:proofErr w:type="spellEnd"/>
      <w:r w:rsidR="00145E60">
        <w:rPr>
          <w:rFonts w:asciiTheme="majorBidi" w:hAnsiTheme="majorBidi" w:cstheme="majorBidi"/>
          <w:sz w:val="24"/>
          <w:szCs w:val="24"/>
          <w:lang w:val="es-ES"/>
        </w:rPr>
        <w:t xml:space="preserve"> </w:t>
      </w:r>
      <w:proofErr w:type="spellStart"/>
      <w:r w:rsidR="00145E60">
        <w:rPr>
          <w:rFonts w:asciiTheme="majorBidi" w:hAnsiTheme="majorBidi" w:cstheme="majorBidi"/>
          <w:sz w:val="24"/>
          <w:szCs w:val="24"/>
          <w:lang w:val="es-ES"/>
        </w:rPr>
        <w:t>Padlet</w:t>
      </w:r>
      <w:proofErr w:type="spellEnd"/>
      <w:r w:rsidR="00145E60">
        <w:rPr>
          <w:rFonts w:asciiTheme="majorBidi" w:hAnsiTheme="majorBidi" w:cstheme="majorBidi"/>
          <w:sz w:val="24"/>
          <w:szCs w:val="24"/>
          <w:lang w:val="es-ES"/>
        </w:rPr>
        <w:t xml:space="preserve"> </w:t>
      </w:r>
      <w:proofErr w:type="spellStart"/>
      <w:r w:rsidR="00145E60">
        <w:rPr>
          <w:rFonts w:asciiTheme="majorBidi" w:hAnsiTheme="majorBidi" w:cstheme="majorBidi"/>
          <w:sz w:val="24"/>
          <w:szCs w:val="24"/>
          <w:lang w:val="es-ES"/>
        </w:rPr>
        <w:t>terhadap</w:t>
      </w:r>
      <w:proofErr w:type="spellEnd"/>
      <w:r w:rsidR="00145E60">
        <w:rPr>
          <w:rFonts w:asciiTheme="majorBidi" w:hAnsiTheme="majorBidi" w:cstheme="majorBidi"/>
          <w:sz w:val="24"/>
          <w:szCs w:val="24"/>
          <w:lang w:val="es-ES"/>
        </w:rPr>
        <w:t xml:space="preserve"> </w:t>
      </w:r>
      <w:proofErr w:type="spellStart"/>
      <w:r w:rsidR="00145E60">
        <w:rPr>
          <w:rFonts w:asciiTheme="majorBidi" w:hAnsiTheme="majorBidi" w:cstheme="majorBidi"/>
          <w:sz w:val="24"/>
          <w:szCs w:val="24"/>
          <w:lang w:val="es-ES"/>
        </w:rPr>
        <w:t>pencapaian</w:t>
      </w:r>
      <w:proofErr w:type="spellEnd"/>
      <w:r w:rsidR="00654F1E">
        <w:rPr>
          <w:rFonts w:asciiTheme="majorBidi" w:hAnsiTheme="majorBidi" w:cstheme="majorBidi"/>
          <w:sz w:val="24"/>
          <w:szCs w:val="24"/>
          <w:lang w:val="es-ES"/>
        </w:rPr>
        <w:t xml:space="preserve"> </w:t>
      </w:r>
      <w:proofErr w:type="spellStart"/>
      <w:r w:rsidR="00654F1E">
        <w:rPr>
          <w:rFonts w:asciiTheme="majorBidi" w:hAnsiTheme="majorBidi" w:cstheme="majorBidi"/>
          <w:sz w:val="24"/>
          <w:szCs w:val="24"/>
          <w:lang w:val="es-ES"/>
        </w:rPr>
        <w:t>menulis</w:t>
      </w:r>
      <w:proofErr w:type="spellEnd"/>
      <w:r w:rsidR="00654F1E">
        <w:rPr>
          <w:rFonts w:asciiTheme="majorBidi" w:hAnsiTheme="majorBidi" w:cstheme="majorBidi"/>
          <w:sz w:val="24"/>
          <w:szCs w:val="24"/>
          <w:lang w:val="es-ES"/>
        </w:rPr>
        <w:t xml:space="preserve"> </w:t>
      </w:r>
      <w:proofErr w:type="spellStart"/>
      <w:r w:rsidR="00654F1E">
        <w:rPr>
          <w:rFonts w:asciiTheme="majorBidi" w:hAnsiTheme="majorBidi" w:cstheme="majorBidi"/>
          <w:sz w:val="24"/>
          <w:szCs w:val="24"/>
          <w:lang w:val="es-ES"/>
        </w:rPr>
        <w:t>siswa</w:t>
      </w:r>
      <w:proofErr w:type="spellEnd"/>
      <w:r w:rsidR="00654F1E">
        <w:rPr>
          <w:rFonts w:asciiTheme="majorBidi" w:hAnsiTheme="majorBidi" w:cstheme="majorBidi"/>
          <w:sz w:val="24"/>
          <w:szCs w:val="24"/>
          <w:lang w:val="es-ES"/>
        </w:rPr>
        <w:t xml:space="preserve">. </w:t>
      </w:r>
      <w:r w:rsidRPr="002D310D">
        <w:rPr>
          <w:rFonts w:asciiTheme="majorBidi" w:hAnsiTheme="majorBidi" w:cstheme="majorBidi"/>
          <w:sz w:val="24"/>
          <w:szCs w:val="24"/>
          <w:lang w:val="es-ES"/>
        </w:rPr>
        <w:t xml:space="preserve">Sementara </w:t>
      </w:r>
      <w:proofErr w:type="spellStart"/>
      <w:r w:rsidRPr="002D310D">
        <w:rPr>
          <w:rFonts w:asciiTheme="majorBidi" w:hAnsiTheme="majorBidi" w:cstheme="majorBidi"/>
          <w:sz w:val="24"/>
          <w:szCs w:val="24"/>
          <w:lang w:val="es-ES"/>
        </w:rPr>
        <w:t>itu</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hasil</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dari</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Independent</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Sample</w:t>
      </w:r>
      <w:proofErr w:type="spellEnd"/>
      <w:r w:rsidRPr="002D310D">
        <w:rPr>
          <w:rFonts w:asciiTheme="majorBidi" w:hAnsiTheme="majorBidi" w:cstheme="majorBidi"/>
          <w:sz w:val="24"/>
          <w:szCs w:val="24"/>
          <w:lang w:val="es-ES"/>
        </w:rPr>
        <w:t xml:space="preserve"> t-test </w:t>
      </w:r>
      <w:proofErr w:type="spellStart"/>
      <w:r w:rsidRPr="002D310D">
        <w:rPr>
          <w:rFonts w:asciiTheme="majorBidi" w:hAnsiTheme="majorBidi" w:cstheme="majorBidi"/>
          <w:sz w:val="24"/>
          <w:szCs w:val="24"/>
          <w:lang w:val="es-ES"/>
        </w:rPr>
        <w:t>menunjukkan</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bahwa</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nilai</w:t>
      </w:r>
      <w:proofErr w:type="spellEnd"/>
      <w:r w:rsidRPr="002D310D">
        <w:rPr>
          <w:rFonts w:asciiTheme="majorBidi" w:hAnsiTheme="majorBidi" w:cstheme="majorBidi"/>
          <w:sz w:val="24"/>
          <w:szCs w:val="24"/>
          <w:lang w:val="es-ES"/>
        </w:rPr>
        <w:t xml:space="preserve"> sig. </w:t>
      </w:r>
      <w:proofErr w:type="spellStart"/>
      <w:proofErr w:type="gramStart"/>
      <w:r w:rsidRPr="002D310D">
        <w:rPr>
          <w:rFonts w:asciiTheme="majorBidi" w:hAnsiTheme="majorBidi" w:cstheme="majorBidi"/>
          <w:sz w:val="24"/>
          <w:szCs w:val="24"/>
          <w:lang w:val="es-ES"/>
        </w:rPr>
        <w:t>satu</w:t>
      </w:r>
      <w:proofErr w:type="spellEnd"/>
      <w:proofErr w:type="gram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sisi</w:t>
      </w:r>
      <w:proofErr w:type="spellEnd"/>
      <w:r w:rsidRPr="002D310D">
        <w:rPr>
          <w:rFonts w:asciiTheme="majorBidi" w:hAnsiTheme="majorBidi" w:cstheme="majorBidi"/>
          <w:sz w:val="24"/>
          <w:szCs w:val="24"/>
          <w:lang w:val="es-ES"/>
        </w:rPr>
        <w:t xml:space="preserve"> dan </w:t>
      </w:r>
      <w:proofErr w:type="spellStart"/>
      <w:r w:rsidRPr="002D310D">
        <w:rPr>
          <w:rFonts w:asciiTheme="majorBidi" w:hAnsiTheme="majorBidi" w:cstheme="majorBidi"/>
          <w:sz w:val="24"/>
          <w:szCs w:val="24"/>
          <w:lang w:val="es-ES"/>
        </w:rPr>
        <w:t>dua</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sisi</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adalah</w:t>
      </w:r>
      <w:proofErr w:type="spellEnd"/>
      <w:r w:rsidRPr="002D310D">
        <w:rPr>
          <w:rFonts w:asciiTheme="majorBidi" w:hAnsiTheme="majorBidi" w:cstheme="majorBidi"/>
          <w:sz w:val="24"/>
          <w:szCs w:val="24"/>
          <w:lang w:val="es-ES"/>
        </w:rPr>
        <w:t xml:space="preserve"> 0,001&lt;0,050. </w:t>
      </w:r>
      <w:proofErr w:type="spellStart"/>
      <w:r w:rsidRPr="002D310D">
        <w:rPr>
          <w:rFonts w:asciiTheme="majorBidi" w:hAnsiTheme="majorBidi" w:cstheme="majorBidi"/>
          <w:sz w:val="24"/>
          <w:szCs w:val="24"/>
          <w:lang w:val="es-ES"/>
        </w:rPr>
        <w:t>Hal</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ini</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berarti</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ada</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perbedaan</w:t>
      </w:r>
      <w:proofErr w:type="spellEnd"/>
      <w:r w:rsidRPr="002D310D">
        <w:rPr>
          <w:rFonts w:asciiTheme="majorBidi" w:hAnsiTheme="majorBidi" w:cstheme="majorBidi"/>
          <w:sz w:val="24"/>
          <w:szCs w:val="24"/>
          <w:lang w:val="es-ES"/>
        </w:rPr>
        <w:t xml:space="preserve"> yang </w:t>
      </w:r>
      <w:proofErr w:type="spellStart"/>
      <w:r w:rsidRPr="002D310D">
        <w:rPr>
          <w:rFonts w:asciiTheme="majorBidi" w:hAnsiTheme="majorBidi" w:cstheme="majorBidi"/>
          <w:sz w:val="24"/>
          <w:szCs w:val="24"/>
          <w:lang w:val="es-ES"/>
        </w:rPr>
        <w:t>signifikan</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dalam</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nilai</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menulis</w:t>
      </w:r>
      <w:proofErr w:type="spellEnd"/>
      <w:r w:rsidRPr="002D310D">
        <w:rPr>
          <w:rFonts w:asciiTheme="majorBidi" w:hAnsiTheme="majorBidi" w:cstheme="majorBidi"/>
          <w:sz w:val="24"/>
          <w:szCs w:val="24"/>
          <w:lang w:val="es-ES"/>
        </w:rPr>
        <w:t xml:space="preserve"> antara </w:t>
      </w:r>
      <w:proofErr w:type="spellStart"/>
      <w:r w:rsidRPr="002D310D">
        <w:rPr>
          <w:rFonts w:asciiTheme="majorBidi" w:hAnsiTheme="majorBidi" w:cstheme="majorBidi"/>
          <w:sz w:val="24"/>
          <w:szCs w:val="24"/>
          <w:lang w:val="es-ES"/>
        </w:rPr>
        <w:t>siswa</w:t>
      </w:r>
      <w:proofErr w:type="spellEnd"/>
      <w:r w:rsidRPr="002D310D">
        <w:rPr>
          <w:rFonts w:asciiTheme="majorBidi" w:hAnsiTheme="majorBidi" w:cstheme="majorBidi"/>
          <w:sz w:val="24"/>
          <w:szCs w:val="24"/>
          <w:lang w:val="es-ES"/>
        </w:rPr>
        <w:t xml:space="preserve"> yang </w:t>
      </w:r>
      <w:proofErr w:type="spellStart"/>
      <w:r w:rsidRPr="002D310D">
        <w:rPr>
          <w:rFonts w:asciiTheme="majorBidi" w:hAnsiTheme="majorBidi" w:cstheme="majorBidi"/>
          <w:sz w:val="24"/>
          <w:szCs w:val="24"/>
          <w:lang w:val="es-ES"/>
        </w:rPr>
        <w:t>diajar</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dengan</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menggunakan</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aplikasi</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Padlet</w:t>
      </w:r>
      <w:proofErr w:type="spellEnd"/>
      <w:r w:rsidRPr="002D310D">
        <w:rPr>
          <w:rFonts w:asciiTheme="majorBidi" w:hAnsiTheme="majorBidi" w:cstheme="majorBidi"/>
          <w:sz w:val="24"/>
          <w:szCs w:val="24"/>
          <w:lang w:val="es-ES"/>
        </w:rPr>
        <w:t xml:space="preserve"> dan yang </w:t>
      </w:r>
      <w:proofErr w:type="spellStart"/>
      <w:r w:rsidRPr="002D310D">
        <w:rPr>
          <w:rFonts w:asciiTheme="majorBidi" w:hAnsiTheme="majorBidi" w:cstheme="majorBidi"/>
          <w:sz w:val="24"/>
          <w:szCs w:val="24"/>
          <w:lang w:val="es-ES"/>
        </w:rPr>
        <w:t>tidak</w:t>
      </w:r>
      <w:proofErr w:type="spellEnd"/>
      <w:r w:rsidRPr="002D310D">
        <w:rPr>
          <w:rFonts w:asciiTheme="majorBidi" w:hAnsiTheme="majorBidi" w:cstheme="majorBidi"/>
          <w:sz w:val="24"/>
          <w:szCs w:val="24"/>
          <w:lang w:val="es-ES"/>
        </w:rPr>
        <w:t xml:space="preserve">. </w:t>
      </w:r>
    </w:p>
    <w:p w:rsidR="008358A6" w:rsidRDefault="00E85A1B" w:rsidP="00392126">
      <w:pPr>
        <w:spacing w:line="240" w:lineRule="auto"/>
        <w:ind w:firstLine="567"/>
        <w:jc w:val="both"/>
        <w:rPr>
          <w:rFonts w:asciiTheme="majorBidi" w:hAnsiTheme="majorBidi" w:cstheme="majorBidi"/>
          <w:sz w:val="24"/>
          <w:szCs w:val="24"/>
          <w:lang w:val="es-ES"/>
        </w:rPr>
      </w:pPr>
      <w:proofErr w:type="spellStart"/>
      <w:r w:rsidRPr="002D310D">
        <w:rPr>
          <w:rFonts w:asciiTheme="majorBidi" w:hAnsiTheme="majorBidi" w:cstheme="majorBidi"/>
          <w:sz w:val="24"/>
          <w:szCs w:val="24"/>
          <w:lang w:val="es-ES"/>
        </w:rPr>
        <w:t>Singkatnya</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aplikasi</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Padlet</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telah</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terbukti</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sebagai</w:t>
      </w:r>
      <w:proofErr w:type="spellEnd"/>
      <w:r w:rsidRPr="002D310D">
        <w:rPr>
          <w:rFonts w:asciiTheme="majorBidi" w:hAnsiTheme="majorBidi" w:cstheme="majorBidi"/>
          <w:sz w:val="24"/>
          <w:szCs w:val="24"/>
          <w:lang w:val="es-ES"/>
        </w:rPr>
        <w:t xml:space="preserve"> media </w:t>
      </w:r>
      <w:proofErr w:type="spellStart"/>
      <w:r w:rsidRPr="002D310D">
        <w:rPr>
          <w:rFonts w:asciiTheme="majorBidi" w:hAnsiTheme="majorBidi" w:cstheme="majorBidi"/>
          <w:sz w:val="24"/>
          <w:szCs w:val="24"/>
          <w:lang w:val="es-ES"/>
        </w:rPr>
        <w:t>pembelajaran</w:t>
      </w:r>
      <w:proofErr w:type="spellEnd"/>
      <w:r w:rsidRPr="002D310D">
        <w:rPr>
          <w:rFonts w:asciiTheme="majorBidi" w:hAnsiTheme="majorBidi" w:cstheme="majorBidi"/>
          <w:sz w:val="24"/>
          <w:szCs w:val="24"/>
          <w:lang w:val="es-ES"/>
        </w:rPr>
        <w:t xml:space="preserve"> yang </w:t>
      </w:r>
      <w:proofErr w:type="spellStart"/>
      <w:r w:rsidRPr="002D310D">
        <w:rPr>
          <w:rFonts w:asciiTheme="majorBidi" w:hAnsiTheme="majorBidi" w:cstheme="majorBidi"/>
          <w:sz w:val="24"/>
          <w:szCs w:val="24"/>
          <w:lang w:val="es-ES"/>
        </w:rPr>
        <w:t>efektif</w:t>
      </w:r>
      <w:proofErr w:type="spellEnd"/>
      <w:r w:rsidRPr="002D310D">
        <w:rPr>
          <w:rFonts w:asciiTheme="majorBidi" w:hAnsiTheme="majorBidi" w:cstheme="majorBidi"/>
          <w:sz w:val="24"/>
          <w:szCs w:val="24"/>
          <w:lang w:val="es-ES"/>
        </w:rPr>
        <w:t xml:space="preserve">, dan </w:t>
      </w:r>
      <w:proofErr w:type="spellStart"/>
      <w:r w:rsidRPr="002D310D">
        <w:rPr>
          <w:rFonts w:asciiTheme="majorBidi" w:hAnsiTheme="majorBidi" w:cstheme="majorBidi"/>
          <w:sz w:val="24"/>
          <w:szCs w:val="24"/>
          <w:lang w:val="es-ES"/>
        </w:rPr>
        <w:t>member</w:t>
      </w:r>
      <w:r w:rsidR="00145E60">
        <w:rPr>
          <w:rFonts w:asciiTheme="majorBidi" w:hAnsiTheme="majorBidi" w:cstheme="majorBidi"/>
          <w:sz w:val="24"/>
          <w:szCs w:val="24"/>
          <w:lang w:val="es-ES"/>
        </w:rPr>
        <w:t>ikan</w:t>
      </w:r>
      <w:proofErr w:type="spellEnd"/>
      <w:r w:rsidR="00145E60">
        <w:rPr>
          <w:rFonts w:asciiTheme="majorBidi" w:hAnsiTheme="majorBidi" w:cstheme="majorBidi"/>
          <w:sz w:val="24"/>
          <w:szCs w:val="24"/>
          <w:lang w:val="es-ES"/>
        </w:rPr>
        <w:t xml:space="preserve"> </w:t>
      </w:r>
      <w:proofErr w:type="spellStart"/>
      <w:r w:rsidR="00145E60">
        <w:rPr>
          <w:rFonts w:asciiTheme="majorBidi" w:hAnsiTheme="majorBidi" w:cstheme="majorBidi"/>
          <w:sz w:val="24"/>
          <w:szCs w:val="24"/>
          <w:lang w:val="es-ES"/>
        </w:rPr>
        <w:t>efek</w:t>
      </w:r>
      <w:proofErr w:type="spellEnd"/>
      <w:r w:rsidR="00145E60">
        <w:rPr>
          <w:rFonts w:asciiTheme="majorBidi" w:hAnsiTheme="majorBidi" w:cstheme="majorBidi"/>
          <w:sz w:val="24"/>
          <w:szCs w:val="24"/>
          <w:lang w:val="es-ES"/>
        </w:rPr>
        <w:t xml:space="preserve"> </w:t>
      </w:r>
      <w:proofErr w:type="spellStart"/>
      <w:r w:rsidR="00145E60">
        <w:rPr>
          <w:rFonts w:asciiTheme="majorBidi" w:hAnsiTheme="majorBidi" w:cstheme="majorBidi"/>
          <w:sz w:val="24"/>
          <w:szCs w:val="24"/>
          <w:lang w:val="es-ES"/>
        </w:rPr>
        <w:t>positif</w:t>
      </w:r>
      <w:proofErr w:type="spellEnd"/>
      <w:r w:rsidR="00145E60">
        <w:rPr>
          <w:rFonts w:asciiTheme="majorBidi" w:hAnsiTheme="majorBidi" w:cstheme="majorBidi"/>
          <w:sz w:val="24"/>
          <w:szCs w:val="24"/>
          <w:lang w:val="es-ES"/>
        </w:rPr>
        <w:t xml:space="preserve"> </w:t>
      </w:r>
      <w:proofErr w:type="spellStart"/>
      <w:r w:rsidR="00145E60">
        <w:rPr>
          <w:rFonts w:asciiTheme="majorBidi" w:hAnsiTheme="majorBidi" w:cstheme="majorBidi"/>
          <w:sz w:val="24"/>
          <w:szCs w:val="24"/>
          <w:lang w:val="es-ES"/>
        </w:rPr>
        <w:t>terhadap</w:t>
      </w:r>
      <w:proofErr w:type="spellEnd"/>
      <w:r w:rsidR="00145E60">
        <w:rPr>
          <w:rFonts w:asciiTheme="majorBidi" w:hAnsiTheme="majorBidi" w:cstheme="majorBidi"/>
          <w:sz w:val="24"/>
          <w:szCs w:val="24"/>
          <w:lang w:val="es-ES"/>
        </w:rPr>
        <w:t xml:space="preserve"> </w:t>
      </w:r>
      <w:proofErr w:type="spellStart"/>
      <w:r w:rsidR="00145E60">
        <w:rPr>
          <w:rFonts w:asciiTheme="majorBidi" w:hAnsiTheme="majorBidi" w:cstheme="majorBidi"/>
          <w:sz w:val="24"/>
          <w:szCs w:val="24"/>
          <w:lang w:val="es-ES"/>
        </w:rPr>
        <w:t>pencapaian</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menulis</w:t>
      </w:r>
      <w:proofErr w:type="spellEnd"/>
      <w:r w:rsidRPr="002D310D">
        <w:rPr>
          <w:rFonts w:asciiTheme="majorBidi" w:hAnsiTheme="majorBidi" w:cstheme="majorBidi"/>
          <w:sz w:val="24"/>
          <w:szCs w:val="24"/>
          <w:lang w:val="es-ES"/>
        </w:rPr>
        <w:t xml:space="preserve"> </w:t>
      </w:r>
      <w:proofErr w:type="spellStart"/>
      <w:r w:rsidRPr="002D310D">
        <w:rPr>
          <w:rFonts w:asciiTheme="majorBidi" w:hAnsiTheme="majorBidi" w:cstheme="majorBidi"/>
          <w:sz w:val="24"/>
          <w:szCs w:val="24"/>
          <w:lang w:val="es-ES"/>
        </w:rPr>
        <w:t>siswa</w:t>
      </w:r>
      <w:proofErr w:type="spellEnd"/>
      <w:r w:rsidRPr="002D310D">
        <w:rPr>
          <w:rFonts w:asciiTheme="majorBidi" w:hAnsiTheme="majorBidi" w:cstheme="majorBidi"/>
          <w:sz w:val="24"/>
          <w:szCs w:val="24"/>
          <w:lang w:val="es-ES"/>
        </w:rPr>
        <w:t xml:space="preserve">. </w:t>
      </w:r>
      <w:proofErr w:type="spellStart"/>
      <w:r w:rsidR="00916317" w:rsidRPr="00916317">
        <w:rPr>
          <w:rFonts w:asciiTheme="majorBidi" w:hAnsiTheme="majorBidi" w:cstheme="majorBidi"/>
          <w:sz w:val="24"/>
          <w:szCs w:val="24"/>
          <w:lang w:val="es-ES"/>
        </w:rPr>
        <w:t>Penulis</w:t>
      </w:r>
      <w:proofErr w:type="spellEnd"/>
      <w:r w:rsidR="00916317" w:rsidRPr="00916317">
        <w:rPr>
          <w:rFonts w:asciiTheme="majorBidi" w:hAnsiTheme="majorBidi" w:cstheme="majorBidi"/>
          <w:sz w:val="24"/>
          <w:szCs w:val="24"/>
          <w:lang w:val="es-ES"/>
        </w:rPr>
        <w:t xml:space="preserve"> </w:t>
      </w:r>
      <w:proofErr w:type="spellStart"/>
      <w:r w:rsidR="00916317" w:rsidRPr="00916317">
        <w:rPr>
          <w:rFonts w:asciiTheme="majorBidi" w:hAnsiTheme="majorBidi" w:cstheme="majorBidi"/>
          <w:sz w:val="24"/>
          <w:szCs w:val="24"/>
          <w:lang w:val="es-ES"/>
        </w:rPr>
        <w:t>menyarankan</w:t>
      </w:r>
      <w:proofErr w:type="spellEnd"/>
      <w:r w:rsidR="00916317" w:rsidRPr="00916317">
        <w:rPr>
          <w:rFonts w:asciiTheme="majorBidi" w:hAnsiTheme="majorBidi" w:cstheme="majorBidi"/>
          <w:sz w:val="24"/>
          <w:szCs w:val="24"/>
          <w:lang w:val="es-ES"/>
        </w:rPr>
        <w:t xml:space="preserve"> </w:t>
      </w:r>
      <w:proofErr w:type="spellStart"/>
      <w:r w:rsidR="00916317" w:rsidRPr="00916317">
        <w:rPr>
          <w:rFonts w:asciiTheme="majorBidi" w:hAnsiTheme="majorBidi" w:cstheme="majorBidi"/>
          <w:sz w:val="24"/>
          <w:szCs w:val="24"/>
          <w:lang w:val="es-ES"/>
        </w:rPr>
        <w:t>bahwa</w:t>
      </w:r>
      <w:proofErr w:type="spellEnd"/>
      <w:r w:rsidR="00916317" w:rsidRPr="00916317">
        <w:rPr>
          <w:rFonts w:asciiTheme="majorBidi" w:hAnsiTheme="majorBidi" w:cstheme="majorBidi"/>
          <w:sz w:val="24"/>
          <w:szCs w:val="24"/>
          <w:lang w:val="es-ES"/>
        </w:rPr>
        <w:t xml:space="preserve">: </w:t>
      </w:r>
      <w:r w:rsidR="008358A6" w:rsidRPr="008358A6">
        <w:rPr>
          <w:rFonts w:asciiTheme="majorBidi" w:hAnsiTheme="majorBidi" w:cstheme="majorBidi"/>
          <w:sz w:val="24"/>
          <w:szCs w:val="24"/>
          <w:lang w:val="es-ES"/>
        </w:rPr>
        <w:t xml:space="preserve">1) </w:t>
      </w:r>
      <w:proofErr w:type="spellStart"/>
      <w:r w:rsidR="008358A6" w:rsidRPr="008358A6">
        <w:rPr>
          <w:rFonts w:asciiTheme="majorBidi" w:hAnsiTheme="majorBidi" w:cstheme="majorBidi"/>
          <w:sz w:val="24"/>
          <w:szCs w:val="24"/>
          <w:lang w:val="es-ES"/>
        </w:rPr>
        <w:t>Guru</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dapat</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menggunakan</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Padlet</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sebagai</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alat</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bantu</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pembelajaran</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terutama</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untuk</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mengajarkan</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penulisan</w:t>
      </w:r>
      <w:proofErr w:type="spellEnd"/>
      <w:r w:rsidR="008358A6" w:rsidRPr="008358A6">
        <w:rPr>
          <w:rFonts w:asciiTheme="majorBidi" w:hAnsiTheme="majorBidi" w:cstheme="majorBidi"/>
          <w:sz w:val="24"/>
          <w:szCs w:val="24"/>
          <w:lang w:val="es-ES"/>
        </w:rPr>
        <w:t xml:space="preserve"> dan </w:t>
      </w:r>
      <w:proofErr w:type="spellStart"/>
      <w:r w:rsidR="008358A6" w:rsidRPr="008358A6">
        <w:rPr>
          <w:rFonts w:asciiTheme="majorBidi" w:hAnsiTheme="majorBidi" w:cstheme="majorBidi"/>
          <w:sz w:val="24"/>
          <w:szCs w:val="24"/>
          <w:lang w:val="es-ES"/>
        </w:rPr>
        <w:t>konten</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dalam</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berbagai</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materi</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bahasa</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Inggris</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Karena</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aplikasi</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Padlet</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mudah</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digunakan</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oleh</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guru</w:t>
      </w:r>
      <w:proofErr w:type="spellEnd"/>
      <w:r w:rsidR="008358A6" w:rsidRPr="008358A6">
        <w:rPr>
          <w:rFonts w:asciiTheme="majorBidi" w:hAnsiTheme="majorBidi" w:cstheme="majorBidi"/>
          <w:sz w:val="24"/>
          <w:szCs w:val="24"/>
          <w:lang w:val="es-ES"/>
        </w:rPr>
        <w:t xml:space="preserve"> dan </w:t>
      </w:r>
      <w:proofErr w:type="spellStart"/>
      <w:r w:rsidR="008358A6" w:rsidRPr="008358A6">
        <w:rPr>
          <w:rFonts w:asciiTheme="majorBidi" w:hAnsiTheme="majorBidi" w:cstheme="majorBidi"/>
          <w:sz w:val="24"/>
          <w:szCs w:val="24"/>
          <w:lang w:val="es-ES"/>
        </w:rPr>
        <w:t>siswa</w:t>
      </w:r>
      <w:proofErr w:type="spellEnd"/>
      <w:r w:rsidR="008358A6" w:rsidRPr="008358A6">
        <w:rPr>
          <w:rFonts w:asciiTheme="majorBidi" w:hAnsiTheme="majorBidi" w:cstheme="majorBidi"/>
          <w:sz w:val="24"/>
          <w:szCs w:val="24"/>
          <w:lang w:val="es-ES"/>
        </w:rPr>
        <w:t xml:space="preserve">.  2) </w:t>
      </w:r>
      <w:proofErr w:type="spellStart"/>
      <w:r w:rsidR="008358A6" w:rsidRPr="008358A6">
        <w:rPr>
          <w:rFonts w:asciiTheme="majorBidi" w:hAnsiTheme="majorBidi" w:cstheme="majorBidi"/>
          <w:sz w:val="24"/>
          <w:szCs w:val="24"/>
          <w:lang w:val="es-ES"/>
        </w:rPr>
        <w:t>Siswa</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harus</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lebih</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tertarik</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untuk</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belajar</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bahasa</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Inggris</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terutama</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menulis</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Penulis</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menyarankan</w:t>
      </w:r>
      <w:proofErr w:type="spellEnd"/>
      <w:r w:rsidR="008358A6" w:rsidRPr="008358A6">
        <w:rPr>
          <w:rFonts w:asciiTheme="majorBidi" w:hAnsiTheme="majorBidi" w:cstheme="majorBidi"/>
          <w:sz w:val="24"/>
          <w:szCs w:val="24"/>
          <w:lang w:val="es-ES"/>
        </w:rPr>
        <w:t xml:space="preserve"> agar </w:t>
      </w:r>
      <w:proofErr w:type="spellStart"/>
      <w:r w:rsidR="008358A6" w:rsidRPr="008358A6">
        <w:rPr>
          <w:rFonts w:asciiTheme="majorBidi" w:hAnsiTheme="majorBidi" w:cstheme="majorBidi"/>
          <w:sz w:val="24"/>
          <w:szCs w:val="24"/>
          <w:lang w:val="es-ES"/>
        </w:rPr>
        <w:t>siswa</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meningkatkan</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kemampuan</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menulis</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mereka</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dengan</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memberikan</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perhatian</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lebih</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selama</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proses</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belajar</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mengajar</w:t>
      </w:r>
      <w:proofErr w:type="spellEnd"/>
      <w:r w:rsidR="008358A6" w:rsidRPr="008358A6">
        <w:rPr>
          <w:rFonts w:asciiTheme="majorBidi" w:hAnsiTheme="majorBidi" w:cstheme="majorBidi"/>
          <w:sz w:val="24"/>
          <w:szCs w:val="24"/>
          <w:lang w:val="es-ES"/>
        </w:rPr>
        <w:t xml:space="preserve">; dan 3) </w:t>
      </w:r>
      <w:proofErr w:type="spellStart"/>
      <w:r w:rsidR="008358A6" w:rsidRPr="008358A6">
        <w:rPr>
          <w:rFonts w:asciiTheme="majorBidi" w:hAnsiTheme="majorBidi" w:cstheme="majorBidi"/>
          <w:sz w:val="24"/>
          <w:szCs w:val="24"/>
          <w:lang w:val="es-ES"/>
        </w:rPr>
        <w:t>Penulis</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mengharapkan</w:t>
      </w:r>
      <w:proofErr w:type="spellEnd"/>
      <w:r w:rsidR="008358A6" w:rsidRPr="008358A6">
        <w:rPr>
          <w:rFonts w:asciiTheme="majorBidi" w:hAnsiTheme="majorBidi" w:cstheme="majorBidi"/>
          <w:sz w:val="24"/>
          <w:szCs w:val="24"/>
          <w:lang w:val="es-ES"/>
        </w:rPr>
        <w:t xml:space="preserve"> agar </w:t>
      </w:r>
      <w:proofErr w:type="spellStart"/>
      <w:r w:rsidR="008358A6" w:rsidRPr="008358A6">
        <w:rPr>
          <w:rFonts w:asciiTheme="majorBidi" w:hAnsiTheme="majorBidi" w:cstheme="majorBidi"/>
          <w:sz w:val="24"/>
          <w:szCs w:val="24"/>
          <w:lang w:val="es-ES"/>
        </w:rPr>
        <w:t>peneliti</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selanjutnya</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mencoba</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untuk</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fokus</w:t>
      </w:r>
      <w:proofErr w:type="spellEnd"/>
      <w:r w:rsidR="008358A6" w:rsidRPr="008358A6">
        <w:rPr>
          <w:rFonts w:asciiTheme="majorBidi" w:hAnsiTheme="majorBidi" w:cstheme="majorBidi"/>
          <w:sz w:val="24"/>
          <w:szCs w:val="24"/>
          <w:lang w:val="es-ES"/>
        </w:rPr>
        <w:t xml:space="preserve"> dan </w:t>
      </w:r>
      <w:proofErr w:type="spellStart"/>
      <w:r w:rsidR="008358A6" w:rsidRPr="008358A6">
        <w:rPr>
          <w:rFonts w:asciiTheme="majorBidi" w:hAnsiTheme="majorBidi" w:cstheme="majorBidi"/>
          <w:sz w:val="24"/>
          <w:szCs w:val="24"/>
          <w:lang w:val="es-ES"/>
        </w:rPr>
        <w:t>mengembangkan</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penggunaan</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aplikasi</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Padlet</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sebagai</w:t>
      </w:r>
      <w:proofErr w:type="spellEnd"/>
      <w:r w:rsidR="008358A6" w:rsidRPr="008358A6">
        <w:rPr>
          <w:rFonts w:asciiTheme="majorBidi" w:hAnsiTheme="majorBidi" w:cstheme="majorBidi"/>
          <w:sz w:val="24"/>
          <w:szCs w:val="24"/>
          <w:lang w:val="es-ES"/>
        </w:rPr>
        <w:t xml:space="preserve"> media </w:t>
      </w:r>
      <w:proofErr w:type="spellStart"/>
      <w:r w:rsidR="008358A6" w:rsidRPr="008358A6">
        <w:rPr>
          <w:rFonts w:asciiTheme="majorBidi" w:hAnsiTheme="majorBidi" w:cstheme="majorBidi"/>
          <w:sz w:val="24"/>
          <w:szCs w:val="24"/>
          <w:lang w:val="es-ES"/>
        </w:rPr>
        <w:t>pembelajaran</w:t>
      </w:r>
      <w:proofErr w:type="spellEnd"/>
      <w:r w:rsidR="008358A6" w:rsidRPr="008358A6">
        <w:rPr>
          <w:rFonts w:asciiTheme="majorBidi" w:hAnsiTheme="majorBidi" w:cstheme="majorBidi"/>
          <w:sz w:val="24"/>
          <w:szCs w:val="24"/>
          <w:lang w:val="es-ES"/>
        </w:rPr>
        <w:t xml:space="preserve"> di </w:t>
      </w:r>
      <w:proofErr w:type="spellStart"/>
      <w:r w:rsidR="008358A6" w:rsidRPr="008358A6">
        <w:rPr>
          <w:rFonts w:asciiTheme="majorBidi" w:hAnsiTheme="majorBidi" w:cstheme="majorBidi"/>
          <w:sz w:val="24"/>
          <w:szCs w:val="24"/>
          <w:lang w:val="es-ES"/>
        </w:rPr>
        <w:t>bidang</w:t>
      </w:r>
      <w:proofErr w:type="spellEnd"/>
      <w:r w:rsidR="008358A6" w:rsidRPr="008358A6">
        <w:rPr>
          <w:rFonts w:asciiTheme="majorBidi" w:hAnsiTheme="majorBidi" w:cstheme="majorBidi"/>
          <w:sz w:val="24"/>
          <w:szCs w:val="24"/>
          <w:lang w:val="es-ES"/>
        </w:rPr>
        <w:t xml:space="preserve"> </w:t>
      </w:r>
      <w:proofErr w:type="spellStart"/>
      <w:r w:rsidR="008358A6" w:rsidRPr="008358A6">
        <w:rPr>
          <w:rFonts w:asciiTheme="majorBidi" w:hAnsiTheme="majorBidi" w:cstheme="majorBidi"/>
          <w:sz w:val="24"/>
          <w:szCs w:val="24"/>
          <w:lang w:val="es-ES"/>
        </w:rPr>
        <w:t>pendidikan</w:t>
      </w:r>
      <w:proofErr w:type="spellEnd"/>
      <w:r w:rsidR="008358A6" w:rsidRPr="008358A6">
        <w:rPr>
          <w:rFonts w:asciiTheme="majorBidi" w:hAnsiTheme="majorBidi" w:cstheme="majorBidi"/>
          <w:sz w:val="24"/>
          <w:szCs w:val="24"/>
          <w:lang w:val="es-ES"/>
        </w:rPr>
        <w:t>.</w:t>
      </w:r>
    </w:p>
    <w:p w:rsidR="00392126" w:rsidRDefault="00392126" w:rsidP="00392126">
      <w:pPr>
        <w:spacing w:line="240" w:lineRule="auto"/>
        <w:ind w:firstLine="567"/>
        <w:jc w:val="both"/>
        <w:rPr>
          <w:rFonts w:asciiTheme="majorBidi" w:hAnsiTheme="majorBidi" w:cstheme="majorBidi"/>
          <w:sz w:val="24"/>
          <w:szCs w:val="24"/>
          <w:lang w:val="es-ES"/>
        </w:rPr>
      </w:pPr>
    </w:p>
    <w:p w:rsidR="00392126" w:rsidRDefault="00392126" w:rsidP="00392126">
      <w:pPr>
        <w:spacing w:line="240" w:lineRule="auto"/>
        <w:ind w:firstLine="567"/>
        <w:jc w:val="both"/>
        <w:rPr>
          <w:rFonts w:asciiTheme="majorBidi" w:hAnsiTheme="majorBidi" w:cstheme="majorBidi"/>
          <w:sz w:val="24"/>
          <w:szCs w:val="24"/>
          <w:lang w:val="es-ES"/>
        </w:rPr>
      </w:pPr>
    </w:p>
    <w:p w:rsidR="003C4614" w:rsidRPr="003C4614" w:rsidRDefault="003C4614" w:rsidP="003C4614">
      <w:pPr>
        <w:spacing w:after="0" w:line="480" w:lineRule="auto"/>
        <w:jc w:val="center"/>
        <w:outlineLvl w:val="0"/>
        <w:rPr>
          <w:rFonts w:asciiTheme="majorBidi" w:eastAsiaTheme="minorHAnsi" w:hAnsiTheme="majorBidi" w:cstheme="majorBidi"/>
          <w:b/>
          <w:bCs/>
          <w:sz w:val="24"/>
          <w:szCs w:val="24"/>
        </w:rPr>
      </w:pPr>
      <w:bookmarkStart w:id="11" w:name="_Toc172491240"/>
      <w:bookmarkStart w:id="12" w:name="_Toc175078656"/>
      <w:r w:rsidRPr="003C4614">
        <w:rPr>
          <w:rFonts w:asciiTheme="majorBidi" w:eastAsiaTheme="minorHAnsi" w:hAnsiTheme="majorBidi" w:cstheme="majorBidi"/>
          <w:b/>
          <w:bCs/>
          <w:sz w:val="24"/>
          <w:szCs w:val="24"/>
        </w:rPr>
        <w:lastRenderedPageBreak/>
        <w:t>TABLE OF CONTENT</w:t>
      </w:r>
      <w:bookmarkEnd w:id="11"/>
      <w:bookmarkEnd w:id="12"/>
    </w:p>
    <w:sdt>
      <w:sdtPr>
        <w:rPr>
          <w:rFonts w:ascii="Calibri" w:hAnsi="Calibri" w:cs="Arial"/>
          <w:b w:val="0"/>
          <w:kern w:val="0"/>
          <w:sz w:val="22"/>
          <w:szCs w:val="22"/>
          <w:lang w:val="en-US"/>
          <w14:ligatures w14:val="none"/>
        </w:rPr>
        <w:id w:val="1255471334"/>
        <w:docPartObj>
          <w:docPartGallery w:val="Table of Contents"/>
          <w:docPartUnique/>
        </w:docPartObj>
      </w:sdtPr>
      <w:sdtEndPr>
        <w:rPr>
          <w:bCs/>
          <w:noProof/>
        </w:rPr>
      </w:sdtEndPr>
      <w:sdtContent>
        <w:p w:rsidR="003C4614" w:rsidRDefault="003C4614">
          <w:pPr>
            <w:pStyle w:val="TOCHeading"/>
          </w:pPr>
        </w:p>
        <w:p w:rsidR="00AD3359" w:rsidRPr="00AD3359" w:rsidRDefault="003C4614">
          <w:pPr>
            <w:pStyle w:val="TOC1"/>
            <w:tabs>
              <w:tab w:val="right" w:leader="dot" w:pos="7928"/>
            </w:tabs>
            <w:rPr>
              <w:rFonts w:asciiTheme="majorBidi" w:eastAsiaTheme="minorEastAsia" w:hAnsiTheme="majorBidi" w:cstheme="majorBidi"/>
              <w:noProof/>
              <w:sz w:val="24"/>
              <w:szCs w:val="24"/>
            </w:rPr>
          </w:pPr>
          <w:r>
            <w:rPr>
              <w:b/>
              <w:bCs/>
              <w:noProof/>
            </w:rPr>
            <w:fldChar w:fldCharType="begin"/>
          </w:r>
          <w:r>
            <w:rPr>
              <w:b/>
              <w:bCs/>
              <w:noProof/>
            </w:rPr>
            <w:instrText xml:space="preserve"> TOC \o "1-3" \h \z \u </w:instrText>
          </w:r>
          <w:r>
            <w:rPr>
              <w:b/>
              <w:bCs/>
              <w:noProof/>
            </w:rPr>
            <w:fldChar w:fldCharType="separate"/>
          </w:r>
          <w:hyperlink w:anchor="_Toc175078649" w:history="1">
            <w:r w:rsidR="00AD3359" w:rsidRPr="00AD3359">
              <w:rPr>
                <w:rStyle w:val="Hyperlink"/>
                <w:rFonts w:asciiTheme="majorBidi" w:hAnsiTheme="majorBidi" w:cstheme="majorBidi"/>
                <w:b/>
                <w:bCs/>
                <w:noProof/>
                <w:sz w:val="24"/>
                <w:szCs w:val="24"/>
              </w:rPr>
              <w:t>APPROVAL</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_Toc175078649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i</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1"/>
            <w:tabs>
              <w:tab w:val="right" w:leader="dot" w:pos="7928"/>
            </w:tabs>
            <w:rPr>
              <w:rFonts w:asciiTheme="majorBidi" w:eastAsiaTheme="minorEastAsia" w:hAnsiTheme="majorBidi" w:cstheme="majorBidi"/>
              <w:noProof/>
              <w:sz w:val="24"/>
              <w:szCs w:val="24"/>
            </w:rPr>
          </w:pPr>
          <w:hyperlink w:anchor="_Toc175078650" w:history="1">
            <w:r w:rsidR="00AD3359" w:rsidRPr="00AD3359">
              <w:rPr>
                <w:rStyle w:val="Hyperlink"/>
                <w:rFonts w:asciiTheme="majorBidi" w:hAnsiTheme="majorBidi" w:cstheme="majorBidi"/>
                <w:b/>
                <w:bCs/>
                <w:noProof/>
                <w:sz w:val="24"/>
                <w:szCs w:val="24"/>
              </w:rPr>
              <w:t>AGREEMENT</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_Toc175078650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ii</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1"/>
            <w:tabs>
              <w:tab w:val="right" w:leader="dot" w:pos="7928"/>
            </w:tabs>
            <w:rPr>
              <w:rFonts w:asciiTheme="majorBidi" w:eastAsiaTheme="minorEastAsia" w:hAnsiTheme="majorBidi" w:cstheme="majorBidi"/>
              <w:noProof/>
              <w:sz w:val="24"/>
              <w:szCs w:val="24"/>
            </w:rPr>
          </w:pPr>
          <w:hyperlink w:anchor="_Toc175078651" w:history="1">
            <w:r w:rsidR="00AD3359" w:rsidRPr="00AD3359">
              <w:rPr>
                <w:rStyle w:val="Hyperlink"/>
                <w:rFonts w:asciiTheme="majorBidi" w:hAnsiTheme="majorBidi" w:cstheme="majorBidi"/>
                <w:b/>
                <w:bCs/>
                <w:noProof/>
                <w:sz w:val="24"/>
                <w:szCs w:val="24"/>
              </w:rPr>
              <w:t>STATEMENT OF ORIGINALITY</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_Toc175078651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iii</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1"/>
            <w:tabs>
              <w:tab w:val="right" w:leader="dot" w:pos="7928"/>
            </w:tabs>
            <w:rPr>
              <w:rFonts w:asciiTheme="majorBidi" w:eastAsiaTheme="minorEastAsia" w:hAnsiTheme="majorBidi" w:cstheme="majorBidi"/>
              <w:noProof/>
              <w:sz w:val="24"/>
              <w:szCs w:val="24"/>
            </w:rPr>
          </w:pPr>
          <w:hyperlink w:anchor="_Toc175078652" w:history="1">
            <w:r w:rsidR="00AD3359" w:rsidRPr="00AD3359">
              <w:rPr>
                <w:rStyle w:val="Hyperlink"/>
                <w:rFonts w:asciiTheme="majorBidi" w:hAnsiTheme="majorBidi" w:cstheme="majorBidi"/>
                <w:b/>
                <w:bCs/>
                <w:noProof/>
                <w:sz w:val="24"/>
                <w:szCs w:val="24"/>
              </w:rPr>
              <w:t>MOTTO AND DEDICATION</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_Toc175078652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iv</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1"/>
            <w:tabs>
              <w:tab w:val="right" w:leader="dot" w:pos="7928"/>
            </w:tabs>
            <w:rPr>
              <w:rFonts w:asciiTheme="majorBidi" w:eastAsiaTheme="minorEastAsia" w:hAnsiTheme="majorBidi" w:cstheme="majorBidi"/>
              <w:noProof/>
              <w:sz w:val="24"/>
              <w:szCs w:val="24"/>
            </w:rPr>
          </w:pPr>
          <w:hyperlink w:anchor="_Toc175078653" w:history="1">
            <w:r w:rsidR="00AD3359" w:rsidRPr="00AD3359">
              <w:rPr>
                <w:rStyle w:val="Hyperlink"/>
                <w:rFonts w:asciiTheme="majorBidi" w:eastAsia="Times New Roman" w:hAnsiTheme="majorBidi" w:cstheme="majorBidi"/>
                <w:b/>
                <w:noProof/>
                <w:kern w:val="2"/>
                <w:sz w:val="24"/>
                <w:szCs w:val="24"/>
                <w:lang w:val="en-ID"/>
                <w14:ligatures w14:val="standardContextual"/>
              </w:rPr>
              <w:t>PREFACE</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_Toc175078653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v</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1"/>
            <w:tabs>
              <w:tab w:val="right" w:leader="dot" w:pos="7928"/>
            </w:tabs>
            <w:rPr>
              <w:rFonts w:asciiTheme="majorBidi" w:eastAsiaTheme="minorEastAsia" w:hAnsiTheme="majorBidi" w:cstheme="majorBidi"/>
              <w:noProof/>
              <w:sz w:val="24"/>
              <w:szCs w:val="24"/>
            </w:rPr>
          </w:pPr>
          <w:hyperlink w:anchor="_Toc175078654" w:history="1">
            <w:r w:rsidR="00AD3359" w:rsidRPr="00AD3359">
              <w:rPr>
                <w:rStyle w:val="Hyperlink"/>
                <w:rFonts w:asciiTheme="majorBidi" w:eastAsia="Times New Roman" w:hAnsiTheme="majorBidi" w:cstheme="majorBidi"/>
                <w:b/>
                <w:noProof/>
                <w:kern w:val="2"/>
                <w:sz w:val="24"/>
                <w:szCs w:val="24"/>
                <w:lang w:val="en-ID"/>
                <w14:ligatures w14:val="standardContextual"/>
              </w:rPr>
              <w:t>ABSTRACT</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_Toc175078654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vii</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1"/>
            <w:tabs>
              <w:tab w:val="right" w:leader="dot" w:pos="7928"/>
            </w:tabs>
            <w:rPr>
              <w:rFonts w:asciiTheme="majorBidi" w:eastAsiaTheme="minorEastAsia" w:hAnsiTheme="majorBidi" w:cstheme="majorBidi"/>
              <w:noProof/>
              <w:sz w:val="24"/>
              <w:szCs w:val="24"/>
            </w:rPr>
          </w:pPr>
          <w:hyperlink w:anchor="_Toc175078655" w:history="1">
            <w:r w:rsidR="00AD3359" w:rsidRPr="00AD3359">
              <w:rPr>
                <w:rStyle w:val="Hyperlink"/>
                <w:rFonts w:asciiTheme="majorBidi" w:hAnsiTheme="majorBidi" w:cstheme="majorBidi"/>
                <w:b/>
                <w:bCs/>
                <w:noProof/>
                <w:sz w:val="24"/>
                <w:szCs w:val="24"/>
              </w:rPr>
              <w:t>ABSTRAK</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_Toc175078655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viii</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1"/>
            <w:tabs>
              <w:tab w:val="right" w:leader="dot" w:pos="7928"/>
            </w:tabs>
            <w:rPr>
              <w:rFonts w:asciiTheme="majorBidi" w:eastAsiaTheme="minorEastAsia" w:hAnsiTheme="majorBidi" w:cstheme="majorBidi"/>
              <w:noProof/>
              <w:sz w:val="24"/>
              <w:szCs w:val="24"/>
            </w:rPr>
          </w:pPr>
          <w:hyperlink w:anchor="_Toc175078656" w:history="1">
            <w:r w:rsidR="00AD3359" w:rsidRPr="00AD3359">
              <w:rPr>
                <w:rStyle w:val="Hyperlink"/>
                <w:rFonts w:asciiTheme="majorBidi" w:eastAsiaTheme="minorHAnsi" w:hAnsiTheme="majorBidi" w:cstheme="majorBidi"/>
                <w:b/>
                <w:bCs/>
                <w:noProof/>
                <w:sz w:val="24"/>
                <w:szCs w:val="24"/>
              </w:rPr>
              <w:t>TABLE OF CONTENT</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_Toc175078656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ix</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1"/>
            <w:tabs>
              <w:tab w:val="right" w:leader="dot" w:pos="7928"/>
            </w:tabs>
            <w:rPr>
              <w:rFonts w:asciiTheme="majorBidi" w:eastAsiaTheme="minorEastAsia" w:hAnsiTheme="majorBidi" w:cstheme="majorBidi"/>
              <w:noProof/>
              <w:sz w:val="24"/>
              <w:szCs w:val="24"/>
            </w:rPr>
          </w:pPr>
          <w:hyperlink w:anchor="_Toc175078657" w:history="1">
            <w:r w:rsidR="00AD3359" w:rsidRPr="00AD3359">
              <w:rPr>
                <w:rStyle w:val="Hyperlink"/>
                <w:rFonts w:asciiTheme="majorBidi" w:hAnsiTheme="majorBidi" w:cstheme="majorBidi"/>
                <w:b/>
                <w:bCs/>
                <w:noProof/>
                <w:sz w:val="24"/>
                <w:szCs w:val="24"/>
              </w:rPr>
              <w:t>LIST OF TABLE</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_Toc175078657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xi</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1"/>
            <w:tabs>
              <w:tab w:val="right" w:leader="dot" w:pos="7928"/>
            </w:tabs>
            <w:rPr>
              <w:rFonts w:asciiTheme="majorBidi" w:eastAsiaTheme="minorEastAsia" w:hAnsiTheme="majorBidi" w:cstheme="majorBidi"/>
              <w:noProof/>
              <w:sz w:val="24"/>
              <w:szCs w:val="24"/>
            </w:rPr>
          </w:pPr>
          <w:hyperlink w:anchor="_Toc175078658" w:history="1">
            <w:r w:rsidR="00AD3359" w:rsidRPr="00AD3359">
              <w:rPr>
                <w:rStyle w:val="Hyperlink"/>
                <w:rFonts w:asciiTheme="majorBidi" w:hAnsiTheme="majorBidi" w:cstheme="majorBidi"/>
                <w:b/>
                <w:bCs/>
                <w:noProof/>
                <w:sz w:val="24"/>
                <w:szCs w:val="24"/>
              </w:rPr>
              <w:t>LIST OF PICTURE</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_Toc175078658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xii</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1"/>
            <w:tabs>
              <w:tab w:val="right" w:leader="dot" w:pos="7928"/>
            </w:tabs>
            <w:rPr>
              <w:rFonts w:asciiTheme="majorBidi" w:eastAsiaTheme="minorEastAsia" w:hAnsiTheme="majorBidi" w:cstheme="majorBidi"/>
              <w:noProof/>
              <w:sz w:val="24"/>
              <w:szCs w:val="24"/>
            </w:rPr>
          </w:pPr>
          <w:hyperlink w:anchor="_Toc175078659" w:history="1">
            <w:r w:rsidR="00AD3359" w:rsidRPr="00AD3359">
              <w:rPr>
                <w:rStyle w:val="Hyperlink"/>
                <w:rFonts w:asciiTheme="majorBidi" w:hAnsiTheme="majorBidi" w:cstheme="majorBidi"/>
                <w:b/>
                <w:bCs/>
                <w:noProof/>
                <w:sz w:val="24"/>
                <w:szCs w:val="24"/>
              </w:rPr>
              <w:t>LIST OF APPENDIXES</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_Toc175078659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xiii</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1"/>
            <w:tabs>
              <w:tab w:val="right" w:leader="dot" w:pos="7928"/>
            </w:tabs>
            <w:rPr>
              <w:rFonts w:asciiTheme="majorBidi" w:eastAsiaTheme="minorEastAsia" w:hAnsiTheme="majorBidi" w:cstheme="majorBidi"/>
              <w:noProof/>
              <w:sz w:val="24"/>
              <w:szCs w:val="24"/>
            </w:rPr>
          </w:pPr>
          <w:hyperlink w:anchor="_Toc175078660" w:history="1">
            <w:r w:rsidR="00AD3359" w:rsidRPr="00AD3359">
              <w:rPr>
                <w:rStyle w:val="Hyperlink"/>
                <w:rFonts w:asciiTheme="majorBidi" w:hAnsiTheme="majorBidi" w:cstheme="majorBidi"/>
                <w:b/>
                <w:bCs/>
                <w:noProof/>
                <w:sz w:val="24"/>
                <w:szCs w:val="24"/>
              </w:rPr>
              <w:t>CHAPTER I  INTRODUCTION</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_Toc175078660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1</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2"/>
            <w:tabs>
              <w:tab w:val="left" w:pos="880"/>
              <w:tab w:val="right" w:leader="dot" w:pos="7928"/>
            </w:tabs>
            <w:rPr>
              <w:rFonts w:asciiTheme="majorBidi" w:eastAsiaTheme="minorEastAsia" w:hAnsiTheme="majorBidi" w:cstheme="majorBidi"/>
              <w:noProof/>
              <w:sz w:val="24"/>
              <w:szCs w:val="24"/>
            </w:rPr>
          </w:pPr>
          <w:hyperlink w:anchor="_Toc175078661" w:history="1">
            <w:r w:rsidR="00AD3359" w:rsidRPr="00AD3359">
              <w:rPr>
                <w:rStyle w:val="Hyperlink"/>
                <w:rFonts w:asciiTheme="majorBidi" w:hAnsiTheme="majorBidi" w:cstheme="majorBidi"/>
                <w:noProof/>
                <w:sz w:val="24"/>
                <w:szCs w:val="24"/>
              </w:rPr>
              <w:t>1.1.</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Background of the problem</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_Toc175078661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1</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2"/>
            <w:tabs>
              <w:tab w:val="left" w:pos="880"/>
              <w:tab w:val="right" w:leader="dot" w:pos="7928"/>
            </w:tabs>
            <w:rPr>
              <w:rFonts w:asciiTheme="majorBidi" w:eastAsiaTheme="minorEastAsia" w:hAnsiTheme="majorBidi" w:cstheme="majorBidi"/>
              <w:noProof/>
              <w:sz w:val="24"/>
              <w:szCs w:val="24"/>
            </w:rPr>
          </w:pPr>
          <w:hyperlink w:anchor="_Toc175078662" w:history="1">
            <w:r w:rsidR="00AD3359" w:rsidRPr="00AD3359">
              <w:rPr>
                <w:rStyle w:val="Hyperlink"/>
                <w:rFonts w:asciiTheme="majorBidi" w:hAnsiTheme="majorBidi" w:cstheme="majorBidi"/>
                <w:noProof/>
                <w:sz w:val="24"/>
                <w:szCs w:val="24"/>
              </w:rPr>
              <w:t>1.2.</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Identification of the problem</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_Toc175078662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4</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2"/>
            <w:tabs>
              <w:tab w:val="left" w:pos="880"/>
              <w:tab w:val="right" w:leader="dot" w:pos="7928"/>
            </w:tabs>
            <w:rPr>
              <w:rFonts w:asciiTheme="majorBidi" w:eastAsiaTheme="minorEastAsia" w:hAnsiTheme="majorBidi" w:cstheme="majorBidi"/>
              <w:noProof/>
              <w:sz w:val="24"/>
              <w:szCs w:val="24"/>
            </w:rPr>
          </w:pPr>
          <w:hyperlink w:anchor="_Toc175078663" w:history="1">
            <w:r w:rsidR="00AD3359" w:rsidRPr="00AD3359">
              <w:rPr>
                <w:rStyle w:val="Hyperlink"/>
                <w:rFonts w:asciiTheme="majorBidi" w:hAnsiTheme="majorBidi" w:cstheme="majorBidi"/>
                <w:noProof/>
                <w:sz w:val="24"/>
                <w:szCs w:val="24"/>
              </w:rPr>
              <w:t>1.3.</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Limitation of the problem</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_Toc175078663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4</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2"/>
            <w:tabs>
              <w:tab w:val="left" w:pos="880"/>
              <w:tab w:val="right" w:leader="dot" w:pos="7928"/>
            </w:tabs>
            <w:rPr>
              <w:rFonts w:asciiTheme="majorBidi" w:eastAsiaTheme="minorEastAsia" w:hAnsiTheme="majorBidi" w:cstheme="majorBidi"/>
              <w:noProof/>
              <w:sz w:val="24"/>
              <w:szCs w:val="24"/>
            </w:rPr>
          </w:pPr>
          <w:hyperlink w:anchor="_Toc175078664" w:history="1">
            <w:r w:rsidR="00AD3359" w:rsidRPr="00AD3359">
              <w:rPr>
                <w:rStyle w:val="Hyperlink"/>
                <w:rFonts w:asciiTheme="majorBidi" w:hAnsiTheme="majorBidi" w:cstheme="majorBidi"/>
                <w:noProof/>
                <w:sz w:val="24"/>
                <w:szCs w:val="24"/>
              </w:rPr>
              <w:t>1.4.</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Statement of the problem</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_Toc175078664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5</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2"/>
            <w:tabs>
              <w:tab w:val="left" w:pos="880"/>
              <w:tab w:val="right" w:leader="dot" w:pos="7928"/>
            </w:tabs>
            <w:rPr>
              <w:rFonts w:asciiTheme="majorBidi" w:eastAsiaTheme="minorEastAsia" w:hAnsiTheme="majorBidi" w:cstheme="majorBidi"/>
              <w:noProof/>
              <w:sz w:val="24"/>
              <w:szCs w:val="24"/>
            </w:rPr>
          </w:pPr>
          <w:hyperlink w:anchor="_Toc175078665" w:history="1">
            <w:r w:rsidR="00AD3359" w:rsidRPr="00AD3359">
              <w:rPr>
                <w:rStyle w:val="Hyperlink"/>
                <w:rFonts w:asciiTheme="majorBidi" w:hAnsiTheme="majorBidi" w:cstheme="majorBidi"/>
                <w:noProof/>
                <w:sz w:val="24"/>
                <w:szCs w:val="24"/>
              </w:rPr>
              <w:t>1.5.</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Objectives of the Research</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_Toc175078665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5</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2"/>
            <w:tabs>
              <w:tab w:val="left" w:pos="880"/>
              <w:tab w:val="right" w:leader="dot" w:pos="7928"/>
            </w:tabs>
            <w:rPr>
              <w:rFonts w:asciiTheme="majorBidi" w:eastAsiaTheme="minorEastAsia" w:hAnsiTheme="majorBidi" w:cstheme="majorBidi"/>
              <w:noProof/>
              <w:sz w:val="24"/>
              <w:szCs w:val="24"/>
            </w:rPr>
          </w:pPr>
          <w:hyperlink w:anchor="_Toc175078666" w:history="1">
            <w:r w:rsidR="00AD3359" w:rsidRPr="00AD3359">
              <w:rPr>
                <w:rStyle w:val="Hyperlink"/>
                <w:rFonts w:asciiTheme="majorBidi" w:hAnsiTheme="majorBidi" w:cstheme="majorBidi"/>
                <w:noProof/>
                <w:sz w:val="24"/>
                <w:szCs w:val="24"/>
              </w:rPr>
              <w:t>1.6.</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Significances of the Research</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_Toc175078666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6</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3"/>
            <w:tabs>
              <w:tab w:val="left" w:pos="1320"/>
              <w:tab w:val="right" w:leader="dot" w:pos="7928"/>
            </w:tabs>
            <w:rPr>
              <w:rFonts w:asciiTheme="majorBidi" w:eastAsiaTheme="minorEastAsia" w:hAnsiTheme="majorBidi" w:cstheme="majorBidi"/>
              <w:noProof/>
              <w:sz w:val="24"/>
              <w:szCs w:val="24"/>
            </w:rPr>
          </w:pPr>
          <w:hyperlink w:anchor="_Toc175078667" w:history="1">
            <w:r w:rsidR="00AD3359" w:rsidRPr="00AD3359">
              <w:rPr>
                <w:rStyle w:val="Hyperlink"/>
                <w:rFonts w:asciiTheme="majorBidi" w:hAnsiTheme="majorBidi" w:cstheme="majorBidi"/>
                <w:noProof/>
                <w:sz w:val="24"/>
                <w:szCs w:val="24"/>
              </w:rPr>
              <w:t>1.6.1.</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Theoretical significances</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_Toc175078667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6</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3"/>
            <w:tabs>
              <w:tab w:val="left" w:pos="1320"/>
              <w:tab w:val="right" w:leader="dot" w:pos="7928"/>
            </w:tabs>
            <w:rPr>
              <w:rFonts w:asciiTheme="majorBidi" w:eastAsiaTheme="minorEastAsia" w:hAnsiTheme="majorBidi" w:cstheme="majorBidi"/>
              <w:noProof/>
              <w:sz w:val="24"/>
              <w:szCs w:val="24"/>
            </w:rPr>
          </w:pPr>
          <w:hyperlink w:anchor="_Toc175078668" w:history="1">
            <w:r w:rsidR="00AD3359" w:rsidRPr="00AD3359">
              <w:rPr>
                <w:rStyle w:val="Hyperlink"/>
                <w:rFonts w:asciiTheme="majorBidi" w:hAnsiTheme="majorBidi" w:cstheme="majorBidi"/>
                <w:noProof/>
                <w:sz w:val="24"/>
                <w:szCs w:val="24"/>
              </w:rPr>
              <w:t>1.6.2.</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Practical Significances</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_Toc175078668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6</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1"/>
            <w:tabs>
              <w:tab w:val="right" w:leader="dot" w:pos="7928"/>
            </w:tabs>
            <w:rPr>
              <w:rFonts w:asciiTheme="majorBidi" w:eastAsiaTheme="minorEastAsia" w:hAnsiTheme="majorBidi" w:cstheme="majorBidi"/>
              <w:noProof/>
              <w:sz w:val="24"/>
              <w:szCs w:val="24"/>
            </w:rPr>
          </w:pPr>
          <w:hyperlink w:anchor="_Toc175078669" w:history="1">
            <w:r w:rsidR="00AD3359" w:rsidRPr="00AD3359">
              <w:rPr>
                <w:rStyle w:val="Hyperlink"/>
                <w:rFonts w:asciiTheme="majorBidi" w:hAnsiTheme="majorBidi" w:cstheme="majorBidi"/>
                <w:b/>
                <w:bCs/>
                <w:noProof/>
                <w:sz w:val="24"/>
                <w:szCs w:val="24"/>
              </w:rPr>
              <w:t>CHAPTER II  REVIEW OF RELATED THEORIES, THEORITICAL FRAMEWORK, AND HYPOTESIS</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_Toc175078669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7</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2"/>
            <w:tabs>
              <w:tab w:val="left" w:pos="880"/>
              <w:tab w:val="right" w:leader="dot" w:pos="7928"/>
            </w:tabs>
            <w:rPr>
              <w:rFonts w:asciiTheme="majorBidi" w:eastAsiaTheme="minorEastAsia" w:hAnsiTheme="majorBidi" w:cstheme="majorBidi"/>
              <w:noProof/>
              <w:sz w:val="24"/>
              <w:szCs w:val="24"/>
            </w:rPr>
          </w:pPr>
          <w:hyperlink w:anchor="_Toc175078670" w:history="1">
            <w:r w:rsidR="00AD3359" w:rsidRPr="00AD3359">
              <w:rPr>
                <w:rStyle w:val="Hyperlink"/>
                <w:rFonts w:asciiTheme="majorBidi" w:hAnsiTheme="majorBidi" w:cstheme="majorBidi"/>
                <w:noProof/>
                <w:sz w:val="24"/>
                <w:szCs w:val="24"/>
              </w:rPr>
              <w:t>2.1.</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Previous Studies</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_Toc175078670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7</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2"/>
            <w:tabs>
              <w:tab w:val="left" w:pos="880"/>
              <w:tab w:val="right" w:leader="dot" w:pos="7928"/>
            </w:tabs>
            <w:rPr>
              <w:rFonts w:asciiTheme="majorBidi" w:eastAsiaTheme="minorEastAsia" w:hAnsiTheme="majorBidi" w:cstheme="majorBidi"/>
              <w:noProof/>
              <w:sz w:val="24"/>
              <w:szCs w:val="24"/>
            </w:rPr>
          </w:pPr>
          <w:hyperlink w:anchor="_Toc175078671" w:history="1">
            <w:r w:rsidR="00AD3359" w:rsidRPr="00AD3359">
              <w:rPr>
                <w:rStyle w:val="Hyperlink"/>
                <w:rFonts w:asciiTheme="majorBidi" w:hAnsiTheme="majorBidi" w:cstheme="majorBidi"/>
                <w:noProof/>
                <w:sz w:val="24"/>
                <w:szCs w:val="24"/>
              </w:rPr>
              <w:t>2.2.</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Review of Related Theories</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_Toc175078671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12</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3"/>
            <w:tabs>
              <w:tab w:val="left" w:pos="1320"/>
              <w:tab w:val="right" w:leader="dot" w:pos="7928"/>
            </w:tabs>
            <w:rPr>
              <w:rFonts w:asciiTheme="majorBidi" w:eastAsiaTheme="minorEastAsia" w:hAnsiTheme="majorBidi" w:cstheme="majorBidi"/>
              <w:noProof/>
              <w:sz w:val="24"/>
              <w:szCs w:val="24"/>
            </w:rPr>
          </w:pPr>
          <w:hyperlink w:anchor="_Toc175078672" w:history="1">
            <w:r w:rsidR="00AD3359" w:rsidRPr="00AD3359">
              <w:rPr>
                <w:rStyle w:val="Hyperlink"/>
                <w:rFonts w:asciiTheme="majorBidi" w:hAnsiTheme="majorBidi" w:cstheme="majorBidi"/>
                <w:noProof/>
                <w:sz w:val="24"/>
                <w:szCs w:val="24"/>
              </w:rPr>
              <w:t>2.2.1.</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Application</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_Toc175078672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12</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3"/>
            <w:tabs>
              <w:tab w:val="left" w:pos="1320"/>
              <w:tab w:val="right" w:leader="dot" w:pos="7928"/>
            </w:tabs>
            <w:rPr>
              <w:rFonts w:asciiTheme="majorBidi" w:eastAsiaTheme="minorEastAsia" w:hAnsiTheme="majorBidi" w:cstheme="majorBidi"/>
              <w:noProof/>
              <w:sz w:val="24"/>
              <w:szCs w:val="24"/>
            </w:rPr>
          </w:pPr>
          <w:hyperlink w:anchor="_Toc175078673" w:history="1">
            <w:r w:rsidR="00AD3359" w:rsidRPr="00AD3359">
              <w:rPr>
                <w:rStyle w:val="Hyperlink"/>
                <w:rFonts w:asciiTheme="majorBidi" w:hAnsiTheme="majorBidi" w:cstheme="majorBidi"/>
                <w:noProof/>
                <w:sz w:val="24"/>
                <w:szCs w:val="24"/>
                <w:lang w:val="es-ES"/>
              </w:rPr>
              <w:t>2.2.2.</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lang w:val="es-ES"/>
              </w:rPr>
              <w:t>Padlet</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_Toc175078673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14</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3"/>
            <w:tabs>
              <w:tab w:val="left" w:pos="1320"/>
              <w:tab w:val="right" w:leader="dot" w:pos="7928"/>
            </w:tabs>
            <w:rPr>
              <w:rFonts w:asciiTheme="majorBidi" w:eastAsiaTheme="minorEastAsia" w:hAnsiTheme="majorBidi" w:cstheme="majorBidi"/>
              <w:noProof/>
              <w:sz w:val="24"/>
              <w:szCs w:val="24"/>
            </w:rPr>
          </w:pPr>
          <w:hyperlink w:anchor="_Toc175078674" w:history="1">
            <w:r w:rsidR="00AD3359" w:rsidRPr="00AD3359">
              <w:rPr>
                <w:rStyle w:val="Hyperlink"/>
                <w:rFonts w:asciiTheme="majorBidi" w:hAnsiTheme="majorBidi" w:cstheme="majorBidi"/>
                <w:noProof/>
                <w:sz w:val="24"/>
                <w:szCs w:val="24"/>
                <w:lang w:val="es-ES"/>
              </w:rPr>
              <w:t>2.2.3.</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lang w:val="es-ES"/>
              </w:rPr>
              <w:t>Concept of Writing</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_Toc175078674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24</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3"/>
            <w:tabs>
              <w:tab w:val="left" w:pos="1320"/>
              <w:tab w:val="right" w:leader="dot" w:pos="7928"/>
            </w:tabs>
            <w:rPr>
              <w:rFonts w:asciiTheme="majorBidi" w:eastAsiaTheme="minorEastAsia" w:hAnsiTheme="majorBidi" w:cstheme="majorBidi"/>
              <w:noProof/>
              <w:sz w:val="24"/>
              <w:szCs w:val="24"/>
            </w:rPr>
          </w:pPr>
          <w:hyperlink w:anchor="_Toc175078675" w:history="1">
            <w:r w:rsidR="00AD3359" w:rsidRPr="00AD3359">
              <w:rPr>
                <w:rStyle w:val="Hyperlink"/>
                <w:rFonts w:asciiTheme="majorBidi" w:hAnsiTheme="majorBidi" w:cstheme="majorBidi"/>
                <w:noProof/>
                <w:sz w:val="24"/>
                <w:szCs w:val="24"/>
              </w:rPr>
              <w:t>2.2.4.</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The description of teaching writing to eleventh grade students of SMK PGRI 2 Taman Pemalang</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_Toc175078675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32</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3"/>
            <w:tabs>
              <w:tab w:val="left" w:pos="1320"/>
              <w:tab w:val="right" w:leader="dot" w:pos="7928"/>
            </w:tabs>
            <w:rPr>
              <w:rFonts w:asciiTheme="majorBidi" w:eastAsiaTheme="minorEastAsia" w:hAnsiTheme="majorBidi" w:cstheme="majorBidi"/>
              <w:noProof/>
              <w:sz w:val="24"/>
              <w:szCs w:val="24"/>
            </w:rPr>
          </w:pPr>
          <w:hyperlink w:anchor="_Toc175078676" w:history="1">
            <w:r w:rsidR="00AD3359" w:rsidRPr="00AD3359">
              <w:rPr>
                <w:rStyle w:val="Hyperlink"/>
                <w:rFonts w:asciiTheme="majorBidi" w:hAnsiTheme="majorBidi" w:cstheme="majorBidi"/>
                <w:noProof/>
                <w:sz w:val="24"/>
                <w:szCs w:val="24"/>
                <w:lang w:val="es-ES"/>
              </w:rPr>
              <w:t>2.2.5.</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lang w:val="es-ES"/>
              </w:rPr>
              <w:t>Procedure text</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_Toc175078676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33</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2"/>
            <w:tabs>
              <w:tab w:val="left" w:pos="880"/>
              <w:tab w:val="right" w:leader="dot" w:pos="7928"/>
            </w:tabs>
            <w:rPr>
              <w:rFonts w:asciiTheme="majorBidi" w:eastAsiaTheme="minorEastAsia" w:hAnsiTheme="majorBidi" w:cstheme="majorBidi"/>
              <w:noProof/>
              <w:sz w:val="24"/>
              <w:szCs w:val="24"/>
            </w:rPr>
          </w:pPr>
          <w:hyperlink w:anchor="_Toc175078677" w:history="1">
            <w:r w:rsidR="00AD3359" w:rsidRPr="00AD3359">
              <w:rPr>
                <w:rStyle w:val="Hyperlink"/>
                <w:rFonts w:asciiTheme="majorBidi" w:hAnsiTheme="majorBidi" w:cstheme="majorBidi"/>
                <w:noProof/>
                <w:sz w:val="24"/>
                <w:szCs w:val="24"/>
              </w:rPr>
              <w:t>2.3.</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Theoretical Framework</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_Toc175078677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39</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2"/>
            <w:tabs>
              <w:tab w:val="left" w:pos="880"/>
              <w:tab w:val="right" w:leader="dot" w:pos="7928"/>
            </w:tabs>
            <w:rPr>
              <w:rFonts w:asciiTheme="majorBidi" w:eastAsiaTheme="minorEastAsia" w:hAnsiTheme="majorBidi" w:cstheme="majorBidi"/>
              <w:noProof/>
              <w:sz w:val="24"/>
              <w:szCs w:val="24"/>
            </w:rPr>
          </w:pPr>
          <w:hyperlink w:anchor="_Toc175078678" w:history="1">
            <w:r w:rsidR="00AD3359" w:rsidRPr="00AD3359">
              <w:rPr>
                <w:rStyle w:val="Hyperlink"/>
                <w:rFonts w:asciiTheme="majorBidi" w:hAnsiTheme="majorBidi" w:cstheme="majorBidi"/>
                <w:noProof/>
                <w:sz w:val="24"/>
                <w:szCs w:val="24"/>
              </w:rPr>
              <w:t>2.4.</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Hypothesis</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_Toc175078678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40</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1"/>
            <w:tabs>
              <w:tab w:val="right" w:leader="dot" w:pos="7928"/>
            </w:tabs>
            <w:rPr>
              <w:rFonts w:asciiTheme="majorBidi" w:eastAsiaTheme="minorEastAsia" w:hAnsiTheme="majorBidi" w:cstheme="majorBidi"/>
              <w:noProof/>
              <w:sz w:val="24"/>
              <w:szCs w:val="24"/>
            </w:rPr>
          </w:pPr>
          <w:hyperlink w:anchor="_Toc175078679" w:history="1">
            <w:r w:rsidR="00AD3359" w:rsidRPr="00AD3359">
              <w:rPr>
                <w:rStyle w:val="Hyperlink"/>
                <w:rFonts w:asciiTheme="majorBidi" w:hAnsiTheme="majorBidi" w:cstheme="majorBidi"/>
                <w:b/>
                <w:bCs/>
                <w:noProof/>
                <w:sz w:val="24"/>
                <w:szCs w:val="24"/>
              </w:rPr>
              <w:t>CHAPTER III  RESEARCH METHODOLOGY</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_Toc175078679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41</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2"/>
            <w:tabs>
              <w:tab w:val="left" w:pos="880"/>
              <w:tab w:val="right" w:leader="dot" w:pos="7928"/>
            </w:tabs>
            <w:rPr>
              <w:rFonts w:asciiTheme="majorBidi" w:eastAsiaTheme="minorEastAsia" w:hAnsiTheme="majorBidi" w:cstheme="majorBidi"/>
              <w:noProof/>
              <w:sz w:val="24"/>
              <w:szCs w:val="24"/>
            </w:rPr>
          </w:pPr>
          <w:hyperlink w:anchor="_Toc175078680" w:history="1">
            <w:r w:rsidR="00AD3359" w:rsidRPr="00AD3359">
              <w:rPr>
                <w:rStyle w:val="Hyperlink"/>
                <w:rFonts w:asciiTheme="majorBidi" w:hAnsiTheme="majorBidi" w:cstheme="majorBidi"/>
                <w:noProof/>
                <w:sz w:val="24"/>
                <w:szCs w:val="24"/>
              </w:rPr>
              <w:t>3.1.</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Approach, Type, and Design of the Research</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_Toc175078680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41</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3"/>
            <w:tabs>
              <w:tab w:val="left" w:pos="1320"/>
              <w:tab w:val="right" w:leader="dot" w:pos="7928"/>
            </w:tabs>
            <w:rPr>
              <w:rFonts w:asciiTheme="majorBidi" w:eastAsiaTheme="minorEastAsia" w:hAnsiTheme="majorBidi" w:cstheme="majorBidi"/>
              <w:noProof/>
              <w:sz w:val="24"/>
              <w:szCs w:val="24"/>
            </w:rPr>
          </w:pPr>
          <w:hyperlink w:anchor="_Toc175078681" w:history="1">
            <w:r w:rsidR="00AD3359" w:rsidRPr="00AD3359">
              <w:rPr>
                <w:rStyle w:val="Hyperlink"/>
                <w:rFonts w:asciiTheme="majorBidi" w:hAnsiTheme="majorBidi" w:cstheme="majorBidi"/>
                <w:noProof/>
                <w:sz w:val="24"/>
                <w:szCs w:val="24"/>
              </w:rPr>
              <w:t>3.1.1.</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Approach</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_Toc175078681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41</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3"/>
            <w:tabs>
              <w:tab w:val="left" w:pos="1320"/>
              <w:tab w:val="right" w:leader="dot" w:pos="7928"/>
            </w:tabs>
            <w:rPr>
              <w:rFonts w:asciiTheme="majorBidi" w:eastAsiaTheme="minorEastAsia" w:hAnsiTheme="majorBidi" w:cstheme="majorBidi"/>
              <w:noProof/>
              <w:sz w:val="24"/>
              <w:szCs w:val="24"/>
            </w:rPr>
          </w:pPr>
          <w:hyperlink w:anchor="_Toc175078682" w:history="1">
            <w:r w:rsidR="00AD3359" w:rsidRPr="00AD3359">
              <w:rPr>
                <w:rStyle w:val="Hyperlink"/>
                <w:rFonts w:asciiTheme="majorBidi" w:hAnsiTheme="majorBidi" w:cstheme="majorBidi"/>
                <w:noProof/>
                <w:sz w:val="24"/>
                <w:szCs w:val="24"/>
              </w:rPr>
              <w:t>3.1.2.</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Type</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_Toc175078682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42</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3"/>
            <w:tabs>
              <w:tab w:val="left" w:pos="1320"/>
              <w:tab w:val="right" w:leader="dot" w:pos="7928"/>
            </w:tabs>
            <w:rPr>
              <w:rFonts w:asciiTheme="majorBidi" w:eastAsiaTheme="minorEastAsia" w:hAnsiTheme="majorBidi" w:cstheme="majorBidi"/>
              <w:noProof/>
              <w:sz w:val="24"/>
              <w:szCs w:val="24"/>
            </w:rPr>
          </w:pPr>
          <w:hyperlink w:anchor="_Toc175078683" w:history="1">
            <w:r w:rsidR="00AD3359" w:rsidRPr="00AD3359">
              <w:rPr>
                <w:rStyle w:val="Hyperlink"/>
                <w:rFonts w:asciiTheme="majorBidi" w:hAnsiTheme="majorBidi" w:cstheme="majorBidi"/>
                <w:noProof/>
                <w:sz w:val="24"/>
                <w:szCs w:val="24"/>
              </w:rPr>
              <w:t>3.1.3.</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Design of the Research</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_Toc175078683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42</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2"/>
            <w:tabs>
              <w:tab w:val="left" w:pos="880"/>
              <w:tab w:val="right" w:leader="dot" w:pos="7928"/>
            </w:tabs>
            <w:rPr>
              <w:rFonts w:asciiTheme="majorBidi" w:eastAsiaTheme="minorEastAsia" w:hAnsiTheme="majorBidi" w:cstheme="majorBidi"/>
              <w:noProof/>
              <w:sz w:val="24"/>
              <w:szCs w:val="24"/>
            </w:rPr>
          </w:pPr>
          <w:hyperlink w:anchor="_Toc175078684" w:history="1">
            <w:r w:rsidR="00AD3359" w:rsidRPr="00AD3359">
              <w:rPr>
                <w:rStyle w:val="Hyperlink"/>
                <w:rFonts w:asciiTheme="majorBidi" w:hAnsiTheme="majorBidi" w:cstheme="majorBidi"/>
                <w:noProof/>
                <w:sz w:val="24"/>
                <w:szCs w:val="24"/>
              </w:rPr>
              <w:t>3.2.</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Population, Sample and Technique of Sampling</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_Toc175078684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43</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3"/>
            <w:tabs>
              <w:tab w:val="left" w:pos="1320"/>
              <w:tab w:val="right" w:leader="dot" w:pos="7928"/>
            </w:tabs>
            <w:rPr>
              <w:rFonts w:asciiTheme="majorBidi" w:eastAsiaTheme="minorEastAsia" w:hAnsiTheme="majorBidi" w:cstheme="majorBidi"/>
              <w:noProof/>
              <w:sz w:val="24"/>
              <w:szCs w:val="24"/>
            </w:rPr>
          </w:pPr>
          <w:hyperlink w:anchor="_Toc175078685" w:history="1">
            <w:r w:rsidR="00AD3359" w:rsidRPr="00AD3359">
              <w:rPr>
                <w:rStyle w:val="Hyperlink"/>
                <w:rFonts w:asciiTheme="majorBidi" w:hAnsiTheme="majorBidi" w:cstheme="majorBidi"/>
                <w:noProof/>
                <w:sz w:val="24"/>
                <w:szCs w:val="24"/>
              </w:rPr>
              <w:t>3.2.1.</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Population</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_Toc175078685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43</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3"/>
            <w:tabs>
              <w:tab w:val="left" w:pos="1320"/>
              <w:tab w:val="right" w:leader="dot" w:pos="7928"/>
            </w:tabs>
            <w:rPr>
              <w:rFonts w:asciiTheme="majorBidi" w:eastAsiaTheme="minorEastAsia" w:hAnsiTheme="majorBidi" w:cstheme="majorBidi"/>
              <w:noProof/>
              <w:sz w:val="24"/>
              <w:szCs w:val="24"/>
            </w:rPr>
          </w:pPr>
          <w:hyperlink w:anchor="_Toc175078686" w:history="1">
            <w:r w:rsidR="00AD3359" w:rsidRPr="00AD3359">
              <w:rPr>
                <w:rStyle w:val="Hyperlink"/>
                <w:rFonts w:asciiTheme="majorBidi" w:hAnsiTheme="majorBidi" w:cstheme="majorBidi"/>
                <w:noProof/>
                <w:sz w:val="24"/>
                <w:szCs w:val="24"/>
              </w:rPr>
              <w:t>3.2.2.</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Sample</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_Toc175078686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45</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3"/>
            <w:tabs>
              <w:tab w:val="left" w:pos="1320"/>
              <w:tab w:val="right" w:leader="dot" w:pos="7928"/>
            </w:tabs>
            <w:rPr>
              <w:rFonts w:asciiTheme="majorBidi" w:eastAsiaTheme="minorEastAsia" w:hAnsiTheme="majorBidi" w:cstheme="majorBidi"/>
              <w:noProof/>
              <w:sz w:val="24"/>
              <w:szCs w:val="24"/>
            </w:rPr>
          </w:pPr>
          <w:hyperlink w:anchor="_Toc175078687" w:history="1">
            <w:r w:rsidR="00AD3359" w:rsidRPr="00AD3359">
              <w:rPr>
                <w:rStyle w:val="Hyperlink"/>
                <w:rFonts w:asciiTheme="majorBidi" w:hAnsiTheme="majorBidi" w:cstheme="majorBidi"/>
                <w:noProof/>
                <w:sz w:val="24"/>
                <w:szCs w:val="24"/>
              </w:rPr>
              <w:t>3.2.3.</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Technique of Sampling</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_Toc175078687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45</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2"/>
            <w:tabs>
              <w:tab w:val="left" w:pos="880"/>
              <w:tab w:val="right" w:leader="dot" w:pos="7928"/>
            </w:tabs>
            <w:rPr>
              <w:rFonts w:asciiTheme="majorBidi" w:eastAsiaTheme="minorEastAsia" w:hAnsiTheme="majorBidi" w:cstheme="majorBidi"/>
              <w:noProof/>
              <w:sz w:val="24"/>
              <w:szCs w:val="24"/>
            </w:rPr>
          </w:pPr>
          <w:hyperlink w:anchor="_Toc175078688" w:history="1">
            <w:r w:rsidR="00AD3359" w:rsidRPr="00AD3359">
              <w:rPr>
                <w:rStyle w:val="Hyperlink"/>
                <w:rFonts w:asciiTheme="majorBidi" w:hAnsiTheme="majorBidi" w:cstheme="majorBidi"/>
                <w:noProof/>
                <w:sz w:val="24"/>
                <w:szCs w:val="24"/>
              </w:rPr>
              <w:t>3.3.</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Research Variables</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_Toc175078688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46</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2"/>
            <w:tabs>
              <w:tab w:val="left" w:pos="880"/>
              <w:tab w:val="right" w:leader="dot" w:pos="7928"/>
            </w:tabs>
            <w:rPr>
              <w:rFonts w:asciiTheme="majorBidi" w:eastAsiaTheme="minorEastAsia" w:hAnsiTheme="majorBidi" w:cstheme="majorBidi"/>
              <w:noProof/>
              <w:sz w:val="24"/>
              <w:szCs w:val="24"/>
            </w:rPr>
          </w:pPr>
          <w:hyperlink w:anchor="_Toc175078689" w:history="1">
            <w:r w:rsidR="00AD3359" w:rsidRPr="00AD3359">
              <w:rPr>
                <w:rStyle w:val="Hyperlink"/>
                <w:rFonts w:asciiTheme="majorBidi" w:hAnsiTheme="majorBidi" w:cstheme="majorBidi"/>
                <w:noProof/>
                <w:sz w:val="24"/>
                <w:szCs w:val="24"/>
              </w:rPr>
              <w:t>3.4.</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Data Collecting Technique</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_Toc175078689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46</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2"/>
            <w:tabs>
              <w:tab w:val="left" w:pos="880"/>
              <w:tab w:val="right" w:leader="dot" w:pos="7928"/>
            </w:tabs>
            <w:rPr>
              <w:rFonts w:asciiTheme="majorBidi" w:eastAsiaTheme="minorEastAsia" w:hAnsiTheme="majorBidi" w:cstheme="majorBidi"/>
              <w:noProof/>
              <w:sz w:val="24"/>
              <w:szCs w:val="24"/>
            </w:rPr>
          </w:pPr>
          <w:hyperlink w:anchor="_Toc175078690" w:history="1">
            <w:r w:rsidR="00AD3359" w:rsidRPr="00AD3359">
              <w:rPr>
                <w:rStyle w:val="Hyperlink"/>
                <w:rFonts w:asciiTheme="majorBidi" w:hAnsiTheme="majorBidi" w:cstheme="majorBidi"/>
                <w:noProof/>
                <w:sz w:val="24"/>
                <w:szCs w:val="24"/>
              </w:rPr>
              <w:t>3.5.</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Research Instrument</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_Toc175078690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47</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2"/>
            <w:tabs>
              <w:tab w:val="left" w:pos="880"/>
              <w:tab w:val="right" w:leader="dot" w:pos="7928"/>
            </w:tabs>
            <w:rPr>
              <w:rFonts w:asciiTheme="majorBidi" w:eastAsiaTheme="minorEastAsia" w:hAnsiTheme="majorBidi" w:cstheme="majorBidi"/>
              <w:noProof/>
              <w:sz w:val="24"/>
              <w:szCs w:val="24"/>
            </w:rPr>
          </w:pPr>
          <w:hyperlink w:anchor="_Toc175078691" w:history="1">
            <w:r w:rsidR="00AD3359" w:rsidRPr="00AD3359">
              <w:rPr>
                <w:rStyle w:val="Hyperlink"/>
                <w:rFonts w:asciiTheme="majorBidi" w:hAnsiTheme="majorBidi" w:cstheme="majorBidi"/>
                <w:noProof/>
                <w:sz w:val="24"/>
                <w:szCs w:val="24"/>
              </w:rPr>
              <w:t>3.6.</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Technique of Analyzing Data</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_Toc175078691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51</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1"/>
            <w:tabs>
              <w:tab w:val="right" w:leader="dot" w:pos="7928"/>
            </w:tabs>
            <w:rPr>
              <w:rFonts w:asciiTheme="majorBidi" w:eastAsiaTheme="minorEastAsia" w:hAnsiTheme="majorBidi" w:cstheme="majorBidi"/>
              <w:noProof/>
              <w:sz w:val="24"/>
              <w:szCs w:val="24"/>
            </w:rPr>
          </w:pPr>
          <w:hyperlink w:anchor="_Toc175078692" w:history="1">
            <w:r w:rsidR="00AD3359" w:rsidRPr="00AD3359">
              <w:rPr>
                <w:rStyle w:val="Hyperlink"/>
                <w:rFonts w:asciiTheme="majorBidi" w:hAnsiTheme="majorBidi" w:cstheme="majorBidi"/>
                <w:b/>
                <w:bCs/>
                <w:noProof/>
                <w:sz w:val="24"/>
                <w:szCs w:val="24"/>
              </w:rPr>
              <w:t>CHAPTER IV  RESEARCH RESULT AND DISCUSSION</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_Toc175078692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58</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2"/>
            <w:tabs>
              <w:tab w:val="left" w:pos="880"/>
              <w:tab w:val="right" w:leader="dot" w:pos="7928"/>
            </w:tabs>
            <w:rPr>
              <w:rFonts w:asciiTheme="majorBidi" w:eastAsiaTheme="minorEastAsia" w:hAnsiTheme="majorBidi" w:cstheme="majorBidi"/>
              <w:noProof/>
              <w:sz w:val="24"/>
              <w:szCs w:val="24"/>
            </w:rPr>
          </w:pPr>
          <w:hyperlink w:anchor="_Toc175078693" w:history="1">
            <w:r w:rsidR="00AD3359" w:rsidRPr="00AD3359">
              <w:rPr>
                <w:rStyle w:val="Hyperlink"/>
                <w:rFonts w:asciiTheme="majorBidi" w:hAnsiTheme="majorBidi" w:cstheme="majorBidi"/>
                <w:noProof/>
                <w:sz w:val="24"/>
                <w:szCs w:val="24"/>
              </w:rPr>
              <w:t>4.1.</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Description of Research Process</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_Toc175078693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58</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3"/>
            <w:tabs>
              <w:tab w:val="left" w:pos="1320"/>
              <w:tab w:val="right" w:leader="dot" w:pos="7928"/>
            </w:tabs>
            <w:rPr>
              <w:rFonts w:asciiTheme="majorBidi" w:eastAsiaTheme="minorEastAsia" w:hAnsiTheme="majorBidi" w:cstheme="majorBidi"/>
              <w:noProof/>
              <w:sz w:val="24"/>
              <w:szCs w:val="24"/>
            </w:rPr>
          </w:pPr>
          <w:hyperlink w:anchor="_Toc175078694" w:history="1">
            <w:r w:rsidR="00AD3359" w:rsidRPr="00AD3359">
              <w:rPr>
                <w:rStyle w:val="Hyperlink"/>
                <w:rFonts w:asciiTheme="majorBidi" w:hAnsiTheme="majorBidi" w:cstheme="majorBidi"/>
                <w:noProof/>
                <w:sz w:val="24"/>
                <w:szCs w:val="24"/>
              </w:rPr>
              <w:t>4.1.1.</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Pre test</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_Toc175078694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60</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3"/>
            <w:tabs>
              <w:tab w:val="left" w:pos="1320"/>
              <w:tab w:val="right" w:leader="dot" w:pos="7928"/>
            </w:tabs>
            <w:rPr>
              <w:rFonts w:asciiTheme="majorBidi" w:eastAsiaTheme="minorEastAsia" w:hAnsiTheme="majorBidi" w:cstheme="majorBidi"/>
              <w:noProof/>
              <w:sz w:val="24"/>
              <w:szCs w:val="24"/>
            </w:rPr>
          </w:pPr>
          <w:hyperlink w:anchor="_Toc175078695" w:history="1">
            <w:r w:rsidR="00AD3359" w:rsidRPr="00AD3359">
              <w:rPr>
                <w:rStyle w:val="Hyperlink"/>
                <w:rFonts w:asciiTheme="majorBidi" w:hAnsiTheme="majorBidi" w:cstheme="majorBidi"/>
                <w:noProof/>
                <w:sz w:val="24"/>
                <w:szCs w:val="24"/>
              </w:rPr>
              <w:t>4.1.2.</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Treatment</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_Toc175078695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60</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3"/>
            <w:tabs>
              <w:tab w:val="left" w:pos="1320"/>
              <w:tab w:val="right" w:leader="dot" w:pos="7928"/>
            </w:tabs>
            <w:rPr>
              <w:rFonts w:asciiTheme="majorBidi" w:eastAsiaTheme="minorEastAsia" w:hAnsiTheme="majorBidi" w:cstheme="majorBidi"/>
              <w:noProof/>
              <w:sz w:val="24"/>
              <w:szCs w:val="24"/>
            </w:rPr>
          </w:pPr>
          <w:hyperlink w:anchor="_Toc175078696" w:history="1">
            <w:r w:rsidR="00AD3359" w:rsidRPr="00AD3359">
              <w:rPr>
                <w:rStyle w:val="Hyperlink"/>
                <w:rFonts w:asciiTheme="majorBidi" w:hAnsiTheme="majorBidi" w:cstheme="majorBidi"/>
                <w:noProof/>
                <w:sz w:val="24"/>
                <w:szCs w:val="24"/>
              </w:rPr>
              <w:t>4.1.3.</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Post test</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_Toc175078696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65</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2"/>
            <w:tabs>
              <w:tab w:val="left" w:pos="880"/>
              <w:tab w:val="right" w:leader="dot" w:pos="7928"/>
            </w:tabs>
            <w:rPr>
              <w:rFonts w:asciiTheme="majorBidi" w:eastAsiaTheme="minorEastAsia" w:hAnsiTheme="majorBidi" w:cstheme="majorBidi"/>
              <w:noProof/>
              <w:sz w:val="24"/>
              <w:szCs w:val="24"/>
            </w:rPr>
          </w:pPr>
          <w:hyperlink w:anchor="_Toc175078697" w:history="1">
            <w:r w:rsidR="00AD3359" w:rsidRPr="00AD3359">
              <w:rPr>
                <w:rStyle w:val="Hyperlink"/>
                <w:rFonts w:asciiTheme="majorBidi" w:hAnsiTheme="majorBidi" w:cstheme="majorBidi"/>
                <w:noProof/>
                <w:sz w:val="24"/>
                <w:szCs w:val="24"/>
              </w:rPr>
              <w:t>4.2.</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Research Results</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_Toc175078697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69</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3"/>
            <w:tabs>
              <w:tab w:val="left" w:pos="1320"/>
              <w:tab w:val="right" w:leader="dot" w:pos="7928"/>
            </w:tabs>
            <w:rPr>
              <w:rFonts w:asciiTheme="majorBidi" w:eastAsiaTheme="minorEastAsia" w:hAnsiTheme="majorBidi" w:cstheme="majorBidi"/>
              <w:noProof/>
              <w:sz w:val="24"/>
              <w:szCs w:val="24"/>
            </w:rPr>
          </w:pPr>
          <w:hyperlink w:anchor="_Toc175078698" w:history="1">
            <w:r w:rsidR="00AD3359" w:rsidRPr="00AD3359">
              <w:rPr>
                <w:rStyle w:val="Hyperlink"/>
                <w:rFonts w:asciiTheme="majorBidi" w:hAnsiTheme="majorBidi" w:cstheme="majorBidi"/>
                <w:noProof/>
                <w:sz w:val="24"/>
                <w:szCs w:val="24"/>
              </w:rPr>
              <w:t>4.2.1.</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The positive effect of Using Padlet application</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_Toc175078698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80</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3"/>
            <w:tabs>
              <w:tab w:val="left" w:pos="1320"/>
              <w:tab w:val="right" w:leader="dot" w:pos="7928"/>
            </w:tabs>
            <w:rPr>
              <w:rFonts w:asciiTheme="majorBidi" w:eastAsiaTheme="minorEastAsia" w:hAnsiTheme="majorBidi" w:cstheme="majorBidi"/>
              <w:noProof/>
              <w:sz w:val="24"/>
              <w:szCs w:val="24"/>
            </w:rPr>
          </w:pPr>
          <w:hyperlink w:anchor="_Toc175078699" w:history="1">
            <w:r w:rsidR="00AD3359" w:rsidRPr="00AD3359">
              <w:rPr>
                <w:rStyle w:val="Hyperlink"/>
                <w:rFonts w:asciiTheme="majorBidi" w:hAnsiTheme="majorBidi" w:cstheme="majorBidi"/>
                <w:noProof/>
                <w:sz w:val="24"/>
                <w:szCs w:val="24"/>
              </w:rPr>
              <w:t>4.2.2.</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The significant difference of Using Padlet application</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_Toc175078699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85</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2"/>
            <w:tabs>
              <w:tab w:val="left" w:pos="880"/>
              <w:tab w:val="right" w:leader="dot" w:pos="7928"/>
            </w:tabs>
            <w:rPr>
              <w:rFonts w:asciiTheme="majorBidi" w:eastAsiaTheme="minorEastAsia" w:hAnsiTheme="majorBidi" w:cstheme="majorBidi"/>
              <w:noProof/>
              <w:sz w:val="24"/>
              <w:szCs w:val="24"/>
            </w:rPr>
          </w:pPr>
          <w:hyperlink w:anchor="_Toc175078700" w:history="1">
            <w:r w:rsidR="00AD3359" w:rsidRPr="00AD3359">
              <w:rPr>
                <w:rStyle w:val="Hyperlink"/>
                <w:rFonts w:asciiTheme="majorBidi" w:hAnsiTheme="majorBidi" w:cstheme="majorBidi"/>
                <w:noProof/>
                <w:sz w:val="24"/>
                <w:szCs w:val="24"/>
              </w:rPr>
              <w:t>4.3.</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Discussion</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_Toc175078700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87</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1"/>
            <w:tabs>
              <w:tab w:val="right" w:leader="dot" w:pos="7928"/>
            </w:tabs>
            <w:rPr>
              <w:rFonts w:asciiTheme="majorBidi" w:eastAsiaTheme="minorEastAsia" w:hAnsiTheme="majorBidi" w:cstheme="majorBidi"/>
              <w:noProof/>
              <w:sz w:val="24"/>
              <w:szCs w:val="24"/>
            </w:rPr>
          </w:pPr>
          <w:hyperlink w:anchor="_Toc175078701" w:history="1">
            <w:r w:rsidR="00AD3359" w:rsidRPr="00AD3359">
              <w:rPr>
                <w:rStyle w:val="Hyperlink"/>
                <w:rFonts w:asciiTheme="majorBidi" w:hAnsiTheme="majorBidi" w:cstheme="majorBidi"/>
                <w:b/>
                <w:bCs/>
                <w:noProof/>
                <w:sz w:val="24"/>
                <w:szCs w:val="24"/>
              </w:rPr>
              <w:t>CHAPTER V  CONCLUSION AND SUGGESTION</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_Toc175078701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91</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2"/>
            <w:tabs>
              <w:tab w:val="left" w:pos="880"/>
              <w:tab w:val="right" w:leader="dot" w:pos="7928"/>
            </w:tabs>
            <w:rPr>
              <w:rFonts w:asciiTheme="majorBidi" w:eastAsiaTheme="minorEastAsia" w:hAnsiTheme="majorBidi" w:cstheme="majorBidi"/>
              <w:noProof/>
              <w:sz w:val="24"/>
              <w:szCs w:val="24"/>
            </w:rPr>
          </w:pPr>
          <w:hyperlink w:anchor="_Toc175078702" w:history="1">
            <w:r w:rsidR="00AD3359" w:rsidRPr="00AD3359">
              <w:rPr>
                <w:rStyle w:val="Hyperlink"/>
                <w:rFonts w:asciiTheme="majorBidi" w:hAnsiTheme="majorBidi" w:cstheme="majorBidi"/>
                <w:noProof/>
                <w:sz w:val="24"/>
                <w:szCs w:val="24"/>
              </w:rPr>
              <w:t>5.1.</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Conclusion</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_Toc175078702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91</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2"/>
            <w:tabs>
              <w:tab w:val="left" w:pos="880"/>
              <w:tab w:val="right" w:leader="dot" w:pos="7928"/>
            </w:tabs>
            <w:rPr>
              <w:rFonts w:asciiTheme="majorBidi" w:eastAsiaTheme="minorEastAsia" w:hAnsiTheme="majorBidi" w:cstheme="majorBidi"/>
              <w:noProof/>
              <w:sz w:val="24"/>
              <w:szCs w:val="24"/>
            </w:rPr>
          </w:pPr>
          <w:hyperlink w:anchor="_Toc175078703" w:history="1">
            <w:r w:rsidR="00AD3359" w:rsidRPr="00AD3359">
              <w:rPr>
                <w:rStyle w:val="Hyperlink"/>
                <w:rFonts w:asciiTheme="majorBidi" w:hAnsiTheme="majorBidi" w:cstheme="majorBidi"/>
                <w:noProof/>
                <w:sz w:val="24"/>
                <w:szCs w:val="24"/>
              </w:rPr>
              <w:t>5.2.</w:t>
            </w:r>
            <w:r w:rsidR="00AD3359" w:rsidRPr="00AD3359">
              <w:rPr>
                <w:rFonts w:asciiTheme="majorBidi" w:eastAsiaTheme="minorEastAsia" w:hAnsiTheme="majorBidi" w:cstheme="majorBidi"/>
                <w:noProof/>
                <w:sz w:val="24"/>
                <w:szCs w:val="24"/>
              </w:rPr>
              <w:tab/>
            </w:r>
            <w:r w:rsidR="00AD3359" w:rsidRPr="00AD3359">
              <w:rPr>
                <w:rStyle w:val="Hyperlink"/>
                <w:rFonts w:asciiTheme="majorBidi" w:hAnsiTheme="majorBidi" w:cstheme="majorBidi"/>
                <w:noProof/>
                <w:sz w:val="24"/>
                <w:szCs w:val="24"/>
              </w:rPr>
              <w:t>Suggestions</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_Toc175078703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92</w:t>
            </w:r>
            <w:r w:rsidR="00AD3359" w:rsidRPr="00AD3359">
              <w:rPr>
                <w:rFonts w:asciiTheme="majorBidi" w:hAnsiTheme="majorBidi" w:cstheme="majorBidi"/>
                <w:noProof/>
                <w:webHidden/>
                <w:sz w:val="24"/>
                <w:szCs w:val="24"/>
              </w:rPr>
              <w:fldChar w:fldCharType="end"/>
            </w:r>
          </w:hyperlink>
        </w:p>
        <w:p w:rsidR="00AD3359" w:rsidRPr="00AD3359" w:rsidRDefault="00392126">
          <w:pPr>
            <w:pStyle w:val="TOC1"/>
            <w:tabs>
              <w:tab w:val="right" w:leader="dot" w:pos="7928"/>
            </w:tabs>
            <w:rPr>
              <w:rFonts w:asciiTheme="majorBidi" w:eastAsiaTheme="minorEastAsia" w:hAnsiTheme="majorBidi" w:cstheme="majorBidi"/>
              <w:noProof/>
              <w:sz w:val="24"/>
              <w:szCs w:val="24"/>
            </w:rPr>
          </w:pPr>
          <w:hyperlink w:anchor="_Toc175078704" w:history="1">
            <w:r w:rsidR="00AD3359" w:rsidRPr="00AD3359">
              <w:rPr>
                <w:rStyle w:val="Hyperlink"/>
                <w:rFonts w:asciiTheme="majorBidi" w:hAnsiTheme="majorBidi" w:cstheme="majorBidi"/>
                <w:b/>
                <w:bCs/>
                <w:noProof/>
                <w:sz w:val="24"/>
                <w:szCs w:val="24"/>
                <w:lang w:val="es-ES"/>
              </w:rPr>
              <w:t>REFERENCES</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_Toc175078704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94</w:t>
            </w:r>
            <w:r w:rsidR="00AD3359" w:rsidRPr="00AD3359">
              <w:rPr>
                <w:rFonts w:asciiTheme="majorBidi" w:hAnsiTheme="majorBidi" w:cstheme="majorBidi"/>
                <w:noProof/>
                <w:webHidden/>
                <w:sz w:val="24"/>
                <w:szCs w:val="24"/>
              </w:rPr>
              <w:fldChar w:fldCharType="end"/>
            </w:r>
          </w:hyperlink>
        </w:p>
        <w:p w:rsidR="00AD3359" w:rsidRDefault="00392126">
          <w:pPr>
            <w:pStyle w:val="TOC1"/>
            <w:tabs>
              <w:tab w:val="right" w:leader="dot" w:pos="7928"/>
            </w:tabs>
            <w:rPr>
              <w:rFonts w:asciiTheme="minorHAnsi" w:eastAsiaTheme="minorEastAsia" w:hAnsiTheme="minorHAnsi" w:cstheme="minorBidi"/>
              <w:noProof/>
            </w:rPr>
          </w:pPr>
          <w:hyperlink w:anchor="_Toc175078705" w:history="1">
            <w:r w:rsidR="00AD3359" w:rsidRPr="00AD3359">
              <w:rPr>
                <w:rStyle w:val="Hyperlink"/>
                <w:rFonts w:asciiTheme="majorBidi" w:hAnsiTheme="majorBidi" w:cstheme="majorBidi"/>
                <w:b/>
                <w:bCs/>
                <w:noProof/>
                <w:sz w:val="24"/>
                <w:szCs w:val="24"/>
              </w:rPr>
              <w:t>APPENDICES</w:t>
            </w:r>
            <w:r w:rsidR="00AD3359" w:rsidRPr="00AD3359">
              <w:rPr>
                <w:rFonts w:asciiTheme="majorBidi" w:hAnsiTheme="majorBidi" w:cstheme="majorBidi"/>
                <w:noProof/>
                <w:webHidden/>
                <w:sz w:val="24"/>
                <w:szCs w:val="24"/>
              </w:rPr>
              <w:tab/>
            </w:r>
            <w:r w:rsidR="00AD3359" w:rsidRPr="00AD3359">
              <w:rPr>
                <w:rFonts w:asciiTheme="majorBidi" w:hAnsiTheme="majorBidi" w:cstheme="majorBidi"/>
                <w:noProof/>
                <w:webHidden/>
                <w:sz w:val="24"/>
                <w:szCs w:val="24"/>
              </w:rPr>
              <w:fldChar w:fldCharType="begin"/>
            </w:r>
            <w:r w:rsidR="00AD3359" w:rsidRPr="00AD3359">
              <w:rPr>
                <w:rFonts w:asciiTheme="majorBidi" w:hAnsiTheme="majorBidi" w:cstheme="majorBidi"/>
                <w:noProof/>
                <w:webHidden/>
                <w:sz w:val="24"/>
                <w:szCs w:val="24"/>
              </w:rPr>
              <w:instrText xml:space="preserve"> PAGEREF _Toc175078705 \h </w:instrText>
            </w:r>
            <w:r w:rsidR="00AD3359" w:rsidRPr="00AD3359">
              <w:rPr>
                <w:rFonts w:asciiTheme="majorBidi" w:hAnsiTheme="majorBidi" w:cstheme="majorBidi"/>
                <w:noProof/>
                <w:webHidden/>
                <w:sz w:val="24"/>
                <w:szCs w:val="24"/>
              </w:rPr>
            </w:r>
            <w:r w:rsidR="00AD3359" w:rsidRPr="00AD3359">
              <w:rPr>
                <w:rFonts w:asciiTheme="majorBidi" w:hAnsiTheme="majorBidi" w:cstheme="majorBidi"/>
                <w:noProof/>
                <w:webHidden/>
                <w:sz w:val="24"/>
                <w:szCs w:val="24"/>
              </w:rPr>
              <w:fldChar w:fldCharType="separate"/>
            </w:r>
            <w:r w:rsidR="00AD3359" w:rsidRPr="00AD3359">
              <w:rPr>
                <w:rFonts w:asciiTheme="majorBidi" w:hAnsiTheme="majorBidi" w:cstheme="majorBidi"/>
                <w:noProof/>
                <w:webHidden/>
                <w:sz w:val="24"/>
                <w:szCs w:val="24"/>
              </w:rPr>
              <w:t>99</w:t>
            </w:r>
            <w:r w:rsidR="00AD3359" w:rsidRPr="00AD3359">
              <w:rPr>
                <w:rFonts w:asciiTheme="majorBidi" w:hAnsiTheme="majorBidi" w:cstheme="majorBidi"/>
                <w:noProof/>
                <w:webHidden/>
                <w:sz w:val="24"/>
                <w:szCs w:val="24"/>
              </w:rPr>
              <w:fldChar w:fldCharType="end"/>
            </w:r>
          </w:hyperlink>
        </w:p>
        <w:p w:rsidR="003C4614" w:rsidRDefault="003C4614">
          <w:r>
            <w:rPr>
              <w:b/>
              <w:bCs/>
              <w:noProof/>
            </w:rPr>
            <w:fldChar w:fldCharType="end"/>
          </w:r>
        </w:p>
      </w:sdtContent>
    </w:sdt>
    <w:p w:rsidR="003C4614" w:rsidRDefault="003C4614" w:rsidP="003C4614">
      <w:pPr>
        <w:pStyle w:val="Heading1"/>
        <w:rPr>
          <w:rFonts w:asciiTheme="majorBidi" w:hAnsiTheme="majorBidi" w:cstheme="majorBidi"/>
          <w:szCs w:val="24"/>
        </w:rPr>
      </w:pPr>
      <w:r>
        <w:rPr>
          <w:rFonts w:asciiTheme="majorBidi" w:hAnsiTheme="majorBidi" w:cstheme="majorBidi"/>
          <w:szCs w:val="24"/>
        </w:rPr>
        <w:br w:type="page"/>
      </w:r>
    </w:p>
    <w:p w:rsidR="006B5DCE" w:rsidRPr="002D310D" w:rsidRDefault="00327063" w:rsidP="00AB4428">
      <w:pPr>
        <w:pStyle w:val="Heading1"/>
        <w:rPr>
          <w:rFonts w:asciiTheme="majorBidi" w:hAnsiTheme="majorBidi" w:cstheme="majorBidi"/>
          <w:szCs w:val="24"/>
        </w:rPr>
      </w:pPr>
      <w:bookmarkStart w:id="13" w:name="_Toc175078657"/>
      <w:r w:rsidRPr="002D310D">
        <w:rPr>
          <w:rFonts w:asciiTheme="majorBidi" w:hAnsiTheme="majorBidi" w:cstheme="majorBidi"/>
          <w:szCs w:val="24"/>
        </w:rPr>
        <w:lastRenderedPageBreak/>
        <w:t>LIST OF TABLE</w:t>
      </w:r>
      <w:bookmarkEnd w:id="13"/>
    </w:p>
    <w:p w:rsidR="006B5DCE" w:rsidRPr="002D310D" w:rsidRDefault="006B5DCE" w:rsidP="006B5DCE">
      <w:pPr>
        <w:pStyle w:val="BodyText"/>
        <w:tabs>
          <w:tab w:val="right" w:leader="dot" w:pos="8519"/>
        </w:tabs>
        <w:spacing w:before="276"/>
        <w:ind w:left="588"/>
        <w:rPr>
          <w:rFonts w:asciiTheme="majorBidi" w:hAnsiTheme="majorBidi" w:cstheme="majorBidi"/>
        </w:rPr>
      </w:pPr>
      <w:r w:rsidRPr="002D310D">
        <w:rPr>
          <w:rFonts w:asciiTheme="majorBidi" w:hAnsiTheme="majorBidi" w:cstheme="majorBidi"/>
        </w:rPr>
        <w:t>Table</w:t>
      </w:r>
      <w:r w:rsidRPr="002D310D">
        <w:rPr>
          <w:rFonts w:asciiTheme="majorBidi" w:hAnsiTheme="majorBidi" w:cstheme="majorBidi"/>
          <w:spacing w:val="-11"/>
        </w:rPr>
        <w:t xml:space="preserve"> </w:t>
      </w:r>
      <w:r w:rsidRPr="002D310D">
        <w:rPr>
          <w:rFonts w:asciiTheme="majorBidi" w:hAnsiTheme="majorBidi" w:cstheme="majorBidi"/>
        </w:rPr>
        <w:t>1</w:t>
      </w:r>
      <w:r w:rsidRPr="002D310D">
        <w:rPr>
          <w:rFonts w:asciiTheme="majorBidi" w:hAnsiTheme="majorBidi" w:cstheme="majorBidi"/>
          <w:spacing w:val="-15"/>
        </w:rPr>
        <w:t xml:space="preserve"> </w:t>
      </w:r>
      <w:r w:rsidRPr="002D310D">
        <w:rPr>
          <w:rFonts w:asciiTheme="majorBidi" w:hAnsiTheme="majorBidi" w:cstheme="majorBidi"/>
        </w:rPr>
        <w:t>Design of the research</w:t>
      </w:r>
      <w:r w:rsidRPr="002D310D">
        <w:rPr>
          <w:rFonts w:asciiTheme="majorBidi" w:hAnsiTheme="majorBidi" w:cstheme="majorBidi"/>
        </w:rPr>
        <w:tab/>
      </w:r>
      <w:r w:rsidRPr="002D310D">
        <w:rPr>
          <w:rFonts w:asciiTheme="majorBidi" w:hAnsiTheme="majorBidi" w:cstheme="majorBidi"/>
          <w:spacing w:val="-5"/>
        </w:rPr>
        <w:t>43</w:t>
      </w:r>
    </w:p>
    <w:p w:rsidR="006B5DCE" w:rsidRPr="002D310D" w:rsidRDefault="006B5DCE" w:rsidP="006B5DCE">
      <w:pPr>
        <w:pStyle w:val="BodyText"/>
        <w:tabs>
          <w:tab w:val="right" w:leader="dot" w:pos="8519"/>
        </w:tabs>
        <w:spacing w:before="41"/>
        <w:ind w:left="588"/>
        <w:rPr>
          <w:rFonts w:asciiTheme="majorBidi" w:hAnsiTheme="majorBidi" w:cstheme="majorBidi"/>
        </w:rPr>
      </w:pPr>
      <w:r w:rsidRPr="002D310D">
        <w:rPr>
          <w:rFonts w:asciiTheme="majorBidi" w:hAnsiTheme="majorBidi" w:cstheme="majorBidi"/>
        </w:rPr>
        <w:t>Table</w:t>
      </w:r>
      <w:r w:rsidRPr="002D310D">
        <w:rPr>
          <w:rFonts w:asciiTheme="majorBidi" w:hAnsiTheme="majorBidi" w:cstheme="majorBidi"/>
          <w:spacing w:val="-9"/>
        </w:rPr>
        <w:t xml:space="preserve"> </w:t>
      </w:r>
      <w:r w:rsidRPr="002D310D">
        <w:rPr>
          <w:rFonts w:asciiTheme="majorBidi" w:hAnsiTheme="majorBidi" w:cstheme="majorBidi"/>
        </w:rPr>
        <w:t>2</w:t>
      </w:r>
      <w:r w:rsidRPr="002D310D">
        <w:rPr>
          <w:rFonts w:asciiTheme="majorBidi" w:hAnsiTheme="majorBidi" w:cstheme="majorBidi"/>
          <w:spacing w:val="-9"/>
        </w:rPr>
        <w:t xml:space="preserve"> </w:t>
      </w:r>
      <w:r w:rsidRPr="002D310D">
        <w:rPr>
          <w:rFonts w:asciiTheme="majorBidi" w:hAnsiTheme="majorBidi" w:cstheme="majorBidi"/>
          <w:spacing w:val="-2"/>
        </w:rPr>
        <w:t>Population of the student at the eleventh grade</w:t>
      </w:r>
      <w:r w:rsidRPr="002D310D">
        <w:rPr>
          <w:rFonts w:asciiTheme="majorBidi" w:hAnsiTheme="majorBidi" w:cstheme="majorBidi"/>
        </w:rPr>
        <w:tab/>
      </w:r>
      <w:r w:rsidRPr="002D310D">
        <w:rPr>
          <w:rFonts w:asciiTheme="majorBidi" w:hAnsiTheme="majorBidi" w:cstheme="majorBidi"/>
          <w:spacing w:val="-7"/>
        </w:rPr>
        <w:t>44</w:t>
      </w:r>
    </w:p>
    <w:p w:rsidR="006B5DCE" w:rsidRPr="002D310D" w:rsidRDefault="006B5DCE" w:rsidP="006B5DCE">
      <w:pPr>
        <w:pStyle w:val="BodyText"/>
        <w:tabs>
          <w:tab w:val="right" w:leader="dot" w:pos="8500"/>
        </w:tabs>
        <w:spacing w:before="41"/>
        <w:ind w:left="588"/>
        <w:rPr>
          <w:rFonts w:asciiTheme="majorBidi" w:hAnsiTheme="majorBidi" w:cstheme="majorBidi"/>
        </w:rPr>
      </w:pPr>
      <w:r w:rsidRPr="002D310D">
        <w:rPr>
          <w:rFonts w:asciiTheme="majorBidi" w:hAnsiTheme="majorBidi" w:cstheme="majorBidi"/>
        </w:rPr>
        <w:t>Table</w:t>
      </w:r>
      <w:r w:rsidRPr="002D310D">
        <w:rPr>
          <w:rFonts w:asciiTheme="majorBidi" w:hAnsiTheme="majorBidi" w:cstheme="majorBidi"/>
          <w:spacing w:val="-9"/>
        </w:rPr>
        <w:t xml:space="preserve"> </w:t>
      </w:r>
      <w:r w:rsidRPr="002D310D">
        <w:rPr>
          <w:rFonts w:asciiTheme="majorBidi" w:hAnsiTheme="majorBidi" w:cstheme="majorBidi"/>
        </w:rPr>
        <w:t>3 Categories of Evaluation Writing</w:t>
      </w:r>
      <w:r w:rsidRPr="002D310D">
        <w:rPr>
          <w:rFonts w:asciiTheme="majorBidi" w:hAnsiTheme="majorBidi" w:cstheme="majorBidi"/>
        </w:rPr>
        <w:tab/>
      </w:r>
      <w:r w:rsidRPr="002D310D">
        <w:rPr>
          <w:rFonts w:asciiTheme="majorBidi" w:hAnsiTheme="majorBidi" w:cstheme="majorBidi"/>
          <w:spacing w:val="-5"/>
        </w:rPr>
        <w:t>52</w:t>
      </w:r>
    </w:p>
    <w:p w:rsidR="006B5DCE" w:rsidRPr="002D310D" w:rsidRDefault="006B5DCE" w:rsidP="006B5DCE">
      <w:pPr>
        <w:pStyle w:val="BodyText"/>
        <w:tabs>
          <w:tab w:val="right" w:leader="dot" w:pos="8507"/>
        </w:tabs>
        <w:spacing w:before="43"/>
        <w:ind w:left="588"/>
        <w:rPr>
          <w:rFonts w:asciiTheme="majorBidi" w:hAnsiTheme="majorBidi" w:cstheme="majorBidi"/>
        </w:rPr>
      </w:pPr>
      <w:r w:rsidRPr="002D310D">
        <w:rPr>
          <w:rFonts w:asciiTheme="majorBidi" w:hAnsiTheme="majorBidi" w:cstheme="majorBidi"/>
        </w:rPr>
        <w:t>Table</w:t>
      </w:r>
      <w:r w:rsidRPr="002D310D">
        <w:rPr>
          <w:rFonts w:asciiTheme="majorBidi" w:hAnsiTheme="majorBidi" w:cstheme="majorBidi"/>
          <w:spacing w:val="-10"/>
        </w:rPr>
        <w:t xml:space="preserve"> </w:t>
      </w:r>
      <w:r w:rsidRPr="002D310D">
        <w:rPr>
          <w:rFonts w:asciiTheme="majorBidi" w:hAnsiTheme="majorBidi" w:cstheme="majorBidi"/>
        </w:rPr>
        <w:t xml:space="preserve">4 </w:t>
      </w:r>
      <w:proofErr w:type="gramStart"/>
      <w:r w:rsidR="00963B76" w:rsidRPr="002D310D">
        <w:rPr>
          <w:rFonts w:asciiTheme="majorBidi" w:hAnsiTheme="majorBidi" w:cstheme="majorBidi"/>
        </w:rPr>
        <w:t>The</w:t>
      </w:r>
      <w:proofErr w:type="gramEnd"/>
      <w:r w:rsidR="00963B76" w:rsidRPr="002D310D">
        <w:rPr>
          <w:rFonts w:asciiTheme="majorBidi" w:hAnsiTheme="majorBidi" w:cstheme="majorBidi"/>
        </w:rPr>
        <w:t xml:space="preserve"> </w:t>
      </w:r>
      <w:r w:rsidRPr="002D310D">
        <w:rPr>
          <w:rFonts w:asciiTheme="majorBidi" w:hAnsiTheme="majorBidi" w:cstheme="majorBidi"/>
        </w:rPr>
        <w:t>Classification of Students’ Score</w:t>
      </w:r>
      <w:r w:rsidRPr="002D310D">
        <w:rPr>
          <w:rFonts w:asciiTheme="majorBidi" w:hAnsiTheme="majorBidi" w:cstheme="majorBidi"/>
          <w:spacing w:val="-15"/>
        </w:rPr>
        <w:t xml:space="preserve"> </w:t>
      </w:r>
      <w:r w:rsidRPr="002D310D">
        <w:rPr>
          <w:rFonts w:asciiTheme="majorBidi" w:hAnsiTheme="majorBidi" w:cstheme="majorBidi"/>
        </w:rPr>
        <w:tab/>
      </w:r>
      <w:r w:rsidRPr="002D310D">
        <w:rPr>
          <w:rFonts w:asciiTheme="majorBidi" w:hAnsiTheme="majorBidi" w:cstheme="majorBidi"/>
          <w:spacing w:val="-5"/>
        </w:rPr>
        <w:t>55</w:t>
      </w:r>
    </w:p>
    <w:p w:rsidR="006B5DCE" w:rsidRPr="002D310D" w:rsidRDefault="006B5DCE" w:rsidP="006B5DCE">
      <w:pPr>
        <w:pStyle w:val="BodyText"/>
        <w:tabs>
          <w:tab w:val="right" w:leader="dot" w:pos="8519"/>
        </w:tabs>
        <w:spacing w:before="41"/>
        <w:ind w:left="588"/>
        <w:rPr>
          <w:rFonts w:asciiTheme="majorBidi" w:hAnsiTheme="majorBidi" w:cstheme="majorBidi"/>
        </w:rPr>
      </w:pPr>
      <w:r w:rsidRPr="002D310D">
        <w:rPr>
          <w:rFonts w:asciiTheme="majorBidi" w:hAnsiTheme="majorBidi" w:cstheme="majorBidi"/>
        </w:rPr>
        <w:t>Table</w:t>
      </w:r>
      <w:r w:rsidRPr="002D310D">
        <w:rPr>
          <w:rFonts w:asciiTheme="majorBidi" w:hAnsiTheme="majorBidi" w:cstheme="majorBidi"/>
          <w:spacing w:val="-9"/>
        </w:rPr>
        <w:t xml:space="preserve"> </w:t>
      </w:r>
      <w:r w:rsidR="00B73E89" w:rsidRPr="002D310D">
        <w:rPr>
          <w:rFonts w:asciiTheme="majorBidi" w:hAnsiTheme="majorBidi" w:cstheme="majorBidi"/>
        </w:rPr>
        <w:t>5</w:t>
      </w:r>
      <w:r w:rsidRPr="002D310D">
        <w:rPr>
          <w:rFonts w:asciiTheme="majorBidi" w:hAnsiTheme="majorBidi" w:cstheme="majorBidi"/>
          <w:spacing w:val="-8"/>
        </w:rPr>
        <w:t xml:space="preserve"> </w:t>
      </w:r>
      <w:r w:rsidR="00B73E89" w:rsidRPr="002D310D">
        <w:rPr>
          <w:rFonts w:asciiTheme="majorBidi" w:hAnsiTheme="majorBidi" w:cstheme="majorBidi"/>
          <w:spacing w:val="-8"/>
        </w:rPr>
        <w:t>Research Schedule for Experimental Group</w:t>
      </w:r>
      <w:r w:rsidRPr="002D310D">
        <w:rPr>
          <w:rFonts w:asciiTheme="majorBidi" w:hAnsiTheme="majorBidi" w:cstheme="majorBidi"/>
        </w:rPr>
        <w:tab/>
      </w:r>
      <w:r w:rsidRPr="002D310D">
        <w:rPr>
          <w:rFonts w:asciiTheme="majorBidi" w:hAnsiTheme="majorBidi" w:cstheme="majorBidi"/>
          <w:spacing w:val="-5"/>
        </w:rPr>
        <w:t>66</w:t>
      </w:r>
    </w:p>
    <w:p w:rsidR="006B5DCE" w:rsidRPr="002D310D" w:rsidRDefault="006B5DCE" w:rsidP="006B5DCE">
      <w:pPr>
        <w:pStyle w:val="BodyText"/>
        <w:tabs>
          <w:tab w:val="right" w:leader="dot" w:pos="8526"/>
        </w:tabs>
        <w:spacing w:before="40"/>
        <w:ind w:left="588"/>
        <w:rPr>
          <w:rFonts w:asciiTheme="majorBidi" w:hAnsiTheme="majorBidi" w:cstheme="majorBidi"/>
        </w:rPr>
      </w:pPr>
      <w:r w:rsidRPr="002D310D">
        <w:rPr>
          <w:rFonts w:asciiTheme="majorBidi" w:hAnsiTheme="majorBidi" w:cstheme="majorBidi"/>
          <w:spacing w:val="-2"/>
        </w:rPr>
        <w:t>Table</w:t>
      </w:r>
      <w:r w:rsidRPr="002D310D">
        <w:rPr>
          <w:rFonts w:asciiTheme="majorBidi" w:hAnsiTheme="majorBidi" w:cstheme="majorBidi"/>
          <w:spacing w:val="-8"/>
        </w:rPr>
        <w:t xml:space="preserve"> </w:t>
      </w:r>
      <w:r w:rsidR="00B73E89" w:rsidRPr="002D310D">
        <w:rPr>
          <w:rFonts w:asciiTheme="majorBidi" w:hAnsiTheme="majorBidi" w:cstheme="majorBidi"/>
          <w:spacing w:val="-2"/>
        </w:rPr>
        <w:t>6</w:t>
      </w:r>
      <w:r w:rsidRPr="002D310D">
        <w:rPr>
          <w:rFonts w:asciiTheme="majorBidi" w:hAnsiTheme="majorBidi" w:cstheme="majorBidi"/>
          <w:spacing w:val="-10"/>
        </w:rPr>
        <w:t xml:space="preserve"> </w:t>
      </w:r>
      <w:r w:rsidR="00B73E89" w:rsidRPr="002D310D">
        <w:rPr>
          <w:rFonts w:asciiTheme="majorBidi" w:hAnsiTheme="majorBidi" w:cstheme="majorBidi"/>
          <w:spacing w:val="-10"/>
        </w:rPr>
        <w:t>Research Schedule for Control Group</w:t>
      </w:r>
      <w:r w:rsidRPr="002D310D">
        <w:rPr>
          <w:rFonts w:asciiTheme="majorBidi" w:hAnsiTheme="majorBidi" w:cstheme="majorBidi"/>
        </w:rPr>
        <w:tab/>
      </w:r>
      <w:r w:rsidR="00814918">
        <w:rPr>
          <w:rFonts w:asciiTheme="majorBidi" w:hAnsiTheme="majorBidi" w:cstheme="majorBidi"/>
          <w:spacing w:val="-5"/>
        </w:rPr>
        <w:t>68</w:t>
      </w:r>
    </w:p>
    <w:p w:rsidR="006B5DCE" w:rsidRPr="002D310D" w:rsidRDefault="006B5DCE" w:rsidP="006B5DCE">
      <w:pPr>
        <w:pStyle w:val="BodyText"/>
        <w:tabs>
          <w:tab w:val="right" w:leader="dot" w:pos="8526"/>
        </w:tabs>
        <w:spacing w:before="42"/>
        <w:ind w:left="588"/>
        <w:rPr>
          <w:rFonts w:asciiTheme="majorBidi" w:hAnsiTheme="majorBidi" w:cstheme="majorBidi"/>
          <w:spacing w:val="-5"/>
        </w:rPr>
      </w:pPr>
      <w:r w:rsidRPr="002D310D">
        <w:rPr>
          <w:rFonts w:asciiTheme="majorBidi" w:hAnsiTheme="majorBidi" w:cstheme="majorBidi"/>
          <w:spacing w:val="-2"/>
        </w:rPr>
        <w:t>Table</w:t>
      </w:r>
      <w:r w:rsidRPr="002D310D">
        <w:rPr>
          <w:rFonts w:asciiTheme="majorBidi" w:hAnsiTheme="majorBidi" w:cstheme="majorBidi"/>
          <w:spacing w:val="-10"/>
        </w:rPr>
        <w:t xml:space="preserve"> </w:t>
      </w:r>
      <w:r w:rsidR="00B73E89" w:rsidRPr="002D310D">
        <w:rPr>
          <w:rFonts w:asciiTheme="majorBidi" w:hAnsiTheme="majorBidi" w:cstheme="majorBidi"/>
          <w:spacing w:val="-2"/>
        </w:rPr>
        <w:t>7</w:t>
      </w:r>
      <w:r w:rsidR="00B73E89" w:rsidRPr="002D310D">
        <w:rPr>
          <w:rFonts w:asciiTheme="majorBidi" w:hAnsiTheme="majorBidi" w:cstheme="majorBidi"/>
        </w:rPr>
        <w:t xml:space="preserve"> </w:t>
      </w:r>
      <w:r w:rsidR="00B73E89" w:rsidRPr="002D310D">
        <w:rPr>
          <w:rFonts w:asciiTheme="majorBidi" w:hAnsiTheme="majorBidi" w:cstheme="majorBidi"/>
          <w:spacing w:val="-2"/>
        </w:rPr>
        <w:t>Experimental Group Pre-test score</w:t>
      </w:r>
      <w:r w:rsidRPr="002D310D">
        <w:rPr>
          <w:rFonts w:asciiTheme="majorBidi" w:hAnsiTheme="majorBidi" w:cstheme="majorBidi"/>
        </w:rPr>
        <w:tab/>
      </w:r>
      <w:r w:rsidR="00B73E89" w:rsidRPr="002D310D">
        <w:rPr>
          <w:rFonts w:asciiTheme="majorBidi" w:hAnsiTheme="majorBidi" w:cstheme="majorBidi"/>
          <w:spacing w:val="-5"/>
        </w:rPr>
        <w:t>75</w:t>
      </w:r>
    </w:p>
    <w:p w:rsidR="00B73E89" w:rsidRPr="002D310D" w:rsidRDefault="00B73E89" w:rsidP="00B73E89">
      <w:pPr>
        <w:pStyle w:val="BodyText"/>
        <w:tabs>
          <w:tab w:val="right" w:leader="dot" w:pos="8526"/>
        </w:tabs>
        <w:spacing w:before="42"/>
        <w:ind w:left="588"/>
        <w:rPr>
          <w:rFonts w:asciiTheme="majorBidi" w:hAnsiTheme="majorBidi" w:cstheme="majorBidi"/>
        </w:rPr>
      </w:pPr>
      <w:r w:rsidRPr="002D310D">
        <w:rPr>
          <w:rFonts w:asciiTheme="majorBidi" w:hAnsiTheme="majorBidi" w:cstheme="majorBidi"/>
        </w:rPr>
        <w:t>Table 8 Control Group Pre-test score</w:t>
      </w:r>
      <w:r w:rsidRPr="002D310D">
        <w:rPr>
          <w:rFonts w:asciiTheme="majorBidi" w:hAnsiTheme="majorBidi" w:cstheme="majorBidi"/>
        </w:rPr>
        <w:tab/>
        <w:t>76</w:t>
      </w:r>
    </w:p>
    <w:p w:rsidR="00B73E89" w:rsidRPr="002D310D" w:rsidRDefault="00B73E89" w:rsidP="00B73E89">
      <w:pPr>
        <w:pStyle w:val="BodyText"/>
        <w:tabs>
          <w:tab w:val="right" w:leader="dot" w:pos="8526"/>
        </w:tabs>
        <w:spacing w:before="42"/>
        <w:ind w:left="588"/>
        <w:rPr>
          <w:rFonts w:asciiTheme="majorBidi" w:hAnsiTheme="majorBidi" w:cstheme="majorBidi"/>
        </w:rPr>
      </w:pPr>
      <w:r w:rsidRPr="002D310D">
        <w:rPr>
          <w:rFonts w:asciiTheme="majorBidi" w:hAnsiTheme="majorBidi" w:cstheme="majorBidi"/>
        </w:rPr>
        <w:t>Table 9 Exper</w:t>
      </w:r>
      <w:r w:rsidR="00814918">
        <w:rPr>
          <w:rFonts w:asciiTheme="majorBidi" w:hAnsiTheme="majorBidi" w:cstheme="majorBidi"/>
        </w:rPr>
        <w:t>imental Group Post-test score</w:t>
      </w:r>
      <w:r w:rsidR="00814918">
        <w:rPr>
          <w:rFonts w:asciiTheme="majorBidi" w:hAnsiTheme="majorBidi" w:cstheme="majorBidi"/>
        </w:rPr>
        <w:tab/>
        <w:t>78</w:t>
      </w:r>
    </w:p>
    <w:p w:rsidR="00B73E89" w:rsidRPr="002D310D" w:rsidRDefault="00B73E89" w:rsidP="00B73E89">
      <w:pPr>
        <w:pStyle w:val="BodyText"/>
        <w:tabs>
          <w:tab w:val="right" w:leader="dot" w:pos="8526"/>
        </w:tabs>
        <w:spacing w:before="42"/>
        <w:ind w:left="588"/>
        <w:rPr>
          <w:rFonts w:asciiTheme="majorBidi" w:hAnsiTheme="majorBidi" w:cstheme="majorBidi"/>
        </w:rPr>
      </w:pPr>
      <w:r w:rsidRPr="002D310D">
        <w:rPr>
          <w:rFonts w:asciiTheme="majorBidi" w:hAnsiTheme="majorBidi" w:cstheme="majorBidi"/>
        </w:rPr>
        <w:t xml:space="preserve">Table 10 </w:t>
      </w:r>
      <w:r w:rsidR="00814918">
        <w:rPr>
          <w:rFonts w:asciiTheme="majorBidi" w:hAnsiTheme="majorBidi" w:cstheme="majorBidi"/>
        </w:rPr>
        <w:t>Control Group Post-test score</w:t>
      </w:r>
      <w:r w:rsidR="00814918">
        <w:rPr>
          <w:rFonts w:asciiTheme="majorBidi" w:hAnsiTheme="majorBidi" w:cstheme="majorBidi"/>
        </w:rPr>
        <w:tab/>
        <w:t>79</w:t>
      </w:r>
    </w:p>
    <w:p w:rsidR="00B73E89" w:rsidRPr="002D310D" w:rsidRDefault="00B73E89" w:rsidP="00B73E89">
      <w:pPr>
        <w:pStyle w:val="BodyText"/>
        <w:tabs>
          <w:tab w:val="right" w:leader="dot" w:pos="8526"/>
        </w:tabs>
        <w:spacing w:before="42"/>
        <w:ind w:left="588"/>
        <w:rPr>
          <w:rFonts w:asciiTheme="majorBidi" w:hAnsiTheme="majorBidi" w:cstheme="majorBidi"/>
        </w:rPr>
      </w:pPr>
      <w:r w:rsidRPr="002D310D">
        <w:rPr>
          <w:rFonts w:asciiTheme="majorBidi" w:hAnsiTheme="majorBidi" w:cstheme="majorBidi"/>
        </w:rPr>
        <w:t>Ta</w:t>
      </w:r>
      <w:r w:rsidR="00814918">
        <w:rPr>
          <w:rFonts w:asciiTheme="majorBidi" w:hAnsiTheme="majorBidi" w:cstheme="majorBidi"/>
        </w:rPr>
        <w:t>ble 11 Descriptive Statistics</w:t>
      </w:r>
      <w:r w:rsidR="00814918">
        <w:rPr>
          <w:rFonts w:asciiTheme="majorBidi" w:hAnsiTheme="majorBidi" w:cstheme="majorBidi"/>
        </w:rPr>
        <w:tab/>
        <w:t>80</w:t>
      </w:r>
    </w:p>
    <w:p w:rsidR="00B73E89" w:rsidRPr="002D310D" w:rsidRDefault="00814918" w:rsidP="00B73E89">
      <w:pPr>
        <w:pStyle w:val="BodyText"/>
        <w:tabs>
          <w:tab w:val="right" w:leader="dot" w:pos="8526"/>
        </w:tabs>
        <w:spacing w:before="42"/>
        <w:ind w:left="588"/>
        <w:rPr>
          <w:rFonts w:asciiTheme="majorBidi" w:hAnsiTheme="majorBidi" w:cstheme="majorBidi"/>
        </w:rPr>
      </w:pPr>
      <w:r>
        <w:rPr>
          <w:rFonts w:asciiTheme="majorBidi" w:hAnsiTheme="majorBidi" w:cstheme="majorBidi"/>
        </w:rPr>
        <w:t>Table 12 Normality Test</w:t>
      </w:r>
      <w:r>
        <w:rPr>
          <w:rFonts w:asciiTheme="majorBidi" w:hAnsiTheme="majorBidi" w:cstheme="majorBidi"/>
        </w:rPr>
        <w:tab/>
        <w:t>82</w:t>
      </w:r>
    </w:p>
    <w:p w:rsidR="00B73E89" w:rsidRPr="002D310D" w:rsidRDefault="00814918" w:rsidP="00B73E89">
      <w:pPr>
        <w:pStyle w:val="BodyText"/>
        <w:tabs>
          <w:tab w:val="right" w:leader="dot" w:pos="8526"/>
        </w:tabs>
        <w:spacing w:before="42"/>
        <w:ind w:left="588"/>
        <w:rPr>
          <w:rFonts w:asciiTheme="majorBidi" w:hAnsiTheme="majorBidi" w:cstheme="majorBidi"/>
        </w:rPr>
      </w:pPr>
      <w:r>
        <w:rPr>
          <w:rFonts w:asciiTheme="majorBidi" w:hAnsiTheme="majorBidi" w:cstheme="majorBidi"/>
        </w:rPr>
        <w:t>Table 13 Homogeneity Test</w:t>
      </w:r>
      <w:r>
        <w:rPr>
          <w:rFonts w:asciiTheme="majorBidi" w:hAnsiTheme="majorBidi" w:cstheme="majorBidi"/>
        </w:rPr>
        <w:tab/>
        <w:t>83</w:t>
      </w:r>
    </w:p>
    <w:p w:rsidR="00B73E89" w:rsidRPr="002D310D" w:rsidRDefault="00B73E89" w:rsidP="00B73E89">
      <w:pPr>
        <w:pStyle w:val="BodyText"/>
        <w:tabs>
          <w:tab w:val="right" w:leader="dot" w:pos="8526"/>
        </w:tabs>
        <w:spacing w:before="42"/>
        <w:ind w:left="588"/>
        <w:rPr>
          <w:rFonts w:asciiTheme="majorBidi" w:hAnsiTheme="majorBidi" w:cstheme="majorBidi"/>
        </w:rPr>
      </w:pPr>
      <w:r w:rsidRPr="002D310D">
        <w:rPr>
          <w:rFonts w:asciiTheme="majorBidi" w:hAnsiTheme="majorBidi" w:cstheme="majorBidi"/>
        </w:rPr>
        <w:t>Table 14</w:t>
      </w:r>
      <w:r w:rsidR="00814918">
        <w:rPr>
          <w:rFonts w:asciiTheme="majorBidi" w:hAnsiTheme="majorBidi" w:cstheme="majorBidi"/>
        </w:rPr>
        <w:t xml:space="preserve"> Paired Sample t-test</w:t>
      </w:r>
      <w:r w:rsidR="00814918">
        <w:rPr>
          <w:rFonts w:asciiTheme="majorBidi" w:hAnsiTheme="majorBidi" w:cstheme="majorBidi"/>
        </w:rPr>
        <w:tab/>
        <w:t>84</w:t>
      </w:r>
    </w:p>
    <w:p w:rsidR="00485E85" w:rsidRPr="002D310D" w:rsidRDefault="00485E85" w:rsidP="00485E85">
      <w:pPr>
        <w:pStyle w:val="BodyText"/>
        <w:tabs>
          <w:tab w:val="right" w:leader="dot" w:pos="8526"/>
        </w:tabs>
        <w:spacing w:before="42"/>
        <w:ind w:left="588"/>
        <w:rPr>
          <w:rFonts w:asciiTheme="majorBidi" w:hAnsiTheme="majorBidi" w:cstheme="majorBidi"/>
        </w:rPr>
      </w:pPr>
      <w:r w:rsidRPr="002D310D">
        <w:rPr>
          <w:rFonts w:asciiTheme="majorBidi" w:hAnsiTheme="majorBidi" w:cstheme="majorBidi"/>
        </w:rPr>
        <w:t>Table</w:t>
      </w:r>
      <w:r w:rsidR="00814918">
        <w:rPr>
          <w:rFonts w:asciiTheme="majorBidi" w:hAnsiTheme="majorBidi" w:cstheme="majorBidi"/>
        </w:rPr>
        <w:t xml:space="preserve"> 15 Independent Sample t-test</w:t>
      </w:r>
      <w:r w:rsidR="00814918">
        <w:rPr>
          <w:rFonts w:asciiTheme="majorBidi" w:hAnsiTheme="majorBidi" w:cstheme="majorBidi"/>
        </w:rPr>
        <w:tab/>
        <w:t>85</w:t>
      </w:r>
    </w:p>
    <w:p w:rsidR="00485E85" w:rsidRPr="002D310D" w:rsidRDefault="00485E85" w:rsidP="00485E85">
      <w:pPr>
        <w:pStyle w:val="BodyText"/>
        <w:tabs>
          <w:tab w:val="right" w:leader="dot" w:pos="8526"/>
        </w:tabs>
        <w:spacing w:before="42"/>
        <w:ind w:left="588"/>
        <w:rPr>
          <w:rFonts w:asciiTheme="majorBidi" w:hAnsiTheme="majorBidi" w:cstheme="majorBidi"/>
        </w:rPr>
      </w:pPr>
    </w:p>
    <w:p w:rsidR="006B5DCE" w:rsidRPr="002D310D" w:rsidRDefault="006B5DCE" w:rsidP="006B5DCE">
      <w:pPr>
        <w:pStyle w:val="BodyText"/>
        <w:rPr>
          <w:rFonts w:asciiTheme="majorBidi" w:hAnsiTheme="majorBidi" w:cstheme="majorBidi"/>
        </w:rPr>
      </w:pPr>
    </w:p>
    <w:p w:rsidR="00327063" w:rsidRPr="002D310D" w:rsidRDefault="00327063" w:rsidP="006B5DCE">
      <w:pPr>
        <w:pStyle w:val="Heading1"/>
        <w:jc w:val="left"/>
        <w:rPr>
          <w:rFonts w:asciiTheme="majorBidi" w:hAnsiTheme="majorBidi" w:cstheme="majorBidi"/>
          <w:szCs w:val="24"/>
        </w:rPr>
      </w:pPr>
      <w:r w:rsidRPr="002D310D">
        <w:rPr>
          <w:rFonts w:asciiTheme="majorBidi" w:hAnsiTheme="majorBidi" w:cstheme="majorBidi"/>
          <w:szCs w:val="24"/>
        </w:rPr>
        <w:br w:type="page"/>
      </w:r>
    </w:p>
    <w:p w:rsidR="000535DC" w:rsidRPr="002D310D" w:rsidRDefault="00327063" w:rsidP="00AB4428">
      <w:pPr>
        <w:pStyle w:val="Heading1"/>
        <w:rPr>
          <w:rFonts w:asciiTheme="majorBidi" w:hAnsiTheme="majorBidi" w:cstheme="majorBidi"/>
          <w:szCs w:val="24"/>
        </w:rPr>
      </w:pPr>
      <w:bookmarkStart w:id="14" w:name="_Toc175078658"/>
      <w:r w:rsidRPr="002D310D">
        <w:rPr>
          <w:rFonts w:asciiTheme="majorBidi" w:hAnsiTheme="majorBidi" w:cstheme="majorBidi"/>
          <w:szCs w:val="24"/>
        </w:rPr>
        <w:lastRenderedPageBreak/>
        <w:t>LIST OF PICTURE</w:t>
      </w:r>
      <w:bookmarkEnd w:id="14"/>
    </w:p>
    <w:p w:rsidR="000535DC" w:rsidRPr="002D310D" w:rsidRDefault="000535DC" w:rsidP="000535DC">
      <w:pPr>
        <w:widowControl w:val="0"/>
        <w:tabs>
          <w:tab w:val="right" w:leader="dot" w:pos="8483"/>
        </w:tabs>
        <w:autoSpaceDE w:val="0"/>
        <w:autoSpaceDN w:val="0"/>
        <w:spacing w:before="276" w:after="0" w:line="240" w:lineRule="auto"/>
        <w:ind w:left="588"/>
        <w:rPr>
          <w:rFonts w:asciiTheme="majorBidi" w:eastAsia="Times New Roman" w:hAnsiTheme="majorBidi" w:cstheme="majorBidi"/>
          <w:sz w:val="24"/>
          <w:szCs w:val="24"/>
        </w:rPr>
      </w:pPr>
      <w:r w:rsidRPr="002D310D">
        <w:rPr>
          <w:rFonts w:asciiTheme="majorBidi" w:eastAsia="Times New Roman" w:hAnsiTheme="majorBidi" w:cstheme="majorBidi"/>
          <w:sz w:val="24"/>
          <w:szCs w:val="24"/>
        </w:rPr>
        <w:t>Picture</w:t>
      </w:r>
      <w:r w:rsidRPr="002D310D">
        <w:rPr>
          <w:rFonts w:asciiTheme="majorBidi" w:eastAsia="Times New Roman" w:hAnsiTheme="majorBidi" w:cstheme="majorBidi"/>
          <w:spacing w:val="-9"/>
          <w:sz w:val="24"/>
          <w:szCs w:val="24"/>
        </w:rPr>
        <w:t xml:space="preserve"> </w:t>
      </w:r>
      <w:r w:rsidRPr="002D310D">
        <w:rPr>
          <w:rFonts w:asciiTheme="majorBidi" w:eastAsia="Times New Roman" w:hAnsiTheme="majorBidi" w:cstheme="majorBidi"/>
          <w:sz w:val="24"/>
          <w:szCs w:val="24"/>
        </w:rPr>
        <w:t>1</w:t>
      </w:r>
      <w:r w:rsidRPr="002D310D">
        <w:rPr>
          <w:rFonts w:asciiTheme="majorBidi" w:eastAsia="Times New Roman" w:hAnsiTheme="majorBidi" w:cstheme="majorBidi"/>
          <w:spacing w:val="-5"/>
          <w:sz w:val="24"/>
          <w:szCs w:val="24"/>
        </w:rPr>
        <w:t xml:space="preserve"> </w:t>
      </w:r>
      <w:proofErr w:type="spellStart"/>
      <w:r w:rsidR="00112467" w:rsidRPr="002D310D">
        <w:rPr>
          <w:rFonts w:asciiTheme="majorBidi" w:eastAsia="Times New Roman" w:hAnsiTheme="majorBidi" w:cstheme="majorBidi"/>
          <w:spacing w:val="-5"/>
          <w:sz w:val="24"/>
          <w:szCs w:val="24"/>
        </w:rPr>
        <w:t>Padlet’s</w:t>
      </w:r>
      <w:proofErr w:type="spellEnd"/>
      <w:r w:rsidR="00112467" w:rsidRPr="002D310D">
        <w:rPr>
          <w:rFonts w:asciiTheme="majorBidi" w:eastAsia="Times New Roman" w:hAnsiTheme="majorBidi" w:cstheme="majorBidi"/>
          <w:spacing w:val="-5"/>
          <w:sz w:val="24"/>
          <w:szCs w:val="24"/>
        </w:rPr>
        <w:t xml:space="preserve"> Login or Sign </w:t>
      </w:r>
      <w:proofErr w:type="gramStart"/>
      <w:r w:rsidR="00112467" w:rsidRPr="002D310D">
        <w:rPr>
          <w:rFonts w:asciiTheme="majorBidi" w:eastAsia="Times New Roman" w:hAnsiTheme="majorBidi" w:cstheme="majorBidi"/>
          <w:spacing w:val="-5"/>
          <w:sz w:val="24"/>
          <w:szCs w:val="24"/>
        </w:rPr>
        <w:t>Up</w:t>
      </w:r>
      <w:proofErr w:type="gramEnd"/>
      <w:r w:rsidR="00112467" w:rsidRPr="002D310D">
        <w:rPr>
          <w:rFonts w:asciiTheme="majorBidi" w:eastAsia="Times New Roman" w:hAnsiTheme="majorBidi" w:cstheme="majorBidi"/>
          <w:spacing w:val="-5"/>
          <w:sz w:val="24"/>
          <w:szCs w:val="24"/>
        </w:rPr>
        <w:t xml:space="preserve"> Page</w:t>
      </w:r>
      <w:r w:rsidRPr="002D310D">
        <w:rPr>
          <w:rFonts w:asciiTheme="majorBidi" w:eastAsia="Times New Roman" w:hAnsiTheme="majorBidi" w:cstheme="majorBidi"/>
          <w:sz w:val="24"/>
          <w:szCs w:val="24"/>
        </w:rPr>
        <w:tab/>
      </w:r>
      <w:r w:rsidR="00112467" w:rsidRPr="002D310D">
        <w:rPr>
          <w:rFonts w:asciiTheme="majorBidi" w:eastAsia="Times New Roman" w:hAnsiTheme="majorBidi" w:cstheme="majorBidi"/>
          <w:spacing w:val="-5"/>
          <w:sz w:val="24"/>
          <w:szCs w:val="24"/>
        </w:rPr>
        <w:t>16</w:t>
      </w:r>
    </w:p>
    <w:p w:rsidR="000535DC" w:rsidRPr="002D310D" w:rsidRDefault="000535DC" w:rsidP="000535DC">
      <w:pPr>
        <w:widowControl w:val="0"/>
        <w:tabs>
          <w:tab w:val="right" w:leader="dot" w:pos="8483"/>
        </w:tabs>
        <w:autoSpaceDE w:val="0"/>
        <w:autoSpaceDN w:val="0"/>
        <w:spacing w:before="41" w:after="0" w:line="240" w:lineRule="auto"/>
        <w:ind w:left="588"/>
        <w:rPr>
          <w:rFonts w:asciiTheme="majorBidi" w:eastAsia="Times New Roman" w:hAnsiTheme="majorBidi" w:cstheme="majorBidi"/>
          <w:sz w:val="24"/>
          <w:szCs w:val="24"/>
        </w:rPr>
      </w:pPr>
      <w:r w:rsidRPr="002D310D">
        <w:rPr>
          <w:rFonts w:asciiTheme="majorBidi" w:eastAsia="Times New Roman" w:hAnsiTheme="majorBidi" w:cstheme="majorBidi"/>
          <w:sz w:val="24"/>
          <w:szCs w:val="24"/>
        </w:rPr>
        <w:t>Picture</w:t>
      </w:r>
      <w:r w:rsidRPr="002D310D">
        <w:rPr>
          <w:rFonts w:asciiTheme="majorBidi" w:eastAsia="Times New Roman" w:hAnsiTheme="majorBidi" w:cstheme="majorBidi"/>
          <w:spacing w:val="-9"/>
          <w:sz w:val="24"/>
          <w:szCs w:val="24"/>
        </w:rPr>
        <w:t xml:space="preserve"> </w:t>
      </w:r>
      <w:r w:rsidRPr="002D310D">
        <w:rPr>
          <w:rFonts w:asciiTheme="majorBidi" w:eastAsia="Times New Roman" w:hAnsiTheme="majorBidi" w:cstheme="majorBidi"/>
          <w:sz w:val="24"/>
          <w:szCs w:val="24"/>
        </w:rPr>
        <w:t>2</w:t>
      </w:r>
      <w:r w:rsidR="00112467" w:rsidRPr="002D310D">
        <w:rPr>
          <w:rFonts w:asciiTheme="majorBidi" w:eastAsia="Times New Roman" w:hAnsiTheme="majorBidi" w:cstheme="majorBidi"/>
          <w:spacing w:val="-5"/>
          <w:sz w:val="24"/>
          <w:szCs w:val="24"/>
        </w:rPr>
        <w:t xml:space="preserve"> </w:t>
      </w:r>
      <w:proofErr w:type="spellStart"/>
      <w:proofErr w:type="gramStart"/>
      <w:r w:rsidR="00112467" w:rsidRPr="002D310D">
        <w:rPr>
          <w:rFonts w:asciiTheme="majorBidi" w:eastAsia="Times New Roman" w:hAnsiTheme="majorBidi" w:cstheme="majorBidi"/>
          <w:spacing w:val="-5"/>
          <w:sz w:val="24"/>
          <w:szCs w:val="24"/>
        </w:rPr>
        <w:t>Padlet’s</w:t>
      </w:r>
      <w:proofErr w:type="spellEnd"/>
      <w:r w:rsidR="00112467" w:rsidRPr="002D310D">
        <w:rPr>
          <w:rFonts w:asciiTheme="majorBidi" w:eastAsia="Times New Roman" w:hAnsiTheme="majorBidi" w:cstheme="majorBidi"/>
          <w:spacing w:val="-5"/>
          <w:sz w:val="24"/>
          <w:szCs w:val="24"/>
        </w:rPr>
        <w:t xml:space="preserve">  Sign</w:t>
      </w:r>
      <w:proofErr w:type="gramEnd"/>
      <w:r w:rsidR="00112467" w:rsidRPr="002D310D">
        <w:rPr>
          <w:rFonts w:asciiTheme="majorBidi" w:eastAsia="Times New Roman" w:hAnsiTheme="majorBidi" w:cstheme="majorBidi"/>
          <w:spacing w:val="-5"/>
          <w:sz w:val="24"/>
          <w:szCs w:val="24"/>
        </w:rPr>
        <w:t xml:space="preserve"> Up Page</w:t>
      </w:r>
      <w:r w:rsidRPr="002D310D">
        <w:rPr>
          <w:rFonts w:asciiTheme="majorBidi" w:eastAsia="Times New Roman" w:hAnsiTheme="majorBidi" w:cstheme="majorBidi"/>
          <w:sz w:val="24"/>
          <w:szCs w:val="24"/>
        </w:rPr>
        <w:tab/>
      </w:r>
      <w:r w:rsidR="00112467" w:rsidRPr="002D310D">
        <w:rPr>
          <w:rFonts w:asciiTheme="majorBidi" w:eastAsia="Times New Roman" w:hAnsiTheme="majorBidi" w:cstheme="majorBidi"/>
          <w:spacing w:val="-5"/>
          <w:sz w:val="24"/>
          <w:szCs w:val="24"/>
        </w:rPr>
        <w:t>17</w:t>
      </w:r>
    </w:p>
    <w:p w:rsidR="000535DC" w:rsidRPr="002D310D" w:rsidRDefault="000535DC" w:rsidP="000535DC">
      <w:pPr>
        <w:widowControl w:val="0"/>
        <w:tabs>
          <w:tab w:val="right" w:leader="dot" w:pos="8483"/>
        </w:tabs>
        <w:autoSpaceDE w:val="0"/>
        <w:autoSpaceDN w:val="0"/>
        <w:spacing w:before="41" w:after="0" w:line="240" w:lineRule="auto"/>
        <w:ind w:left="588"/>
        <w:rPr>
          <w:rFonts w:asciiTheme="majorBidi" w:eastAsia="Times New Roman" w:hAnsiTheme="majorBidi" w:cstheme="majorBidi"/>
          <w:sz w:val="24"/>
          <w:szCs w:val="24"/>
        </w:rPr>
      </w:pPr>
      <w:r w:rsidRPr="002D310D">
        <w:rPr>
          <w:rFonts w:asciiTheme="majorBidi" w:eastAsia="Times New Roman" w:hAnsiTheme="majorBidi" w:cstheme="majorBidi"/>
          <w:sz w:val="24"/>
          <w:szCs w:val="24"/>
        </w:rPr>
        <w:t>Picture</w:t>
      </w:r>
      <w:r w:rsidRPr="002D310D">
        <w:rPr>
          <w:rFonts w:asciiTheme="majorBidi" w:eastAsia="Times New Roman" w:hAnsiTheme="majorBidi" w:cstheme="majorBidi"/>
          <w:spacing w:val="-9"/>
          <w:sz w:val="24"/>
          <w:szCs w:val="24"/>
        </w:rPr>
        <w:t xml:space="preserve"> </w:t>
      </w:r>
      <w:r w:rsidRPr="002D310D">
        <w:rPr>
          <w:rFonts w:asciiTheme="majorBidi" w:eastAsia="Times New Roman" w:hAnsiTheme="majorBidi" w:cstheme="majorBidi"/>
          <w:sz w:val="24"/>
          <w:szCs w:val="24"/>
        </w:rPr>
        <w:t>3</w:t>
      </w:r>
      <w:r w:rsidR="00112467" w:rsidRPr="002D310D">
        <w:rPr>
          <w:rFonts w:asciiTheme="majorBidi" w:hAnsiTheme="majorBidi" w:cstheme="majorBidi"/>
          <w:sz w:val="24"/>
          <w:szCs w:val="24"/>
        </w:rPr>
        <w:t xml:space="preserve"> </w:t>
      </w:r>
      <w:r w:rsidR="00112467" w:rsidRPr="002D310D">
        <w:rPr>
          <w:rFonts w:asciiTheme="majorBidi" w:eastAsia="Times New Roman" w:hAnsiTheme="majorBidi" w:cstheme="majorBidi"/>
          <w:sz w:val="24"/>
          <w:szCs w:val="24"/>
        </w:rPr>
        <w:t xml:space="preserve">Membership Page of </w:t>
      </w:r>
      <w:proofErr w:type="spellStart"/>
      <w:r w:rsidR="00112467" w:rsidRPr="002D310D">
        <w:rPr>
          <w:rFonts w:asciiTheme="majorBidi" w:eastAsia="Times New Roman" w:hAnsiTheme="majorBidi" w:cstheme="majorBidi"/>
          <w:sz w:val="24"/>
          <w:szCs w:val="24"/>
        </w:rPr>
        <w:t>Padlet</w:t>
      </w:r>
      <w:proofErr w:type="spellEnd"/>
      <w:r w:rsidRPr="002D310D">
        <w:rPr>
          <w:rFonts w:asciiTheme="majorBidi" w:eastAsia="Times New Roman" w:hAnsiTheme="majorBidi" w:cstheme="majorBidi"/>
          <w:spacing w:val="-5"/>
          <w:sz w:val="24"/>
          <w:szCs w:val="24"/>
        </w:rPr>
        <w:t xml:space="preserve"> </w:t>
      </w:r>
      <w:r w:rsidRPr="002D310D">
        <w:rPr>
          <w:rFonts w:asciiTheme="majorBidi" w:eastAsia="Times New Roman" w:hAnsiTheme="majorBidi" w:cstheme="majorBidi"/>
          <w:sz w:val="24"/>
          <w:szCs w:val="24"/>
        </w:rPr>
        <w:tab/>
      </w:r>
      <w:r w:rsidR="00112467" w:rsidRPr="002D310D">
        <w:rPr>
          <w:rFonts w:asciiTheme="majorBidi" w:eastAsia="Times New Roman" w:hAnsiTheme="majorBidi" w:cstheme="majorBidi"/>
          <w:spacing w:val="-5"/>
          <w:sz w:val="24"/>
          <w:szCs w:val="24"/>
        </w:rPr>
        <w:t>17</w:t>
      </w:r>
    </w:p>
    <w:p w:rsidR="000535DC" w:rsidRPr="002D310D" w:rsidRDefault="000535DC" w:rsidP="000535DC">
      <w:pPr>
        <w:widowControl w:val="0"/>
        <w:tabs>
          <w:tab w:val="right" w:leader="dot" w:pos="8502"/>
        </w:tabs>
        <w:autoSpaceDE w:val="0"/>
        <w:autoSpaceDN w:val="0"/>
        <w:spacing w:before="43" w:after="0" w:line="240" w:lineRule="auto"/>
        <w:ind w:left="588"/>
        <w:rPr>
          <w:rFonts w:asciiTheme="majorBidi" w:eastAsia="Times New Roman" w:hAnsiTheme="majorBidi" w:cstheme="majorBidi"/>
          <w:sz w:val="24"/>
          <w:szCs w:val="24"/>
        </w:rPr>
      </w:pPr>
      <w:r w:rsidRPr="002D310D">
        <w:rPr>
          <w:rFonts w:asciiTheme="majorBidi" w:eastAsia="Times New Roman" w:hAnsiTheme="majorBidi" w:cstheme="majorBidi"/>
          <w:sz w:val="24"/>
          <w:szCs w:val="24"/>
        </w:rPr>
        <w:t>Picture</w:t>
      </w:r>
      <w:r w:rsidRPr="002D310D">
        <w:rPr>
          <w:rFonts w:asciiTheme="majorBidi" w:eastAsia="Times New Roman" w:hAnsiTheme="majorBidi" w:cstheme="majorBidi"/>
          <w:spacing w:val="-4"/>
          <w:sz w:val="24"/>
          <w:szCs w:val="24"/>
        </w:rPr>
        <w:t xml:space="preserve"> </w:t>
      </w:r>
      <w:r w:rsidRPr="002D310D">
        <w:rPr>
          <w:rFonts w:asciiTheme="majorBidi" w:eastAsia="Times New Roman" w:hAnsiTheme="majorBidi" w:cstheme="majorBidi"/>
          <w:sz w:val="24"/>
          <w:szCs w:val="24"/>
        </w:rPr>
        <w:t>4</w:t>
      </w:r>
      <w:r w:rsidR="00112467" w:rsidRPr="002D310D">
        <w:rPr>
          <w:rFonts w:asciiTheme="majorBidi" w:hAnsiTheme="majorBidi" w:cstheme="majorBidi"/>
          <w:sz w:val="24"/>
          <w:szCs w:val="24"/>
        </w:rPr>
        <w:t xml:space="preserve"> </w:t>
      </w:r>
      <w:proofErr w:type="spellStart"/>
      <w:r w:rsidR="00112467" w:rsidRPr="002D310D">
        <w:rPr>
          <w:rFonts w:asciiTheme="majorBidi" w:eastAsia="Times New Roman" w:hAnsiTheme="majorBidi" w:cstheme="majorBidi"/>
          <w:sz w:val="24"/>
          <w:szCs w:val="24"/>
        </w:rPr>
        <w:t>Padlet’s</w:t>
      </w:r>
      <w:proofErr w:type="spellEnd"/>
      <w:r w:rsidR="00112467" w:rsidRPr="002D310D">
        <w:rPr>
          <w:rFonts w:asciiTheme="majorBidi" w:eastAsia="Times New Roman" w:hAnsiTheme="majorBidi" w:cstheme="majorBidi"/>
          <w:sz w:val="24"/>
          <w:szCs w:val="24"/>
        </w:rPr>
        <w:t xml:space="preserve"> Starting Page</w:t>
      </w:r>
      <w:r w:rsidRPr="002D310D">
        <w:rPr>
          <w:rFonts w:asciiTheme="majorBidi" w:eastAsia="Times New Roman" w:hAnsiTheme="majorBidi" w:cstheme="majorBidi"/>
          <w:spacing w:val="-6"/>
          <w:sz w:val="24"/>
          <w:szCs w:val="24"/>
        </w:rPr>
        <w:t xml:space="preserve"> </w:t>
      </w:r>
      <w:r w:rsidRPr="002D310D">
        <w:rPr>
          <w:rFonts w:asciiTheme="majorBidi" w:eastAsia="Times New Roman" w:hAnsiTheme="majorBidi" w:cstheme="majorBidi"/>
          <w:sz w:val="24"/>
          <w:szCs w:val="24"/>
        </w:rPr>
        <w:tab/>
      </w:r>
      <w:r w:rsidR="00112467" w:rsidRPr="002D310D">
        <w:rPr>
          <w:rFonts w:asciiTheme="majorBidi" w:eastAsia="Times New Roman" w:hAnsiTheme="majorBidi" w:cstheme="majorBidi"/>
          <w:spacing w:val="-5"/>
          <w:sz w:val="24"/>
          <w:szCs w:val="24"/>
        </w:rPr>
        <w:t>1</w:t>
      </w:r>
      <w:r w:rsidR="004E7654">
        <w:rPr>
          <w:rFonts w:asciiTheme="majorBidi" w:eastAsia="Times New Roman" w:hAnsiTheme="majorBidi" w:cstheme="majorBidi"/>
          <w:spacing w:val="-5"/>
          <w:sz w:val="24"/>
          <w:szCs w:val="24"/>
        </w:rPr>
        <w:t>9</w:t>
      </w:r>
    </w:p>
    <w:p w:rsidR="000535DC" w:rsidRPr="002D310D" w:rsidRDefault="000535DC" w:rsidP="000535DC">
      <w:pPr>
        <w:widowControl w:val="0"/>
        <w:tabs>
          <w:tab w:val="right" w:leader="dot" w:pos="8517"/>
        </w:tabs>
        <w:autoSpaceDE w:val="0"/>
        <w:autoSpaceDN w:val="0"/>
        <w:spacing w:before="41" w:after="0" w:line="240" w:lineRule="auto"/>
        <w:ind w:left="588"/>
        <w:rPr>
          <w:rFonts w:asciiTheme="majorBidi" w:eastAsia="Times New Roman" w:hAnsiTheme="majorBidi" w:cstheme="majorBidi"/>
          <w:sz w:val="24"/>
          <w:szCs w:val="24"/>
        </w:rPr>
      </w:pPr>
      <w:r w:rsidRPr="002D310D">
        <w:rPr>
          <w:rFonts w:asciiTheme="majorBidi" w:eastAsia="Times New Roman" w:hAnsiTheme="majorBidi" w:cstheme="majorBidi"/>
          <w:sz w:val="24"/>
          <w:szCs w:val="24"/>
        </w:rPr>
        <w:t>Picture</w:t>
      </w:r>
      <w:r w:rsidRPr="002D310D">
        <w:rPr>
          <w:rFonts w:asciiTheme="majorBidi" w:eastAsia="Times New Roman" w:hAnsiTheme="majorBidi" w:cstheme="majorBidi"/>
          <w:spacing w:val="-3"/>
          <w:sz w:val="24"/>
          <w:szCs w:val="24"/>
        </w:rPr>
        <w:t xml:space="preserve"> </w:t>
      </w:r>
      <w:r w:rsidRPr="002D310D">
        <w:rPr>
          <w:rFonts w:asciiTheme="majorBidi" w:eastAsia="Times New Roman" w:hAnsiTheme="majorBidi" w:cstheme="majorBidi"/>
          <w:sz w:val="24"/>
          <w:szCs w:val="24"/>
        </w:rPr>
        <w:t>5</w:t>
      </w:r>
      <w:r w:rsidRPr="002D310D">
        <w:rPr>
          <w:rFonts w:asciiTheme="majorBidi" w:eastAsia="Times New Roman" w:hAnsiTheme="majorBidi" w:cstheme="majorBidi"/>
          <w:spacing w:val="-1"/>
          <w:sz w:val="24"/>
          <w:szCs w:val="24"/>
        </w:rPr>
        <w:t xml:space="preserve"> </w:t>
      </w:r>
      <w:proofErr w:type="spellStart"/>
      <w:r w:rsidR="00112467" w:rsidRPr="002D310D">
        <w:rPr>
          <w:rFonts w:asciiTheme="majorBidi" w:eastAsia="Times New Roman" w:hAnsiTheme="majorBidi" w:cstheme="majorBidi"/>
          <w:spacing w:val="-1"/>
          <w:sz w:val="24"/>
          <w:szCs w:val="24"/>
        </w:rPr>
        <w:t>Padlet’s</w:t>
      </w:r>
      <w:proofErr w:type="spellEnd"/>
      <w:r w:rsidR="00112467" w:rsidRPr="002D310D">
        <w:rPr>
          <w:rFonts w:asciiTheme="majorBidi" w:eastAsia="Times New Roman" w:hAnsiTheme="majorBidi" w:cstheme="majorBidi"/>
          <w:spacing w:val="-1"/>
          <w:sz w:val="24"/>
          <w:szCs w:val="24"/>
        </w:rPr>
        <w:t xml:space="preserve"> User Page</w:t>
      </w:r>
      <w:r w:rsidRPr="002D310D">
        <w:rPr>
          <w:rFonts w:asciiTheme="majorBidi" w:eastAsia="Times New Roman" w:hAnsiTheme="majorBidi" w:cstheme="majorBidi"/>
          <w:sz w:val="24"/>
          <w:szCs w:val="24"/>
        </w:rPr>
        <w:tab/>
      </w:r>
      <w:r w:rsidR="00112467" w:rsidRPr="002D310D">
        <w:rPr>
          <w:rFonts w:asciiTheme="majorBidi" w:eastAsia="Times New Roman" w:hAnsiTheme="majorBidi" w:cstheme="majorBidi"/>
          <w:spacing w:val="-5"/>
          <w:sz w:val="24"/>
          <w:szCs w:val="24"/>
        </w:rPr>
        <w:t>19</w:t>
      </w:r>
    </w:p>
    <w:p w:rsidR="000535DC" w:rsidRPr="002D310D" w:rsidRDefault="000535DC" w:rsidP="000535DC">
      <w:pPr>
        <w:widowControl w:val="0"/>
        <w:tabs>
          <w:tab w:val="right" w:leader="dot" w:pos="8490"/>
        </w:tabs>
        <w:autoSpaceDE w:val="0"/>
        <w:autoSpaceDN w:val="0"/>
        <w:spacing w:before="40" w:after="0" w:line="240" w:lineRule="auto"/>
        <w:ind w:left="588"/>
        <w:rPr>
          <w:rFonts w:asciiTheme="majorBidi" w:eastAsia="Times New Roman" w:hAnsiTheme="majorBidi" w:cstheme="majorBidi"/>
          <w:sz w:val="24"/>
          <w:szCs w:val="24"/>
        </w:rPr>
      </w:pPr>
      <w:r w:rsidRPr="002D310D">
        <w:rPr>
          <w:rFonts w:asciiTheme="majorBidi" w:eastAsia="Times New Roman" w:hAnsiTheme="majorBidi" w:cstheme="majorBidi"/>
          <w:sz w:val="24"/>
          <w:szCs w:val="24"/>
        </w:rPr>
        <w:t>Picture</w:t>
      </w:r>
      <w:r w:rsidRPr="002D310D">
        <w:rPr>
          <w:rFonts w:asciiTheme="majorBidi" w:eastAsia="Times New Roman" w:hAnsiTheme="majorBidi" w:cstheme="majorBidi"/>
          <w:spacing w:val="-3"/>
          <w:sz w:val="24"/>
          <w:szCs w:val="24"/>
        </w:rPr>
        <w:t xml:space="preserve"> </w:t>
      </w:r>
      <w:r w:rsidRPr="002D310D">
        <w:rPr>
          <w:rFonts w:asciiTheme="majorBidi" w:eastAsia="Times New Roman" w:hAnsiTheme="majorBidi" w:cstheme="majorBidi"/>
          <w:sz w:val="24"/>
          <w:szCs w:val="24"/>
        </w:rPr>
        <w:t>6</w:t>
      </w:r>
      <w:r w:rsidRPr="002D310D">
        <w:rPr>
          <w:rFonts w:asciiTheme="majorBidi" w:eastAsia="Times New Roman" w:hAnsiTheme="majorBidi" w:cstheme="majorBidi"/>
          <w:spacing w:val="-1"/>
          <w:sz w:val="24"/>
          <w:szCs w:val="24"/>
        </w:rPr>
        <w:t xml:space="preserve"> </w:t>
      </w:r>
      <w:proofErr w:type="spellStart"/>
      <w:r w:rsidR="00112467" w:rsidRPr="002D310D">
        <w:rPr>
          <w:rFonts w:asciiTheme="majorBidi" w:eastAsia="Times New Roman" w:hAnsiTheme="majorBidi" w:cstheme="majorBidi"/>
          <w:spacing w:val="-1"/>
          <w:sz w:val="24"/>
          <w:szCs w:val="24"/>
        </w:rPr>
        <w:t>Padlet’s</w:t>
      </w:r>
      <w:proofErr w:type="spellEnd"/>
      <w:r w:rsidR="00112467" w:rsidRPr="002D310D">
        <w:rPr>
          <w:rFonts w:asciiTheme="majorBidi" w:eastAsia="Times New Roman" w:hAnsiTheme="majorBidi" w:cstheme="majorBidi"/>
          <w:spacing w:val="-1"/>
          <w:sz w:val="24"/>
          <w:szCs w:val="24"/>
        </w:rPr>
        <w:t xml:space="preserve"> Join Page from other users</w:t>
      </w:r>
      <w:r w:rsidRPr="002D310D">
        <w:rPr>
          <w:rFonts w:asciiTheme="majorBidi" w:eastAsia="Times New Roman" w:hAnsiTheme="majorBidi" w:cstheme="majorBidi"/>
          <w:sz w:val="24"/>
          <w:szCs w:val="24"/>
        </w:rPr>
        <w:tab/>
      </w:r>
      <w:r w:rsidR="00112467" w:rsidRPr="002D310D">
        <w:rPr>
          <w:rFonts w:asciiTheme="majorBidi" w:eastAsia="Times New Roman" w:hAnsiTheme="majorBidi" w:cstheme="majorBidi"/>
          <w:spacing w:val="-5"/>
          <w:sz w:val="24"/>
          <w:szCs w:val="24"/>
        </w:rPr>
        <w:t>20</w:t>
      </w:r>
    </w:p>
    <w:p w:rsidR="000535DC" w:rsidRPr="002D310D" w:rsidRDefault="000535DC" w:rsidP="000535DC">
      <w:pPr>
        <w:widowControl w:val="0"/>
        <w:tabs>
          <w:tab w:val="right" w:leader="dot" w:pos="8495"/>
        </w:tabs>
        <w:autoSpaceDE w:val="0"/>
        <w:autoSpaceDN w:val="0"/>
        <w:spacing w:before="42" w:after="0" w:line="240" w:lineRule="auto"/>
        <w:ind w:left="588"/>
        <w:rPr>
          <w:rFonts w:asciiTheme="majorBidi" w:eastAsia="Times New Roman" w:hAnsiTheme="majorBidi" w:cstheme="majorBidi"/>
          <w:sz w:val="24"/>
          <w:szCs w:val="24"/>
        </w:rPr>
      </w:pPr>
      <w:r w:rsidRPr="002D310D">
        <w:rPr>
          <w:rFonts w:asciiTheme="majorBidi" w:eastAsia="Times New Roman" w:hAnsiTheme="majorBidi" w:cstheme="majorBidi"/>
          <w:sz w:val="24"/>
          <w:szCs w:val="24"/>
        </w:rPr>
        <w:t>Picture</w:t>
      </w:r>
      <w:r w:rsidRPr="002D310D">
        <w:rPr>
          <w:rFonts w:asciiTheme="majorBidi" w:eastAsia="Times New Roman" w:hAnsiTheme="majorBidi" w:cstheme="majorBidi"/>
          <w:spacing w:val="-2"/>
          <w:sz w:val="24"/>
          <w:szCs w:val="24"/>
        </w:rPr>
        <w:t xml:space="preserve"> </w:t>
      </w:r>
      <w:r w:rsidRPr="002D310D">
        <w:rPr>
          <w:rFonts w:asciiTheme="majorBidi" w:eastAsia="Times New Roman" w:hAnsiTheme="majorBidi" w:cstheme="majorBidi"/>
          <w:sz w:val="24"/>
          <w:szCs w:val="24"/>
        </w:rPr>
        <w:t>7</w:t>
      </w:r>
      <w:r w:rsidR="00112467" w:rsidRPr="002D310D">
        <w:rPr>
          <w:rFonts w:asciiTheme="majorBidi" w:eastAsia="Times New Roman" w:hAnsiTheme="majorBidi" w:cstheme="majorBidi"/>
          <w:sz w:val="24"/>
          <w:szCs w:val="24"/>
        </w:rPr>
        <w:t xml:space="preserve"> Heading setting options</w:t>
      </w:r>
      <w:r w:rsidRPr="002D310D">
        <w:rPr>
          <w:rFonts w:asciiTheme="majorBidi" w:eastAsia="Times New Roman" w:hAnsiTheme="majorBidi" w:cstheme="majorBidi"/>
          <w:sz w:val="24"/>
          <w:szCs w:val="24"/>
        </w:rPr>
        <w:tab/>
      </w:r>
      <w:r w:rsidR="00112467" w:rsidRPr="002D310D">
        <w:rPr>
          <w:rFonts w:asciiTheme="majorBidi" w:eastAsia="Times New Roman" w:hAnsiTheme="majorBidi" w:cstheme="majorBidi"/>
          <w:spacing w:val="-5"/>
          <w:sz w:val="24"/>
          <w:szCs w:val="24"/>
        </w:rPr>
        <w:t>21</w:t>
      </w:r>
    </w:p>
    <w:p w:rsidR="000535DC" w:rsidRPr="002D310D" w:rsidRDefault="000535DC" w:rsidP="000535DC">
      <w:pPr>
        <w:widowControl w:val="0"/>
        <w:tabs>
          <w:tab w:val="right" w:leader="dot" w:pos="8500"/>
        </w:tabs>
        <w:autoSpaceDE w:val="0"/>
        <w:autoSpaceDN w:val="0"/>
        <w:spacing w:before="43" w:after="0" w:line="240" w:lineRule="auto"/>
        <w:ind w:left="588"/>
        <w:rPr>
          <w:rFonts w:asciiTheme="majorBidi" w:eastAsia="Times New Roman" w:hAnsiTheme="majorBidi" w:cstheme="majorBidi"/>
          <w:sz w:val="24"/>
          <w:szCs w:val="24"/>
        </w:rPr>
      </w:pPr>
      <w:r w:rsidRPr="002D310D">
        <w:rPr>
          <w:rFonts w:asciiTheme="majorBidi" w:eastAsia="Times New Roman" w:hAnsiTheme="majorBidi" w:cstheme="majorBidi"/>
          <w:sz w:val="24"/>
          <w:szCs w:val="24"/>
        </w:rPr>
        <w:t>Picture</w:t>
      </w:r>
      <w:r w:rsidRPr="002D310D">
        <w:rPr>
          <w:rFonts w:asciiTheme="majorBidi" w:eastAsia="Times New Roman" w:hAnsiTheme="majorBidi" w:cstheme="majorBidi"/>
          <w:spacing w:val="-2"/>
          <w:sz w:val="24"/>
          <w:szCs w:val="24"/>
        </w:rPr>
        <w:t xml:space="preserve"> </w:t>
      </w:r>
      <w:r w:rsidRPr="002D310D">
        <w:rPr>
          <w:rFonts w:asciiTheme="majorBidi" w:eastAsia="Times New Roman" w:hAnsiTheme="majorBidi" w:cstheme="majorBidi"/>
          <w:sz w:val="24"/>
          <w:szCs w:val="24"/>
        </w:rPr>
        <w:t xml:space="preserve">8 </w:t>
      </w:r>
      <w:r w:rsidR="00112467" w:rsidRPr="002D310D">
        <w:rPr>
          <w:rFonts w:asciiTheme="majorBidi" w:eastAsia="Times New Roman" w:hAnsiTheme="majorBidi" w:cstheme="majorBidi"/>
          <w:sz w:val="24"/>
          <w:szCs w:val="24"/>
        </w:rPr>
        <w:t>Privacy Options in Platform Settings</w:t>
      </w:r>
      <w:r w:rsidRPr="002D310D">
        <w:rPr>
          <w:rFonts w:asciiTheme="majorBidi" w:eastAsia="Times New Roman" w:hAnsiTheme="majorBidi" w:cstheme="majorBidi"/>
          <w:sz w:val="24"/>
          <w:szCs w:val="24"/>
        </w:rPr>
        <w:tab/>
      </w:r>
      <w:r w:rsidR="004E7654">
        <w:rPr>
          <w:rFonts w:asciiTheme="majorBidi" w:eastAsia="Times New Roman" w:hAnsiTheme="majorBidi" w:cstheme="majorBidi"/>
          <w:spacing w:val="-5"/>
          <w:sz w:val="24"/>
          <w:szCs w:val="24"/>
        </w:rPr>
        <w:t>21</w:t>
      </w:r>
    </w:p>
    <w:p w:rsidR="000535DC" w:rsidRPr="002D310D" w:rsidRDefault="000535DC" w:rsidP="000535DC">
      <w:pPr>
        <w:widowControl w:val="0"/>
        <w:tabs>
          <w:tab w:val="right" w:leader="dot" w:pos="8526"/>
        </w:tabs>
        <w:autoSpaceDE w:val="0"/>
        <w:autoSpaceDN w:val="0"/>
        <w:spacing w:before="41" w:after="0" w:line="240" w:lineRule="auto"/>
        <w:ind w:left="588"/>
        <w:rPr>
          <w:rFonts w:asciiTheme="majorBidi" w:eastAsia="Times New Roman" w:hAnsiTheme="majorBidi" w:cstheme="majorBidi"/>
          <w:sz w:val="24"/>
          <w:szCs w:val="24"/>
        </w:rPr>
      </w:pPr>
      <w:r w:rsidRPr="002D310D">
        <w:rPr>
          <w:rFonts w:asciiTheme="majorBidi" w:eastAsia="Times New Roman" w:hAnsiTheme="majorBidi" w:cstheme="majorBidi"/>
          <w:sz w:val="24"/>
          <w:szCs w:val="24"/>
        </w:rPr>
        <w:t>Picture</w:t>
      </w:r>
      <w:r w:rsidRPr="002D310D">
        <w:rPr>
          <w:rFonts w:asciiTheme="majorBidi" w:eastAsia="Times New Roman" w:hAnsiTheme="majorBidi" w:cstheme="majorBidi"/>
          <w:spacing w:val="-15"/>
          <w:sz w:val="24"/>
          <w:szCs w:val="24"/>
        </w:rPr>
        <w:t xml:space="preserve"> </w:t>
      </w:r>
      <w:r w:rsidRPr="002D310D">
        <w:rPr>
          <w:rFonts w:asciiTheme="majorBidi" w:eastAsia="Times New Roman" w:hAnsiTheme="majorBidi" w:cstheme="majorBidi"/>
          <w:sz w:val="24"/>
          <w:szCs w:val="24"/>
        </w:rPr>
        <w:t xml:space="preserve">9 </w:t>
      </w:r>
      <w:r w:rsidR="00F141B0" w:rsidRPr="002D310D">
        <w:rPr>
          <w:rFonts w:asciiTheme="majorBidi" w:eastAsia="Times New Roman" w:hAnsiTheme="majorBidi" w:cstheme="majorBidi"/>
          <w:sz w:val="24"/>
          <w:szCs w:val="24"/>
        </w:rPr>
        <w:t xml:space="preserve">Main </w:t>
      </w:r>
      <w:proofErr w:type="gramStart"/>
      <w:r w:rsidR="00F141B0" w:rsidRPr="002D310D">
        <w:rPr>
          <w:rFonts w:asciiTheme="majorBidi" w:eastAsia="Times New Roman" w:hAnsiTheme="majorBidi" w:cstheme="majorBidi"/>
          <w:sz w:val="24"/>
          <w:szCs w:val="24"/>
        </w:rPr>
        <w:t>Page</w:t>
      </w:r>
      <w:proofErr w:type="gramEnd"/>
      <w:r w:rsidR="00F141B0" w:rsidRPr="002D310D">
        <w:rPr>
          <w:rFonts w:asciiTheme="majorBidi" w:eastAsia="Times New Roman" w:hAnsiTheme="majorBidi" w:cstheme="majorBidi"/>
          <w:sz w:val="24"/>
          <w:szCs w:val="24"/>
        </w:rPr>
        <w:t xml:space="preserve"> Added Posts</w:t>
      </w:r>
      <w:r w:rsidRPr="002D310D">
        <w:rPr>
          <w:rFonts w:asciiTheme="majorBidi" w:eastAsia="Times New Roman" w:hAnsiTheme="majorBidi" w:cstheme="majorBidi"/>
          <w:sz w:val="24"/>
          <w:szCs w:val="24"/>
        </w:rPr>
        <w:tab/>
      </w:r>
      <w:r w:rsidR="00F141B0" w:rsidRPr="002D310D">
        <w:rPr>
          <w:rFonts w:asciiTheme="majorBidi" w:eastAsia="Times New Roman" w:hAnsiTheme="majorBidi" w:cstheme="majorBidi"/>
          <w:spacing w:val="-5"/>
          <w:sz w:val="24"/>
          <w:szCs w:val="24"/>
        </w:rPr>
        <w:t>22</w:t>
      </w:r>
    </w:p>
    <w:p w:rsidR="000535DC" w:rsidRPr="002D310D" w:rsidRDefault="000535DC" w:rsidP="000535DC">
      <w:pPr>
        <w:widowControl w:val="0"/>
        <w:tabs>
          <w:tab w:val="right" w:leader="dot" w:pos="8526"/>
        </w:tabs>
        <w:autoSpaceDE w:val="0"/>
        <w:autoSpaceDN w:val="0"/>
        <w:spacing w:before="41" w:after="0" w:line="240" w:lineRule="auto"/>
        <w:ind w:left="588"/>
        <w:rPr>
          <w:rFonts w:asciiTheme="majorBidi" w:eastAsia="Times New Roman" w:hAnsiTheme="majorBidi" w:cstheme="majorBidi"/>
          <w:spacing w:val="-5"/>
          <w:sz w:val="24"/>
          <w:szCs w:val="24"/>
        </w:rPr>
      </w:pPr>
      <w:r w:rsidRPr="002D310D">
        <w:rPr>
          <w:rFonts w:asciiTheme="majorBidi" w:eastAsia="Times New Roman" w:hAnsiTheme="majorBidi" w:cstheme="majorBidi"/>
          <w:sz w:val="24"/>
          <w:szCs w:val="24"/>
        </w:rPr>
        <w:t>Picture</w:t>
      </w:r>
      <w:r w:rsidRPr="002D310D">
        <w:rPr>
          <w:rFonts w:asciiTheme="majorBidi" w:eastAsia="Times New Roman" w:hAnsiTheme="majorBidi" w:cstheme="majorBidi"/>
          <w:spacing w:val="-9"/>
          <w:sz w:val="24"/>
          <w:szCs w:val="24"/>
        </w:rPr>
        <w:t xml:space="preserve"> </w:t>
      </w:r>
      <w:r w:rsidRPr="002D310D">
        <w:rPr>
          <w:rFonts w:asciiTheme="majorBidi" w:eastAsia="Times New Roman" w:hAnsiTheme="majorBidi" w:cstheme="majorBidi"/>
          <w:sz w:val="24"/>
          <w:szCs w:val="24"/>
        </w:rPr>
        <w:t>10</w:t>
      </w:r>
      <w:r w:rsidRPr="002D310D">
        <w:rPr>
          <w:rFonts w:asciiTheme="majorBidi" w:eastAsia="Times New Roman" w:hAnsiTheme="majorBidi" w:cstheme="majorBidi"/>
          <w:spacing w:val="-6"/>
          <w:sz w:val="24"/>
          <w:szCs w:val="24"/>
        </w:rPr>
        <w:t xml:space="preserve"> </w:t>
      </w:r>
      <w:r w:rsidR="00F141B0" w:rsidRPr="002D310D">
        <w:rPr>
          <w:rFonts w:asciiTheme="majorBidi" w:eastAsia="Times New Roman" w:hAnsiTheme="majorBidi" w:cstheme="majorBidi"/>
          <w:spacing w:val="-6"/>
          <w:sz w:val="24"/>
          <w:szCs w:val="24"/>
        </w:rPr>
        <w:t>Page Share Posts via Links and Other Applications</w:t>
      </w:r>
      <w:r w:rsidRPr="002D310D">
        <w:rPr>
          <w:rFonts w:asciiTheme="majorBidi" w:eastAsia="Times New Roman" w:hAnsiTheme="majorBidi" w:cstheme="majorBidi"/>
          <w:sz w:val="24"/>
          <w:szCs w:val="24"/>
        </w:rPr>
        <w:tab/>
      </w:r>
      <w:r w:rsidR="001C72EE">
        <w:rPr>
          <w:rFonts w:asciiTheme="majorBidi" w:eastAsia="Times New Roman" w:hAnsiTheme="majorBidi" w:cstheme="majorBidi"/>
          <w:spacing w:val="-5"/>
          <w:sz w:val="24"/>
          <w:szCs w:val="24"/>
        </w:rPr>
        <w:t>22</w:t>
      </w:r>
    </w:p>
    <w:p w:rsidR="00F141B0" w:rsidRPr="002D310D" w:rsidRDefault="00F141B0" w:rsidP="00F141B0">
      <w:pPr>
        <w:widowControl w:val="0"/>
        <w:tabs>
          <w:tab w:val="right" w:leader="dot" w:pos="8526"/>
        </w:tabs>
        <w:autoSpaceDE w:val="0"/>
        <w:autoSpaceDN w:val="0"/>
        <w:spacing w:before="41" w:after="0" w:line="240" w:lineRule="auto"/>
        <w:ind w:left="588"/>
        <w:rPr>
          <w:rFonts w:asciiTheme="majorBidi" w:eastAsia="Times New Roman" w:hAnsiTheme="majorBidi" w:cstheme="majorBidi"/>
          <w:sz w:val="24"/>
          <w:szCs w:val="24"/>
        </w:rPr>
      </w:pPr>
      <w:r w:rsidRPr="002D310D">
        <w:rPr>
          <w:rFonts w:asciiTheme="majorBidi" w:eastAsia="Times New Roman" w:hAnsiTheme="majorBidi" w:cstheme="majorBidi"/>
          <w:sz w:val="24"/>
          <w:szCs w:val="24"/>
        </w:rPr>
        <w:t>Picture 11 Post Export Pa</w:t>
      </w:r>
      <w:r w:rsidR="004E7654">
        <w:rPr>
          <w:rFonts w:asciiTheme="majorBidi" w:eastAsia="Times New Roman" w:hAnsiTheme="majorBidi" w:cstheme="majorBidi"/>
          <w:sz w:val="24"/>
          <w:szCs w:val="24"/>
        </w:rPr>
        <w:t>ge Using a Variety of Formats</w:t>
      </w:r>
      <w:r w:rsidR="004E7654">
        <w:rPr>
          <w:rFonts w:asciiTheme="majorBidi" w:eastAsia="Times New Roman" w:hAnsiTheme="majorBidi" w:cstheme="majorBidi"/>
          <w:sz w:val="24"/>
          <w:szCs w:val="24"/>
        </w:rPr>
        <w:tab/>
        <w:t>23</w:t>
      </w:r>
    </w:p>
    <w:p w:rsidR="00F141B0" w:rsidRPr="002D310D" w:rsidRDefault="00F141B0" w:rsidP="00F141B0">
      <w:pPr>
        <w:widowControl w:val="0"/>
        <w:tabs>
          <w:tab w:val="right" w:leader="dot" w:pos="8526"/>
        </w:tabs>
        <w:autoSpaceDE w:val="0"/>
        <w:autoSpaceDN w:val="0"/>
        <w:spacing w:before="41" w:after="0" w:line="240" w:lineRule="auto"/>
        <w:ind w:left="588"/>
        <w:rPr>
          <w:rFonts w:asciiTheme="majorBidi" w:eastAsia="Times New Roman" w:hAnsiTheme="majorBidi" w:cstheme="majorBidi"/>
          <w:sz w:val="24"/>
          <w:szCs w:val="24"/>
        </w:rPr>
      </w:pPr>
      <w:r w:rsidRPr="002D310D">
        <w:rPr>
          <w:rFonts w:asciiTheme="majorBidi" w:eastAsia="Times New Roman" w:hAnsiTheme="majorBidi" w:cstheme="majorBidi"/>
          <w:sz w:val="24"/>
          <w:szCs w:val="24"/>
        </w:rPr>
        <w:t>Picture 12</w:t>
      </w:r>
      <w:r w:rsidR="00D936B3" w:rsidRPr="002D310D">
        <w:rPr>
          <w:rFonts w:asciiTheme="majorBidi" w:hAnsiTheme="majorBidi" w:cstheme="majorBidi"/>
          <w:sz w:val="24"/>
          <w:szCs w:val="24"/>
        </w:rPr>
        <w:t xml:space="preserve"> </w:t>
      </w:r>
      <w:r w:rsidR="00D936B3" w:rsidRPr="002D310D">
        <w:rPr>
          <w:rFonts w:asciiTheme="majorBidi" w:eastAsia="Times New Roman" w:hAnsiTheme="majorBidi" w:cstheme="majorBidi"/>
          <w:sz w:val="24"/>
          <w:szCs w:val="24"/>
        </w:rPr>
        <w:t xml:space="preserve">Recipe type procedure text </w:t>
      </w:r>
      <w:r w:rsidR="00D936B3" w:rsidRPr="002D310D">
        <w:rPr>
          <w:rFonts w:asciiTheme="majorBidi" w:eastAsia="Times New Roman" w:hAnsiTheme="majorBidi" w:cstheme="majorBidi"/>
          <w:sz w:val="24"/>
          <w:szCs w:val="24"/>
        </w:rPr>
        <w:tab/>
        <w:t>37</w:t>
      </w:r>
    </w:p>
    <w:p w:rsidR="00F141B0" w:rsidRDefault="00F141B0" w:rsidP="00F141B0">
      <w:pPr>
        <w:widowControl w:val="0"/>
        <w:tabs>
          <w:tab w:val="right" w:leader="dot" w:pos="8526"/>
        </w:tabs>
        <w:autoSpaceDE w:val="0"/>
        <w:autoSpaceDN w:val="0"/>
        <w:spacing w:before="41" w:after="0" w:line="240" w:lineRule="auto"/>
        <w:ind w:left="588"/>
        <w:rPr>
          <w:rFonts w:asciiTheme="majorBidi" w:eastAsia="Times New Roman" w:hAnsiTheme="majorBidi" w:cstheme="majorBidi"/>
          <w:sz w:val="24"/>
          <w:szCs w:val="24"/>
        </w:rPr>
      </w:pPr>
      <w:r w:rsidRPr="002D310D">
        <w:rPr>
          <w:rFonts w:asciiTheme="majorBidi" w:eastAsia="Times New Roman" w:hAnsiTheme="majorBidi" w:cstheme="majorBidi"/>
          <w:sz w:val="24"/>
          <w:szCs w:val="24"/>
        </w:rPr>
        <w:t>Picture 13</w:t>
      </w:r>
      <w:r w:rsidR="00D936B3" w:rsidRPr="002D310D">
        <w:rPr>
          <w:rFonts w:asciiTheme="majorBidi" w:eastAsia="Times New Roman" w:hAnsiTheme="majorBidi" w:cstheme="majorBidi"/>
          <w:sz w:val="24"/>
          <w:szCs w:val="24"/>
        </w:rPr>
        <w:t xml:space="preserve"> Instruction manual type procedure text</w:t>
      </w:r>
      <w:r w:rsidR="00D936B3" w:rsidRPr="002D310D">
        <w:rPr>
          <w:rFonts w:asciiTheme="majorBidi" w:eastAsia="Times New Roman" w:hAnsiTheme="majorBidi" w:cstheme="majorBidi"/>
          <w:sz w:val="24"/>
          <w:szCs w:val="24"/>
        </w:rPr>
        <w:tab/>
        <w:t>38</w:t>
      </w:r>
    </w:p>
    <w:p w:rsidR="004E7654" w:rsidRPr="002D310D" w:rsidRDefault="004E7654" w:rsidP="00F141B0">
      <w:pPr>
        <w:widowControl w:val="0"/>
        <w:tabs>
          <w:tab w:val="right" w:leader="dot" w:pos="8526"/>
        </w:tabs>
        <w:autoSpaceDE w:val="0"/>
        <w:autoSpaceDN w:val="0"/>
        <w:spacing w:before="41" w:after="0" w:line="240" w:lineRule="auto"/>
        <w:ind w:left="588"/>
        <w:rPr>
          <w:rFonts w:asciiTheme="majorBidi" w:eastAsia="Times New Roman" w:hAnsiTheme="majorBidi" w:cstheme="majorBidi"/>
          <w:sz w:val="24"/>
          <w:szCs w:val="24"/>
        </w:rPr>
      </w:pPr>
      <w:r>
        <w:rPr>
          <w:rFonts w:asciiTheme="majorBidi" w:eastAsia="Times New Roman" w:hAnsiTheme="majorBidi" w:cstheme="majorBidi"/>
          <w:sz w:val="24"/>
          <w:szCs w:val="24"/>
        </w:rPr>
        <w:t>Picture 14 Directions</w:t>
      </w:r>
      <w:r w:rsidRPr="004E7654">
        <w:rPr>
          <w:rFonts w:asciiTheme="majorBidi" w:eastAsia="Times New Roman" w:hAnsiTheme="majorBidi" w:cstheme="majorBidi"/>
          <w:sz w:val="24"/>
          <w:szCs w:val="24"/>
        </w:rPr>
        <w:t xml:space="preserve"> type procedure text</w:t>
      </w:r>
      <w:r w:rsidRPr="004E7654">
        <w:rPr>
          <w:rFonts w:asciiTheme="majorBidi" w:eastAsia="Times New Roman" w:hAnsiTheme="majorBidi" w:cstheme="majorBidi"/>
          <w:sz w:val="24"/>
          <w:szCs w:val="24"/>
        </w:rPr>
        <w:tab/>
        <w:t>38</w:t>
      </w:r>
    </w:p>
    <w:p w:rsidR="00F141B0" w:rsidRPr="002D310D" w:rsidRDefault="004E7654" w:rsidP="00D936B3">
      <w:pPr>
        <w:widowControl w:val="0"/>
        <w:tabs>
          <w:tab w:val="right" w:leader="dot" w:pos="8526"/>
        </w:tabs>
        <w:autoSpaceDE w:val="0"/>
        <w:autoSpaceDN w:val="0"/>
        <w:spacing w:before="41" w:after="0" w:line="240" w:lineRule="auto"/>
        <w:ind w:left="588"/>
        <w:rPr>
          <w:rFonts w:asciiTheme="majorBidi" w:eastAsia="Times New Roman" w:hAnsiTheme="majorBidi" w:cstheme="majorBidi"/>
          <w:sz w:val="24"/>
          <w:szCs w:val="24"/>
        </w:rPr>
      </w:pPr>
      <w:r>
        <w:rPr>
          <w:rFonts w:asciiTheme="majorBidi" w:eastAsia="Times New Roman" w:hAnsiTheme="majorBidi" w:cstheme="majorBidi"/>
          <w:sz w:val="24"/>
          <w:szCs w:val="24"/>
        </w:rPr>
        <w:t>Picture 15</w:t>
      </w:r>
      <w:r w:rsidR="00D936B3" w:rsidRPr="002D310D">
        <w:rPr>
          <w:rFonts w:asciiTheme="majorBidi" w:eastAsia="Times New Roman" w:hAnsiTheme="majorBidi" w:cstheme="majorBidi"/>
          <w:sz w:val="24"/>
          <w:szCs w:val="24"/>
        </w:rPr>
        <w:t xml:space="preserve"> Students’ Worksheet of Pre</w:t>
      </w:r>
      <w:r w:rsidR="0020256E">
        <w:rPr>
          <w:rFonts w:asciiTheme="majorBidi" w:eastAsia="Times New Roman" w:hAnsiTheme="majorBidi" w:cstheme="majorBidi"/>
          <w:sz w:val="24"/>
          <w:szCs w:val="24"/>
        </w:rPr>
        <w:t>-</w:t>
      </w:r>
      <w:r w:rsidR="00D936B3" w:rsidRPr="002D310D">
        <w:rPr>
          <w:rFonts w:asciiTheme="majorBidi" w:eastAsia="Times New Roman" w:hAnsiTheme="majorBidi" w:cstheme="majorBidi"/>
          <w:sz w:val="24"/>
          <w:szCs w:val="24"/>
        </w:rPr>
        <w:t>test from Experimental Group</w:t>
      </w:r>
      <w:r w:rsidR="00D936B3" w:rsidRPr="002D310D">
        <w:rPr>
          <w:rFonts w:asciiTheme="majorBidi" w:eastAsia="Times New Roman" w:hAnsiTheme="majorBidi" w:cstheme="majorBidi"/>
          <w:sz w:val="24"/>
          <w:szCs w:val="24"/>
        </w:rPr>
        <w:tab/>
        <w:t>70</w:t>
      </w:r>
    </w:p>
    <w:p w:rsidR="00F141B0" w:rsidRPr="002D310D" w:rsidRDefault="004E7654" w:rsidP="00D936B3">
      <w:pPr>
        <w:widowControl w:val="0"/>
        <w:tabs>
          <w:tab w:val="right" w:leader="dot" w:pos="8526"/>
        </w:tabs>
        <w:autoSpaceDE w:val="0"/>
        <w:autoSpaceDN w:val="0"/>
        <w:spacing w:before="41" w:after="0" w:line="240" w:lineRule="auto"/>
        <w:ind w:left="588"/>
        <w:rPr>
          <w:rFonts w:asciiTheme="majorBidi" w:eastAsia="Times New Roman" w:hAnsiTheme="majorBidi" w:cstheme="majorBidi"/>
          <w:sz w:val="24"/>
          <w:szCs w:val="24"/>
        </w:rPr>
      </w:pPr>
      <w:r>
        <w:rPr>
          <w:rFonts w:asciiTheme="majorBidi" w:eastAsia="Times New Roman" w:hAnsiTheme="majorBidi" w:cstheme="majorBidi"/>
          <w:sz w:val="24"/>
          <w:szCs w:val="24"/>
        </w:rPr>
        <w:t>Picture 16</w:t>
      </w:r>
      <w:r w:rsidR="00D936B3" w:rsidRPr="002D310D">
        <w:rPr>
          <w:rFonts w:asciiTheme="majorBidi" w:eastAsia="Times New Roman" w:hAnsiTheme="majorBidi" w:cstheme="majorBidi"/>
          <w:sz w:val="24"/>
          <w:szCs w:val="24"/>
        </w:rPr>
        <w:t xml:space="preserve"> Students’ Worksheet of </w:t>
      </w:r>
      <w:r w:rsidR="00175D14" w:rsidRPr="002D310D">
        <w:rPr>
          <w:rFonts w:asciiTheme="majorBidi" w:eastAsia="Times New Roman" w:hAnsiTheme="majorBidi" w:cstheme="majorBidi"/>
          <w:sz w:val="24"/>
          <w:szCs w:val="24"/>
        </w:rPr>
        <w:t>Post</w:t>
      </w:r>
      <w:r w:rsidR="0020256E">
        <w:rPr>
          <w:rFonts w:asciiTheme="majorBidi" w:eastAsia="Times New Roman" w:hAnsiTheme="majorBidi" w:cstheme="majorBidi"/>
          <w:sz w:val="24"/>
          <w:szCs w:val="24"/>
        </w:rPr>
        <w:t>-</w:t>
      </w:r>
      <w:r w:rsidR="00D936B3" w:rsidRPr="002D310D">
        <w:rPr>
          <w:rFonts w:asciiTheme="majorBidi" w:eastAsia="Times New Roman" w:hAnsiTheme="majorBidi" w:cstheme="majorBidi"/>
          <w:sz w:val="24"/>
          <w:szCs w:val="24"/>
        </w:rPr>
        <w:t xml:space="preserve">test from </w:t>
      </w:r>
      <w:r w:rsidR="00175D14" w:rsidRPr="002D310D">
        <w:rPr>
          <w:rFonts w:asciiTheme="majorBidi" w:eastAsia="Times New Roman" w:hAnsiTheme="majorBidi" w:cstheme="majorBidi"/>
          <w:sz w:val="24"/>
          <w:szCs w:val="24"/>
        </w:rPr>
        <w:t>Experimental</w:t>
      </w:r>
      <w:r w:rsidR="00D936B3" w:rsidRPr="002D310D">
        <w:rPr>
          <w:rFonts w:asciiTheme="majorBidi" w:eastAsia="Times New Roman" w:hAnsiTheme="majorBidi" w:cstheme="majorBidi"/>
          <w:sz w:val="24"/>
          <w:szCs w:val="24"/>
        </w:rPr>
        <w:t xml:space="preserve"> Group</w:t>
      </w:r>
      <w:r w:rsidR="00D936B3" w:rsidRPr="002D310D">
        <w:rPr>
          <w:rFonts w:asciiTheme="majorBidi" w:eastAsia="Times New Roman" w:hAnsiTheme="majorBidi" w:cstheme="majorBidi"/>
          <w:sz w:val="24"/>
          <w:szCs w:val="24"/>
        </w:rPr>
        <w:tab/>
        <w:t>71</w:t>
      </w:r>
    </w:p>
    <w:p w:rsidR="00175D14" w:rsidRPr="002D310D" w:rsidRDefault="004E7654" w:rsidP="00175D14">
      <w:pPr>
        <w:widowControl w:val="0"/>
        <w:tabs>
          <w:tab w:val="right" w:leader="dot" w:pos="8526"/>
        </w:tabs>
        <w:autoSpaceDE w:val="0"/>
        <w:autoSpaceDN w:val="0"/>
        <w:spacing w:before="41" w:after="0" w:line="240" w:lineRule="auto"/>
        <w:ind w:left="588"/>
        <w:rPr>
          <w:rFonts w:asciiTheme="majorBidi" w:eastAsia="Times New Roman" w:hAnsiTheme="majorBidi" w:cstheme="majorBidi"/>
          <w:sz w:val="24"/>
          <w:szCs w:val="24"/>
        </w:rPr>
      </w:pPr>
      <w:r>
        <w:rPr>
          <w:rFonts w:asciiTheme="majorBidi" w:eastAsia="Times New Roman" w:hAnsiTheme="majorBidi" w:cstheme="majorBidi"/>
          <w:sz w:val="24"/>
          <w:szCs w:val="24"/>
        </w:rPr>
        <w:t>Picture 17</w:t>
      </w:r>
      <w:r w:rsidR="00175D14" w:rsidRPr="002D310D">
        <w:rPr>
          <w:rFonts w:asciiTheme="majorBidi" w:eastAsia="Times New Roman" w:hAnsiTheme="majorBidi" w:cstheme="majorBidi"/>
          <w:sz w:val="24"/>
          <w:szCs w:val="24"/>
        </w:rPr>
        <w:t xml:space="preserve"> Students’ Worksheet of Pre</w:t>
      </w:r>
      <w:r w:rsidR="0020256E">
        <w:rPr>
          <w:rFonts w:asciiTheme="majorBidi" w:eastAsia="Times New Roman" w:hAnsiTheme="majorBidi" w:cstheme="majorBidi"/>
          <w:sz w:val="24"/>
          <w:szCs w:val="24"/>
        </w:rPr>
        <w:t>-</w:t>
      </w:r>
      <w:r w:rsidR="00175D14" w:rsidRPr="002D310D">
        <w:rPr>
          <w:rFonts w:asciiTheme="majorBidi" w:eastAsia="Times New Roman" w:hAnsiTheme="majorBidi" w:cstheme="majorBidi"/>
          <w:sz w:val="24"/>
          <w:szCs w:val="24"/>
        </w:rPr>
        <w:t>test from Control</w:t>
      </w:r>
      <w:r w:rsidR="000D1A4E" w:rsidRPr="002D310D">
        <w:rPr>
          <w:rFonts w:asciiTheme="majorBidi" w:eastAsia="Times New Roman" w:hAnsiTheme="majorBidi" w:cstheme="majorBidi"/>
          <w:sz w:val="24"/>
          <w:szCs w:val="24"/>
        </w:rPr>
        <w:t xml:space="preserve"> Group</w:t>
      </w:r>
      <w:r w:rsidR="000D1A4E" w:rsidRPr="002D310D">
        <w:rPr>
          <w:rFonts w:asciiTheme="majorBidi" w:eastAsia="Times New Roman" w:hAnsiTheme="majorBidi" w:cstheme="majorBidi"/>
          <w:sz w:val="24"/>
          <w:szCs w:val="24"/>
        </w:rPr>
        <w:tab/>
        <w:t>73</w:t>
      </w:r>
    </w:p>
    <w:p w:rsidR="00175D14" w:rsidRPr="002D310D" w:rsidRDefault="004E7654" w:rsidP="00175D14">
      <w:pPr>
        <w:widowControl w:val="0"/>
        <w:tabs>
          <w:tab w:val="right" w:leader="dot" w:pos="8526"/>
        </w:tabs>
        <w:autoSpaceDE w:val="0"/>
        <w:autoSpaceDN w:val="0"/>
        <w:spacing w:before="41" w:after="0" w:line="240" w:lineRule="auto"/>
        <w:ind w:left="588"/>
        <w:rPr>
          <w:rFonts w:asciiTheme="majorBidi" w:eastAsia="Times New Roman" w:hAnsiTheme="majorBidi" w:cstheme="majorBidi"/>
          <w:sz w:val="24"/>
          <w:szCs w:val="24"/>
        </w:rPr>
      </w:pPr>
      <w:r>
        <w:rPr>
          <w:rFonts w:asciiTheme="majorBidi" w:eastAsia="Times New Roman" w:hAnsiTheme="majorBidi" w:cstheme="majorBidi"/>
          <w:sz w:val="24"/>
          <w:szCs w:val="24"/>
        </w:rPr>
        <w:t>Picture 18</w:t>
      </w:r>
      <w:r w:rsidR="00175D14" w:rsidRPr="002D310D">
        <w:rPr>
          <w:rFonts w:asciiTheme="majorBidi" w:eastAsia="Times New Roman" w:hAnsiTheme="majorBidi" w:cstheme="majorBidi"/>
          <w:sz w:val="24"/>
          <w:szCs w:val="24"/>
        </w:rPr>
        <w:t xml:space="preserve"> Students’ Worksheet of P</w:t>
      </w:r>
      <w:r w:rsidR="000D1A4E" w:rsidRPr="002D310D">
        <w:rPr>
          <w:rFonts w:asciiTheme="majorBidi" w:eastAsia="Times New Roman" w:hAnsiTheme="majorBidi" w:cstheme="majorBidi"/>
          <w:sz w:val="24"/>
          <w:szCs w:val="24"/>
        </w:rPr>
        <w:t>ost</w:t>
      </w:r>
      <w:r w:rsidR="0020256E">
        <w:rPr>
          <w:rFonts w:asciiTheme="majorBidi" w:eastAsia="Times New Roman" w:hAnsiTheme="majorBidi" w:cstheme="majorBidi"/>
          <w:sz w:val="24"/>
          <w:szCs w:val="24"/>
        </w:rPr>
        <w:t>-</w:t>
      </w:r>
      <w:r w:rsidR="00175D14" w:rsidRPr="002D310D">
        <w:rPr>
          <w:rFonts w:asciiTheme="majorBidi" w:eastAsia="Times New Roman" w:hAnsiTheme="majorBidi" w:cstheme="majorBidi"/>
          <w:sz w:val="24"/>
          <w:szCs w:val="24"/>
        </w:rPr>
        <w:t>test fro</w:t>
      </w:r>
      <w:r w:rsidR="000D1A4E" w:rsidRPr="002D310D">
        <w:rPr>
          <w:rFonts w:asciiTheme="majorBidi" w:eastAsia="Times New Roman" w:hAnsiTheme="majorBidi" w:cstheme="majorBidi"/>
          <w:sz w:val="24"/>
          <w:szCs w:val="24"/>
        </w:rPr>
        <w:t>m Control Group</w:t>
      </w:r>
      <w:r w:rsidR="000D1A4E" w:rsidRPr="002D310D">
        <w:rPr>
          <w:rFonts w:asciiTheme="majorBidi" w:eastAsia="Times New Roman" w:hAnsiTheme="majorBidi" w:cstheme="majorBidi"/>
          <w:sz w:val="24"/>
          <w:szCs w:val="24"/>
        </w:rPr>
        <w:tab/>
        <w:t>74</w:t>
      </w:r>
    </w:p>
    <w:p w:rsidR="00175D14" w:rsidRPr="002D310D" w:rsidRDefault="00175D14" w:rsidP="00175D14">
      <w:pPr>
        <w:spacing w:line="276" w:lineRule="auto"/>
        <w:contextualSpacing/>
        <w:jc w:val="center"/>
        <w:rPr>
          <w:rFonts w:asciiTheme="majorBidi" w:eastAsiaTheme="minorHAnsi" w:hAnsiTheme="majorBidi" w:cstheme="majorBidi"/>
          <w:b/>
          <w:bCs/>
          <w:sz w:val="24"/>
          <w:szCs w:val="24"/>
        </w:rPr>
      </w:pPr>
    </w:p>
    <w:p w:rsidR="00175D14" w:rsidRPr="002D310D" w:rsidRDefault="00175D14" w:rsidP="00D936B3">
      <w:pPr>
        <w:widowControl w:val="0"/>
        <w:tabs>
          <w:tab w:val="right" w:leader="dot" w:pos="8526"/>
        </w:tabs>
        <w:autoSpaceDE w:val="0"/>
        <w:autoSpaceDN w:val="0"/>
        <w:spacing w:before="41" w:after="0" w:line="240" w:lineRule="auto"/>
        <w:ind w:left="588"/>
        <w:rPr>
          <w:rFonts w:asciiTheme="majorBidi" w:eastAsia="Times New Roman" w:hAnsiTheme="majorBidi" w:cstheme="majorBidi"/>
          <w:sz w:val="24"/>
          <w:szCs w:val="24"/>
        </w:rPr>
      </w:pPr>
    </w:p>
    <w:p w:rsidR="00F141B0" w:rsidRPr="002D310D" w:rsidRDefault="00F141B0" w:rsidP="000535DC">
      <w:pPr>
        <w:widowControl w:val="0"/>
        <w:tabs>
          <w:tab w:val="right" w:leader="dot" w:pos="8526"/>
        </w:tabs>
        <w:autoSpaceDE w:val="0"/>
        <w:autoSpaceDN w:val="0"/>
        <w:spacing w:before="41" w:after="0" w:line="240" w:lineRule="auto"/>
        <w:ind w:left="588"/>
        <w:rPr>
          <w:rFonts w:asciiTheme="majorBidi" w:eastAsia="Times New Roman" w:hAnsiTheme="majorBidi" w:cstheme="majorBidi"/>
          <w:sz w:val="24"/>
          <w:szCs w:val="24"/>
        </w:rPr>
      </w:pPr>
    </w:p>
    <w:p w:rsidR="000535DC" w:rsidRPr="002D310D" w:rsidRDefault="000535DC" w:rsidP="000535DC">
      <w:pPr>
        <w:widowControl w:val="0"/>
        <w:autoSpaceDE w:val="0"/>
        <w:autoSpaceDN w:val="0"/>
        <w:spacing w:after="0" w:line="240" w:lineRule="auto"/>
        <w:rPr>
          <w:rFonts w:asciiTheme="majorBidi" w:eastAsia="Times New Roman" w:hAnsiTheme="majorBidi" w:cstheme="majorBidi"/>
          <w:sz w:val="24"/>
          <w:szCs w:val="24"/>
        </w:rPr>
      </w:pPr>
    </w:p>
    <w:p w:rsidR="00162C1C" w:rsidRPr="002D310D" w:rsidRDefault="00162C1C" w:rsidP="000535DC">
      <w:pPr>
        <w:pStyle w:val="Heading1"/>
        <w:jc w:val="left"/>
        <w:rPr>
          <w:rFonts w:asciiTheme="majorBidi" w:hAnsiTheme="majorBidi" w:cstheme="majorBidi"/>
          <w:szCs w:val="24"/>
        </w:rPr>
      </w:pPr>
      <w:r w:rsidRPr="002D310D">
        <w:rPr>
          <w:rFonts w:asciiTheme="majorBidi" w:hAnsiTheme="majorBidi" w:cstheme="majorBidi"/>
          <w:szCs w:val="24"/>
        </w:rPr>
        <w:br w:type="page"/>
      </w:r>
    </w:p>
    <w:p w:rsidR="000535DC" w:rsidRPr="002D310D" w:rsidRDefault="00162C1C" w:rsidP="00162C1C">
      <w:pPr>
        <w:pStyle w:val="Heading1"/>
        <w:rPr>
          <w:rFonts w:asciiTheme="majorBidi" w:hAnsiTheme="majorBidi" w:cstheme="majorBidi"/>
          <w:szCs w:val="24"/>
        </w:rPr>
      </w:pPr>
      <w:bookmarkStart w:id="15" w:name="_Toc175078659"/>
      <w:r w:rsidRPr="002D310D">
        <w:rPr>
          <w:rFonts w:asciiTheme="majorBidi" w:hAnsiTheme="majorBidi" w:cstheme="majorBidi"/>
          <w:szCs w:val="24"/>
        </w:rPr>
        <w:lastRenderedPageBreak/>
        <w:t>LIST OF APPENDIXES</w:t>
      </w:r>
      <w:bookmarkEnd w:id="15"/>
    </w:p>
    <w:p w:rsidR="000535DC" w:rsidRPr="002D310D" w:rsidRDefault="000535DC" w:rsidP="000535DC">
      <w:pPr>
        <w:widowControl w:val="0"/>
        <w:tabs>
          <w:tab w:val="right" w:leader="dot" w:pos="8483"/>
        </w:tabs>
        <w:autoSpaceDE w:val="0"/>
        <w:autoSpaceDN w:val="0"/>
        <w:spacing w:before="276" w:after="0" w:line="240" w:lineRule="auto"/>
        <w:ind w:left="588"/>
        <w:rPr>
          <w:rFonts w:asciiTheme="majorBidi" w:eastAsia="Times New Roman" w:hAnsiTheme="majorBidi" w:cstheme="majorBidi"/>
          <w:sz w:val="24"/>
          <w:szCs w:val="24"/>
        </w:rPr>
      </w:pPr>
      <w:r w:rsidRPr="002D310D">
        <w:rPr>
          <w:rFonts w:asciiTheme="majorBidi" w:eastAsia="Times New Roman" w:hAnsiTheme="majorBidi" w:cstheme="majorBidi"/>
          <w:sz w:val="24"/>
          <w:szCs w:val="24"/>
        </w:rPr>
        <w:t>Appendix</w:t>
      </w:r>
      <w:r w:rsidRPr="002D310D">
        <w:rPr>
          <w:rFonts w:asciiTheme="majorBidi" w:eastAsia="Times New Roman" w:hAnsiTheme="majorBidi" w:cstheme="majorBidi"/>
          <w:spacing w:val="-9"/>
          <w:sz w:val="24"/>
          <w:szCs w:val="24"/>
        </w:rPr>
        <w:t xml:space="preserve"> </w:t>
      </w:r>
      <w:r w:rsidRPr="002D310D">
        <w:rPr>
          <w:rFonts w:asciiTheme="majorBidi" w:eastAsia="Times New Roman" w:hAnsiTheme="majorBidi" w:cstheme="majorBidi"/>
          <w:sz w:val="24"/>
          <w:szCs w:val="24"/>
        </w:rPr>
        <w:t>1</w:t>
      </w:r>
      <w:r w:rsidRPr="002D310D">
        <w:rPr>
          <w:rFonts w:asciiTheme="majorBidi" w:eastAsia="Times New Roman" w:hAnsiTheme="majorBidi" w:cstheme="majorBidi"/>
          <w:spacing w:val="-5"/>
          <w:sz w:val="24"/>
          <w:szCs w:val="24"/>
        </w:rPr>
        <w:t xml:space="preserve"> Research Validation</w:t>
      </w:r>
      <w:r w:rsidRPr="002D310D">
        <w:rPr>
          <w:rFonts w:asciiTheme="majorBidi" w:eastAsia="Times New Roman" w:hAnsiTheme="majorBidi" w:cstheme="majorBidi"/>
          <w:sz w:val="24"/>
          <w:szCs w:val="24"/>
        </w:rPr>
        <w:tab/>
      </w:r>
      <w:r w:rsidR="004F134F">
        <w:rPr>
          <w:rFonts w:asciiTheme="majorBidi" w:eastAsia="Times New Roman" w:hAnsiTheme="majorBidi" w:cstheme="majorBidi"/>
          <w:spacing w:val="-5"/>
          <w:sz w:val="24"/>
          <w:szCs w:val="24"/>
        </w:rPr>
        <w:t>99</w:t>
      </w:r>
    </w:p>
    <w:p w:rsidR="000535DC" w:rsidRPr="002D310D" w:rsidRDefault="000535DC" w:rsidP="000535DC">
      <w:pPr>
        <w:widowControl w:val="0"/>
        <w:tabs>
          <w:tab w:val="right" w:leader="dot" w:pos="8483"/>
        </w:tabs>
        <w:autoSpaceDE w:val="0"/>
        <w:autoSpaceDN w:val="0"/>
        <w:spacing w:before="41" w:after="0" w:line="240" w:lineRule="auto"/>
        <w:ind w:left="588"/>
        <w:rPr>
          <w:rFonts w:asciiTheme="majorBidi" w:eastAsia="Times New Roman" w:hAnsiTheme="majorBidi" w:cstheme="majorBidi"/>
          <w:sz w:val="24"/>
          <w:szCs w:val="24"/>
        </w:rPr>
      </w:pPr>
      <w:r w:rsidRPr="002D310D">
        <w:rPr>
          <w:rFonts w:asciiTheme="majorBidi" w:eastAsia="Times New Roman" w:hAnsiTheme="majorBidi" w:cstheme="majorBidi"/>
          <w:sz w:val="24"/>
          <w:szCs w:val="24"/>
        </w:rPr>
        <w:t>Appendix 2</w:t>
      </w:r>
      <w:r w:rsidRPr="002D310D">
        <w:rPr>
          <w:rFonts w:asciiTheme="majorBidi" w:eastAsia="Times New Roman" w:hAnsiTheme="majorBidi" w:cstheme="majorBidi"/>
          <w:spacing w:val="-5"/>
          <w:sz w:val="24"/>
          <w:szCs w:val="24"/>
        </w:rPr>
        <w:t xml:space="preserve"> </w:t>
      </w:r>
      <w:r w:rsidR="001428DA" w:rsidRPr="002D310D">
        <w:rPr>
          <w:rFonts w:asciiTheme="majorBidi" w:eastAsia="Times New Roman" w:hAnsiTheme="majorBidi" w:cstheme="majorBidi"/>
          <w:spacing w:val="-5"/>
          <w:sz w:val="24"/>
          <w:szCs w:val="24"/>
        </w:rPr>
        <w:t>Pre-Test Question Sheet</w:t>
      </w:r>
      <w:r w:rsidRPr="002D310D">
        <w:rPr>
          <w:rFonts w:asciiTheme="majorBidi" w:eastAsia="Times New Roman" w:hAnsiTheme="majorBidi" w:cstheme="majorBidi"/>
          <w:sz w:val="24"/>
          <w:szCs w:val="24"/>
        </w:rPr>
        <w:tab/>
      </w:r>
      <w:r w:rsidR="004F134F">
        <w:rPr>
          <w:rFonts w:asciiTheme="majorBidi" w:eastAsia="Times New Roman" w:hAnsiTheme="majorBidi" w:cstheme="majorBidi"/>
          <w:spacing w:val="-5"/>
          <w:sz w:val="24"/>
          <w:szCs w:val="24"/>
        </w:rPr>
        <w:t>107</w:t>
      </w:r>
    </w:p>
    <w:p w:rsidR="000535DC" w:rsidRPr="002D310D" w:rsidRDefault="000535DC" w:rsidP="000535DC">
      <w:pPr>
        <w:widowControl w:val="0"/>
        <w:tabs>
          <w:tab w:val="right" w:leader="dot" w:pos="8483"/>
        </w:tabs>
        <w:autoSpaceDE w:val="0"/>
        <w:autoSpaceDN w:val="0"/>
        <w:spacing w:before="41" w:after="0" w:line="240" w:lineRule="auto"/>
        <w:ind w:left="588"/>
        <w:rPr>
          <w:rFonts w:asciiTheme="majorBidi" w:eastAsia="Times New Roman" w:hAnsiTheme="majorBidi" w:cstheme="majorBidi"/>
          <w:sz w:val="24"/>
          <w:szCs w:val="24"/>
        </w:rPr>
      </w:pPr>
      <w:r w:rsidRPr="002D310D">
        <w:rPr>
          <w:rFonts w:asciiTheme="majorBidi" w:eastAsia="Times New Roman" w:hAnsiTheme="majorBidi" w:cstheme="majorBidi"/>
          <w:sz w:val="24"/>
          <w:szCs w:val="24"/>
        </w:rPr>
        <w:t>Appendix 3</w:t>
      </w:r>
      <w:r w:rsidR="001428DA" w:rsidRPr="002D310D">
        <w:rPr>
          <w:rFonts w:asciiTheme="majorBidi" w:hAnsiTheme="majorBidi" w:cstheme="majorBidi"/>
          <w:sz w:val="24"/>
          <w:szCs w:val="24"/>
        </w:rPr>
        <w:t xml:space="preserve"> </w:t>
      </w:r>
      <w:r w:rsidR="001428DA" w:rsidRPr="002D310D">
        <w:rPr>
          <w:rFonts w:asciiTheme="majorBidi" w:eastAsia="Times New Roman" w:hAnsiTheme="majorBidi" w:cstheme="majorBidi"/>
          <w:sz w:val="24"/>
          <w:szCs w:val="24"/>
        </w:rPr>
        <w:t>Post-Test Question Sheet</w:t>
      </w:r>
      <w:r w:rsidRPr="002D310D">
        <w:rPr>
          <w:rFonts w:asciiTheme="majorBidi" w:eastAsia="Times New Roman" w:hAnsiTheme="majorBidi" w:cstheme="majorBidi"/>
          <w:spacing w:val="-5"/>
          <w:sz w:val="24"/>
          <w:szCs w:val="24"/>
        </w:rPr>
        <w:t xml:space="preserve"> </w:t>
      </w:r>
      <w:r w:rsidRPr="002D310D">
        <w:rPr>
          <w:rFonts w:asciiTheme="majorBidi" w:eastAsia="Times New Roman" w:hAnsiTheme="majorBidi" w:cstheme="majorBidi"/>
          <w:sz w:val="24"/>
          <w:szCs w:val="24"/>
        </w:rPr>
        <w:tab/>
      </w:r>
      <w:r w:rsidR="004F134F">
        <w:rPr>
          <w:rFonts w:asciiTheme="majorBidi" w:eastAsia="Times New Roman" w:hAnsiTheme="majorBidi" w:cstheme="majorBidi"/>
          <w:spacing w:val="-5"/>
          <w:sz w:val="24"/>
          <w:szCs w:val="24"/>
        </w:rPr>
        <w:t>108</w:t>
      </w:r>
    </w:p>
    <w:p w:rsidR="000535DC" w:rsidRPr="002D310D" w:rsidRDefault="000535DC" w:rsidP="000535DC">
      <w:pPr>
        <w:widowControl w:val="0"/>
        <w:tabs>
          <w:tab w:val="right" w:leader="dot" w:pos="8502"/>
        </w:tabs>
        <w:autoSpaceDE w:val="0"/>
        <w:autoSpaceDN w:val="0"/>
        <w:spacing w:before="43" w:after="0" w:line="240" w:lineRule="auto"/>
        <w:ind w:left="588"/>
        <w:rPr>
          <w:rFonts w:asciiTheme="majorBidi" w:eastAsia="Times New Roman" w:hAnsiTheme="majorBidi" w:cstheme="majorBidi"/>
          <w:sz w:val="24"/>
          <w:szCs w:val="24"/>
        </w:rPr>
      </w:pPr>
      <w:r w:rsidRPr="002D310D">
        <w:rPr>
          <w:rFonts w:asciiTheme="majorBidi" w:eastAsia="Times New Roman" w:hAnsiTheme="majorBidi" w:cstheme="majorBidi"/>
          <w:sz w:val="24"/>
          <w:szCs w:val="24"/>
        </w:rPr>
        <w:t>Appendix 4</w:t>
      </w:r>
      <w:r w:rsidRPr="002D310D">
        <w:rPr>
          <w:rFonts w:asciiTheme="majorBidi" w:eastAsia="Times New Roman" w:hAnsiTheme="majorBidi" w:cstheme="majorBidi"/>
          <w:spacing w:val="-6"/>
          <w:sz w:val="24"/>
          <w:szCs w:val="24"/>
        </w:rPr>
        <w:t xml:space="preserve"> </w:t>
      </w:r>
      <w:r w:rsidR="007972D9" w:rsidRPr="002D310D">
        <w:rPr>
          <w:rFonts w:asciiTheme="majorBidi" w:eastAsia="Times New Roman" w:hAnsiTheme="majorBidi" w:cstheme="majorBidi"/>
          <w:spacing w:val="-6"/>
          <w:sz w:val="24"/>
          <w:szCs w:val="24"/>
        </w:rPr>
        <w:t>Research Documentation</w:t>
      </w:r>
      <w:r w:rsidRPr="002D310D">
        <w:rPr>
          <w:rFonts w:asciiTheme="majorBidi" w:eastAsia="Times New Roman" w:hAnsiTheme="majorBidi" w:cstheme="majorBidi"/>
          <w:sz w:val="24"/>
          <w:szCs w:val="24"/>
        </w:rPr>
        <w:tab/>
      </w:r>
      <w:r w:rsidR="004F134F">
        <w:rPr>
          <w:rFonts w:asciiTheme="majorBidi" w:eastAsia="Times New Roman" w:hAnsiTheme="majorBidi" w:cstheme="majorBidi"/>
          <w:spacing w:val="-5"/>
          <w:sz w:val="24"/>
          <w:szCs w:val="24"/>
        </w:rPr>
        <w:t>109</w:t>
      </w:r>
    </w:p>
    <w:p w:rsidR="000535DC" w:rsidRPr="002D310D" w:rsidRDefault="000535DC" w:rsidP="000535DC">
      <w:pPr>
        <w:widowControl w:val="0"/>
        <w:tabs>
          <w:tab w:val="right" w:leader="dot" w:pos="8517"/>
        </w:tabs>
        <w:autoSpaceDE w:val="0"/>
        <w:autoSpaceDN w:val="0"/>
        <w:spacing w:before="41" w:after="0" w:line="240" w:lineRule="auto"/>
        <w:ind w:left="588"/>
        <w:rPr>
          <w:rFonts w:asciiTheme="majorBidi" w:eastAsia="Times New Roman" w:hAnsiTheme="majorBidi" w:cstheme="majorBidi"/>
          <w:sz w:val="24"/>
          <w:szCs w:val="24"/>
        </w:rPr>
      </w:pPr>
      <w:r w:rsidRPr="002D310D">
        <w:rPr>
          <w:rFonts w:asciiTheme="majorBidi" w:eastAsia="Times New Roman" w:hAnsiTheme="majorBidi" w:cstheme="majorBidi"/>
          <w:sz w:val="24"/>
          <w:szCs w:val="24"/>
        </w:rPr>
        <w:t>Appendix 5</w:t>
      </w:r>
      <w:r w:rsidRPr="002D310D">
        <w:rPr>
          <w:rFonts w:asciiTheme="majorBidi" w:eastAsia="Times New Roman" w:hAnsiTheme="majorBidi" w:cstheme="majorBidi"/>
          <w:spacing w:val="-1"/>
          <w:sz w:val="24"/>
          <w:szCs w:val="24"/>
        </w:rPr>
        <w:t xml:space="preserve"> </w:t>
      </w:r>
      <w:r w:rsidR="007972D9" w:rsidRPr="002D310D">
        <w:rPr>
          <w:rFonts w:asciiTheme="majorBidi" w:eastAsia="Times New Roman" w:hAnsiTheme="majorBidi" w:cstheme="majorBidi"/>
          <w:spacing w:val="-1"/>
          <w:sz w:val="24"/>
          <w:szCs w:val="24"/>
        </w:rPr>
        <w:t>Research Completion Letter</w:t>
      </w:r>
      <w:r w:rsidRPr="002D310D">
        <w:rPr>
          <w:rFonts w:asciiTheme="majorBidi" w:eastAsia="Times New Roman" w:hAnsiTheme="majorBidi" w:cstheme="majorBidi"/>
          <w:sz w:val="24"/>
          <w:szCs w:val="24"/>
        </w:rPr>
        <w:tab/>
      </w:r>
      <w:r w:rsidR="004F134F">
        <w:rPr>
          <w:rFonts w:asciiTheme="majorBidi" w:eastAsia="Times New Roman" w:hAnsiTheme="majorBidi" w:cstheme="majorBidi"/>
          <w:spacing w:val="-5"/>
          <w:sz w:val="24"/>
          <w:szCs w:val="24"/>
        </w:rPr>
        <w:t>115</w:t>
      </w:r>
    </w:p>
    <w:p w:rsidR="000535DC" w:rsidRPr="002D310D" w:rsidRDefault="000535DC" w:rsidP="000535DC">
      <w:pPr>
        <w:widowControl w:val="0"/>
        <w:tabs>
          <w:tab w:val="right" w:leader="dot" w:pos="8490"/>
        </w:tabs>
        <w:autoSpaceDE w:val="0"/>
        <w:autoSpaceDN w:val="0"/>
        <w:spacing w:before="40" w:after="0" w:line="240" w:lineRule="auto"/>
        <w:ind w:left="588"/>
        <w:rPr>
          <w:rFonts w:asciiTheme="majorBidi" w:eastAsia="Times New Roman" w:hAnsiTheme="majorBidi" w:cstheme="majorBidi"/>
          <w:sz w:val="24"/>
          <w:szCs w:val="24"/>
        </w:rPr>
      </w:pPr>
      <w:r w:rsidRPr="002D310D">
        <w:rPr>
          <w:rFonts w:asciiTheme="majorBidi" w:eastAsia="Times New Roman" w:hAnsiTheme="majorBidi" w:cstheme="majorBidi"/>
          <w:sz w:val="24"/>
          <w:szCs w:val="24"/>
        </w:rPr>
        <w:t>Appendix 6</w:t>
      </w:r>
      <w:r w:rsidR="00EF2671" w:rsidRPr="002D310D">
        <w:rPr>
          <w:rFonts w:asciiTheme="majorBidi" w:eastAsia="Times New Roman" w:hAnsiTheme="majorBidi" w:cstheme="majorBidi"/>
          <w:spacing w:val="-1"/>
          <w:sz w:val="24"/>
          <w:szCs w:val="24"/>
        </w:rPr>
        <w:t xml:space="preserve"> Teaching Module</w:t>
      </w:r>
      <w:r w:rsidRPr="002D310D">
        <w:rPr>
          <w:rFonts w:asciiTheme="majorBidi" w:eastAsia="Times New Roman" w:hAnsiTheme="majorBidi" w:cstheme="majorBidi"/>
          <w:sz w:val="24"/>
          <w:szCs w:val="24"/>
        </w:rPr>
        <w:tab/>
      </w:r>
      <w:r w:rsidR="004F134F">
        <w:rPr>
          <w:rFonts w:asciiTheme="majorBidi" w:eastAsia="Times New Roman" w:hAnsiTheme="majorBidi" w:cstheme="majorBidi"/>
          <w:spacing w:val="-5"/>
          <w:sz w:val="24"/>
          <w:szCs w:val="24"/>
        </w:rPr>
        <w:t>116</w:t>
      </w:r>
    </w:p>
    <w:p w:rsidR="000535DC" w:rsidRPr="002D310D" w:rsidRDefault="000535DC" w:rsidP="000535DC">
      <w:pPr>
        <w:widowControl w:val="0"/>
        <w:tabs>
          <w:tab w:val="right" w:leader="dot" w:pos="8495"/>
        </w:tabs>
        <w:autoSpaceDE w:val="0"/>
        <w:autoSpaceDN w:val="0"/>
        <w:spacing w:before="42" w:after="0" w:line="240" w:lineRule="auto"/>
        <w:ind w:left="588"/>
        <w:rPr>
          <w:rFonts w:asciiTheme="majorBidi" w:eastAsia="Times New Roman" w:hAnsiTheme="majorBidi" w:cstheme="majorBidi"/>
          <w:sz w:val="24"/>
          <w:szCs w:val="24"/>
        </w:rPr>
      </w:pPr>
      <w:r w:rsidRPr="002D310D">
        <w:rPr>
          <w:rFonts w:asciiTheme="majorBidi" w:eastAsia="Times New Roman" w:hAnsiTheme="majorBidi" w:cstheme="majorBidi"/>
          <w:sz w:val="24"/>
          <w:szCs w:val="24"/>
        </w:rPr>
        <w:t xml:space="preserve">Appendix 7 </w:t>
      </w:r>
      <w:r w:rsidR="00EF2671" w:rsidRPr="002D310D">
        <w:rPr>
          <w:rFonts w:asciiTheme="majorBidi" w:eastAsia="Times New Roman" w:hAnsiTheme="majorBidi" w:cstheme="majorBidi"/>
          <w:sz w:val="24"/>
          <w:szCs w:val="24"/>
        </w:rPr>
        <w:t xml:space="preserve">Students' writing results in the </w:t>
      </w:r>
      <w:proofErr w:type="spellStart"/>
      <w:r w:rsidR="00EF2671" w:rsidRPr="002D310D">
        <w:rPr>
          <w:rFonts w:asciiTheme="majorBidi" w:eastAsia="Times New Roman" w:hAnsiTheme="majorBidi" w:cstheme="majorBidi"/>
          <w:sz w:val="24"/>
          <w:szCs w:val="24"/>
        </w:rPr>
        <w:t>Padlet</w:t>
      </w:r>
      <w:proofErr w:type="spellEnd"/>
      <w:r w:rsidR="00EF2671" w:rsidRPr="002D310D">
        <w:rPr>
          <w:rFonts w:asciiTheme="majorBidi" w:eastAsia="Times New Roman" w:hAnsiTheme="majorBidi" w:cstheme="majorBidi"/>
          <w:sz w:val="24"/>
          <w:szCs w:val="24"/>
        </w:rPr>
        <w:t xml:space="preserve"> app</w:t>
      </w:r>
      <w:r w:rsidRPr="002D310D">
        <w:rPr>
          <w:rFonts w:asciiTheme="majorBidi" w:eastAsia="Times New Roman" w:hAnsiTheme="majorBidi" w:cstheme="majorBidi"/>
          <w:sz w:val="24"/>
          <w:szCs w:val="24"/>
        </w:rPr>
        <w:tab/>
      </w:r>
      <w:r w:rsidR="004F134F">
        <w:rPr>
          <w:rFonts w:asciiTheme="majorBidi" w:eastAsia="Times New Roman" w:hAnsiTheme="majorBidi" w:cstheme="majorBidi"/>
          <w:spacing w:val="-5"/>
          <w:sz w:val="24"/>
          <w:szCs w:val="24"/>
        </w:rPr>
        <w:t>141</w:t>
      </w:r>
    </w:p>
    <w:p w:rsidR="000535DC" w:rsidRPr="002D310D" w:rsidRDefault="000535DC" w:rsidP="000535DC">
      <w:pPr>
        <w:widowControl w:val="0"/>
        <w:tabs>
          <w:tab w:val="right" w:leader="dot" w:pos="8500"/>
        </w:tabs>
        <w:autoSpaceDE w:val="0"/>
        <w:autoSpaceDN w:val="0"/>
        <w:spacing w:before="43" w:after="0" w:line="240" w:lineRule="auto"/>
        <w:ind w:left="588"/>
        <w:rPr>
          <w:rFonts w:asciiTheme="majorBidi" w:eastAsia="Times New Roman" w:hAnsiTheme="majorBidi" w:cstheme="majorBidi"/>
          <w:sz w:val="24"/>
          <w:szCs w:val="24"/>
        </w:rPr>
      </w:pPr>
      <w:r w:rsidRPr="002D310D">
        <w:rPr>
          <w:rFonts w:asciiTheme="majorBidi" w:eastAsia="Times New Roman" w:hAnsiTheme="majorBidi" w:cstheme="majorBidi"/>
          <w:sz w:val="24"/>
          <w:szCs w:val="24"/>
        </w:rPr>
        <w:t>Appendix 8</w:t>
      </w:r>
      <w:r w:rsidR="00EF2671" w:rsidRPr="002D310D">
        <w:rPr>
          <w:rFonts w:asciiTheme="majorBidi" w:eastAsia="Times New Roman" w:hAnsiTheme="majorBidi" w:cstheme="majorBidi"/>
          <w:sz w:val="24"/>
          <w:szCs w:val="24"/>
        </w:rPr>
        <w:t xml:space="preserve"> Daily attendance of students</w:t>
      </w:r>
      <w:r w:rsidRPr="002D310D">
        <w:rPr>
          <w:rFonts w:asciiTheme="majorBidi" w:eastAsia="Times New Roman" w:hAnsiTheme="majorBidi" w:cstheme="majorBidi"/>
          <w:sz w:val="24"/>
          <w:szCs w:val="24"/>
        </w:rPr>
        <w:tab/>
      </w:r>
      <w:r w:rsidR="004F134F">
        <w:rPr>
          <w:rFonts w:asciiTheme="majorBidi" w:eastAsia="Times New Roman" w:hAnsiTheme="majorBidi" w:cstheme="majorBidi"/>
          <w:spacing w:val="-5"/>
          <w:sz w:val="24"/>
          <w:szCs w:val="24"/>
        </w:rPr>
        <w:t>143</w:t>
      </w:r>
    </w:p>
    <w:p w:rsidR="000535DC" w:rsidRPr="002D310D" w:rsidRDefault="000535DC" w:rsidP="000535DC">
      <w:pPr>
        <w:widowControl w:val="0"/>
        <w:tabs>
          <w:tab w:val="right" w:leader="dot" w:pos="8526"/>
        </w:tabs>
        <w:autoSpaceDE w:val="0"/>
        <w:autoSpaceDN w:val="0"/>
        <w:spacing w:before="41" w:after="0" w:line="240" w:lineRule="auto"/>
        <w:ind w:left="588"/>
        <w:rPr>
          <w:rFonts w:asciiTheme="majorBidi" w:eastAsia="Times New Roman" w:hAnsiTheme="majorBidi" w:cstheme="majorBidi"/>
          <w:sz w:val="24"/>
          <w:szCs w:val="24"/>
        </w:rPr>
      </w:pPr>
      <w:r w:rsidRPr="002D310D">
        <w:rPr>
          <w:rFonts w:asciiTheme="majorBidi" w:eastAsia="Times New Roman" w:hAnsiTheme="majorBidi" w:cstheme="majorBidi"/>
          <w:sz w:val="24"/>
          <w:szCs w:val="24"/>
        </w:rPr>
        <w:t>Appendix 9</w:t>
      </w:r>
      <w:r w:rsidR="00EF2671" w:rsidRPr="002D310D">
        <w:rPr>
          <w:rFonts w:asciiTheme="majorBidi" w:hAnsiTheme="majorBidi" w:cstheme="majorBidi"/>
          <w:sz w:val="24"/>
          <w:szCs w:val="24"/>
        </w:rPr>
        <w:t xml:space="preserve"> </w:t>
      </w:r>
      <w:proofErr w:type="gramStart"/>
      <w:r w:rsidR="00EF2671" w:rsidRPr="002D310D">
        <w:rPr>
          <w:rFonts w:asciiTheme="majorBidi" w:eastAsia="Times New Roman" w:hAnsiTheme="majorBidi" w:cstheme="majorBidi"/>
          <w:sz w:val="24"/>
          <w:szCs w:val="24"/>
        </w:rPr>
        <w:t>The</w:t>
      </w:r>
      <w:proofErr w:type="gramEnd"/>
      <w:r w:rsidR="00EF2671" w:rsidRPr="002D310D">
        <w:rPr>
          <w:rFonts w:asciiTheme="majorBidi" w:eastAsia="Times New Roman" w:hAnsiTheme="majorBidi" w:cstheme="majorBidi"/>
          <w:sz w:val="24"/>
          <w:szCs w:val="24"/>
        </w:rPr>
        <w:t xml:space="preserve"> similarity result of this research</w:t>
      </w:r>
      <w:r w:rsidRPr="002D310D">
        <w:rPr>
          <w:rFonts w:asciiTheme="majorBidi" w:eastAsia="Times New Roman" w:hAnsiTheme="majorBidi" w:cstheme="majorBidi"/>
          <w:spacing w:val="-14"/>
          <w:sz w:val="24"/>
          <w:szCs w:val="24"/>
        </w:rPr>
        <w:t xml:space="preserve"> </w:t>
      </w:r>
      <w:r w:rsidRPr="002D310D">
        <w:rPr>
          <w:rFonts w:asciiTheme="majorBidi" w:eastAsia="Times New Roman" w:hAnsiTheme="majorBidi" w:cstheme="majorBidi"/>
          <w:sz w:val="24"/>
          <w:szCs w:val="24"/>
        </w:rPr>
        <w:tab/>
      </w:r>
      <w:r w:rsidR="004F134F">
        <w:rPr>
          <w:rFonts w:asciiTheme="majorBidi" w:eastAsia="Times New Roman" w:hAnsiTheme="majorBidi" w:cstheme="majorBidi"/>
          <w:spacing w:val="-5"/>
          <w:sz w:val="24"/>
          <w:szCs w:val="24"/>
        </w:rPr>
        <w:t>147</w:t>
      </w:r>
    </w:p>
    <w:p w:rsidR="000535DC" w:rsidRDefault="000535DC" w:rsidP="000535DC">
      <w:pPr>
        <w:widowControl w:val="0"/>
        <w:tabs>
          <w:tab w:val="right" w:leader="dot" w:pos="8526"/>
        </w:tabs>
        <w:autoSpaceDE w:val="0"/>
        <w:autoSpaceDN w:val="0"/>
        <w:spacing w:before="41" w:after="0" w:line="240" w:lineRule="auto"/>
        <w:ind w:left="588"/>
        <w:rPr>
          <w:rFonts w:asciiTheme="majorBidi" w:eastAsia="Times New Roman" w:hAnsiTheme="majorBidi" w:cstheme="majorBidi"/>
          <w:sz w:val="24"/>
          <w:szCs w:val="24"/>
        </w:rPr>
      </w:pPr>
      <w:r w:rsidRPr="002D310D">
        <w:rPr>
          <w:rFonts w:asciiTheme="majorBidi" w:eastAsia="Times New Roman" w:hAnsiTheme="majorBidi" w:cstheme="majorBidi"/>
          <w:sz w:val="24"/>
          <w:szCs w:val="24"/>
        </w:rPr>
        <w:t>Appendix 10</w:t>
      </w:r>
      <w:r w:rsidR="00E50EF4" w:rsidRPr="002D310D">
        <w:rPr>
          <w:rFonts w:asciiTheme="majorBidi" w:hAnsiTheme="majorBidi" w:cstheme="majorBidi"/>
          <w:sz w:val="24"/>
          <w:szCs w:val="24"/>
        </w:rPr>
        <w:t xml:space="preserve"> </w:t>
      </w:r>
      <w:r w:rsidR="00E50EF4" w:rsidRPr="002D310D">
        <w:rPr>
          <w:rFonts w:asciiTheme="majorBidi" w:eastAsia="Times New Roman" w:hAnsiTheme="majorBidi" w:cstheme="majorBidi"/>
          <w:sz w:val="24"/>
          <w:szCs w:val="24"/>
        </w:rPr>
        <w:t>Students’ Worksheet</w:t>
      </w:r>
      <w:r w:rsidRPr="002D310D">
        <w:rPr>
          <w:rFonts w:asciiTheme="majorBidi" w:eastAsia="Times New Roman" w:hAnsiTheme="majorBidi" w:cstheme="majorBidi"/>
          <w:spacing w:val="-6"/>
          <w:sz w:val="24"/>
          <w:szCs w:val="24"/>
        </w:rPr>
        <w:t xml:space="preserve"> </w:t>
      </w:r>
      <w:r w:rsidRPr="002D310D">
        <w:rPr>
          <w:rFonts w:asciiTheme="majorBidi" w:eastAsia="Times New Roman" w:hAnsiTheme="majorBidi" w:cstheme="majorBidi"/>
          <w:sz w:val="24"/>
          <w:szCs w:val="24"/>
        </w:rPr>
        <w:tab/>
      </w:r>
      <w:r w:rsidR="004F134F">
        <w:rPr>
          <w:rFonts w:asciiTheme="majorBidi" w:eastAsia="Times New Roman" w:hAnsiTheme="majorBidi" w:cstheme="majorBidi"/>
          <w:sz w:val="24"/>
          <w:szCs w:val="24"/>
        </w:rPr>
        <w:t>148</w:t>
      </w:r>
    </w:p>
    <w:p w:rsidR="00782479" w:rsidRPr="00782479" w:rsidRDefault="00782479" w:rsidP="00782479">
      <w:pPr>
        <w:widowControl w:val="0"/>
        <w:tabs>
          <w:tab w:val="right" w:leader="dot" w:pos="8526"/>
        </w:tabs>
        <w:autoSpaceDE w:val="0"/>
        <w:autoSpaceDN w:val="0"/>
        <w:spacing w:before="41" w:after="0" w:line="240" w:lineRule="auto"/>
        <w:ind w:left="588"/>
        <w:rPr>
          <w:rFonts w:asciiTheme="majorBidi" w:eastAsia="Times New Roman" w:hAnsiTheme="majorBidi" w:cstheme="majorBidi"/>
          <w:sz w:val="24"/>
          <w:szCs w:val="24"/>
        </w:rPr>
      </w:pPr>
      <w:r>
        <w:rPr>
          <w:rFonts w:asciiTheme="majorBidi" w:eastAsia="Times New Roman" w:hAnsiTheme="majorBidi" w:cstheme="majorBidi"/>
          <w:sz w:val="24"/>
          <w:szCs w:val="24"/>
        </w:rPr>
        <w:t>Appendix 11 Record of bachelor thesis mentoring letter</w:t>
      </w:r>
      <w:r>
        <w:rPr>
          <w:rFonts w:asciiTheme="majorBidi" w:eastAsia="Times New Roman" w:hAnsiTheme="majorBidi" w:cstheme="majorBidi"/>
          <w:sz w:val="24"/>
          <w:szCs w:val="24"/>
        </w:rPr>
        <w:tab/>
        <w:t>152</w:t>
      </w:r>
    </w:p>
    <w:p w:rsidR="00782479" w:rsidRPr="00782479" w:rsidRDefault="00782479" w:rsidP="00782479">
      <w:pPr>
        <w:widowControl w:val="0"/>
        <w:tabs>
          <w:tab w:val="right" w:leader="dot" w:pos="8526"/>
        </w:tabs>
        <w:autoSpaceDE w:val="0"/>
        <w:autoSpaceDN w:val="0"/>
        <w:spacing w:before="41" w:after="0" w:line="240" w:lineRule="auto"/>
        <w:ind w:left="588"/>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Appendix 12 </w:t>
      </w:r>
      <w:r w:rsidRPr="00782479">
        <w:rPr>
          <w:rFonts w:asciiTheme="majorBidi" w:eastAsia="Times New Roman" w:hAnsiTheme="majorBidi" w:cstheme="majorBidi"/>
          <w:sz w:val="24"/>
          <w:szCs w:val="24"/>
        </w:rPr>
        <w:t>Rec</w:t>
      </w:r>
      <w:r>
        <w:rPr>
          <w:rFonts w:asciiTheme="majorBidi" w:eastAsia="Times New Roman" w:hAnsiTheme="majorBidi" w:cstheme="majorBidi"/>
          <w:sz w:val="24"/>
          <w:szCs w:val="24"/>
        </w:rPr>
        <w:t>ord of bachelor thesis defense</w:t>
      </w:r>
      <w:r w:rsidRPr="00782479">
        <w:rPr>
          <w:rFonts w:asciiTheme="majorBidi" w:eastAsia="Times New Roman" w:hAnsiTheme="majorBidi" w:cstheme="majorBidi"/>
          <w:sz w:val="24"/>
          <w:szCs w:val="24"/>
        </w:rPr>
        <w:t xml:space="preserve"> letter</w:t>
      </w:r>
      <w:r>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ab/>
        <w:t>153</w:t>
      </w:r>
    </w:p>
    <w:p w:rsidR="00782479" w:rsidRPr="00782479" w:rsidRDefault="00782479" w:rsidP="00782479">
      <w:pPr>
        <w:widowControl w:val="0"/>
        <w:tabs>
          <w:tab w:val="right" w:leader="dot" w:pos="8526"/>
        </w:tabs>
        <w:autoSpaceDE w:val="0"/>
        <w:autoSpaceDN w:val="0"/>
        <w:spacing w:before="41" w:after="0" w:line="240" w:lineRule="auto"/>
        <w:ind w:left="588"/>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Appendix 13 </w:t>
      </w:r>
      <w:proofErr w:type="gramStart"/>
      <w:r w:rsidRPr="00782479">
        <w:rPr>
          <w:rFonts w:asciiTheme="majorBidi" w:eastAsia="Times New Roman" w:hAnsiTheme="majorBidi" w:cstheme="majorBidi"/>
          <w:sz w:val="24"/>
          <w:szCs w:val="24"/>
        </w:rPr>
        <w:t>The</w:t>
      </w:r>
      <w:proofErr w:type="gramEnd"/>
      <w:r w:rsidRPr="00782479">
        <w:rPr>
          <w:rFonts w:asciiTheme="majorBidi" w:eastAsia="Times New Roman" w:hAnsiTheme="majorBidi" w:cstheme="majorBidi"/>
          <w:sz w:val="24"/>
          <w:szCs w:val="24"/>
        </w:rPr>
        <w:t xml:space="preserve"> similarity result of </w:t>
      </w:r>
      <w:proofErr w:type="spellStart"/>
      <w:r w:rsidRPr="00782479">
        <w:rPr>
          <w:rFonts w:asciiTheme="majorBidi" w:eastAsia="Times New Roman" w:hAnsiTheme="majorBidi" w:cstheme="majorBidi"/>
          <w:sz w:val="24"/>
          <w:szCs w:val="24"/>
        </w:rPr>
        <w:t>Icotion</w:t>
      </w:r>
      <w:proofErr w:type="spellEnd"/>
      <w:r w:rsidRPr="00782479">
        <w:rPr>
          <w:rFonts w:asciiTheme="majorBidi" w:eastAsia="Times New Roman" w:hAnsiTheme="majorBidi" w:cstheme="majorBidi"/>
          <w:sz w:val="24"/>
          <w:szCs w:val="24"/>
        </w:rPr>
        <w:t xml:space="preserve"> article</w:t>
      </w:r>
      <w:r>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ab/>
        <w:t>154</w:t>
      </w:r>
    </w:p>
    <w:p w:rsidR="00782479" w:rsidRPr="002D310D" w:rsidRDefault="00782479" w:rsidP="000535DC">
      <w:pPr>
        <w:widowControl w:val="0"/>
        <w:tabs>
          <w:tab w:val="right" w:leader="dot" w:pos="8526"/>
        </w:tabs>
        <w:autoSpaceDE w:val="0"/>
        <w:autoSpaceDN w:val="0"/>
        <w:spacing w:before="41" w:after="0" w:line="240" w:lineRule="auto"/>
        <w:ind w:left="588"/>
        <w:rPr>
          <w:rFonts w:asciiTheme="majorBidi" w:eastAsia="Times New Roman" w:hAnsiTheme="majorBidi" w:cstheme="majorBidi"/>
          <w:sz w:val="24"/>
          <w:szCs w:val="24"/>
        </w:rPr>
      </w:pPr>
    </w:p>
    <w:p w:rsidR="000535DC" w:rsidRPr="002D310D" w:rsidRDefault="000535DC" w:rsidP="000535DC">
      <w:pPr>
        <w:widowControl w:val="0"/>
        <w:autoSpaceDE w:val="0"/>
        <w:autoSpaceDN w:val="0"/>
        <w:spacing w:after="0" w:line="240" w:lineRule="auto"/>
        <w:rPr>
          <w:rFonts w:asciiTheme="majorBidi" w:eastAsia="Times New Roman" w:hAnsiTheme="majorBidi" w:cstheme="majorBidi"/>
          <w:sz w:val="24"/>
          <w:szCs w:val="24"/>
        </w:rPr>
      </w:pPr>
    </w:p>
    <w:p w:rsidR="00327063" w:rsidRPr="002D310D" w:rsidRDefault="00327063" w:rsidP="000535DC">
      <w:pPr>
        <w:pStyle w:val="Heading1"/>
        <w:jc w:val="left"/>
        <w:rPr>
          <w:rFonts w:asciiTheme="majorBidi" w:hAnsiTheme="majorBidi" w:cstheme="majorBidi"/>
          <w:szCs w:val="24"/>
        </w:rPr>
      </w:pPr>
      <w:r w:rsidRPr="002D310D">
        <w:rPr>
          <w:rFonts w:asciiTheme="majorBidi" w:hAnsiTheme="majorBidi" w:cstheme="majorBidi"/>
          <w:szCs w:val="24"/>
        </w:rPr>
        <w:br w:type="page"/>
      </w:r>
    </w:p>
    <w:p w:rsidR="004E0D82" w:rsidRPr="002D310D" w:rsidRDefault="004E0D82" w:rsidP="00856768">
      <w:pPr>
        <w:spacing w:after="0" w:line="480" w:lineRule="auto"/>
        <w:jc w:val="center"/>
        <w:rPr>
          <w:rFonts w:asciiTheme="majorBidi" w:hAnsiTheme="majorBidi" w:cstheme="majorBidi"/>
          <w:b/>
          <w:bCs/>
          <w:sz w:val="24"/>
          <w:szCs w:val="24"/>
        </w:rPr>
        <w:sectPr w:rsidR="004E0D82" w:rsidRPr="002D310D" w:rsidSect="004E0D82">
          <w:headerReference w:type="default" r:id="rId13"/>
          <w:footerReference w:type="default" r:id="rId14"/>
          <w:headerReference w:type="first" r:id="rId15"/>
          <w:footerReference w:type="first" r:id="rId16"/>
          <w:pgSz w:w="11907" w:h="16839" w:code="9"/>
          <w:pgMar w:top="2268" w:right="1701" w:bottom="1701" w:left="2268" w:header="708" w:footer="708" w:gutter="0"/>
          <w:pgNumType w:fmt="lowerRoman" w:start="1"/>
          <w:cols w:space="708"/>
          <w:titlePg/>
          <w:docGrid w:linePitch="360"/>
        </w:sectPr>
      </w:pPr>
    </w:p>
    <w:p w:rsidR="005A24C6" w:rsidRPr="002D310D" w:rsidRDefault="00092744" w:rsidP="00565864">
      <w:pPr>
        <w:pStyle w:val="Heading1"/>
        <w:spacing w:line="480" w:lineRule="auto"/>
        <w:rPr>
          <w:rFonts w:asciiTheme="majorBidi" w:hAnsiTheme="majorBidi" w:cstheme="majorBidi"/>
          <w:szCs w:val="24"/>
        </w:rPr>
      </w:pPr>
      <w:bookmarkStart w:id="16" w:name="_Toc175078660"/>
      <w:r w:rsidRPr="002D310D">
        <w:rPr>
          <w:rFonts w:asciiTheme="majorBidi" w:hAnsiTheme="majorBidi" w:cstheme="majorBidi"/>
          <w:szCs w:val="24"/>
        </w:rPr>
        <w:lastRenderedPageBreak/>
        <w:t>CHAPTER I</w:t>
      </w:r>
      <w:r w:rsidR="00997AC6">
        <w:rPr>
          <w:rFonts w:asciiTheme="majorBidi" w:hAnsiTheme="majorBidi" w:cstheme="majorBidi"/>
          <w:szCs w:val="24"/>
        </w:rPr>
        <w:t xml:space="preserve"> </w:t>
      </w:r>
      <w:r w:rsidR="00997AC6">
        <w:rPr>
          <w:rFonts w:asciiTheme="majorBidi" w:hAnsiTheme="majorBidi" w:cstheme="majorBidi"/>
          <w:szCs w:val="24"/>
        </w:rPr>
        <w:br/>
      </w:r>
      <w:r w:rsidRPr="002D310D">
        <w:rPr>
          <w:rFonts w:asciiTheme="majorBidi" w:hAnsiTheme="majorBidi" w:cstheme="majorBidi"/>
          <w:szCs w:val="24"/>
        </w:rPr>
        <w:t>INTRODUCTION</w:t>
      </w:r>
      <w:bookmarkEnd w:id="16"/>
    </w:p>
    <w:p w:rsidR="00176E19" w:rsidRPr="002D310D" w:rsidRDefault="00176E19" w:rsidP="00091B28">
      <w:pPr>
        <w:spacing w:line="480" w:lineRule="auto"/>
        <w:ind w:firstLine="709"/>
        <w:jc w:val="both"/>
        <w:rPr>
          <w:rFonts w:asciiTheme="majorBidi" w:hAnsiTheme="majorBidi" w:cstheme="majorBidi"/>
          <w:sz w:val="24"/>
          <w:szCs w:val="24"/>
        </w:rPr>
      </w:pPr>
      <w:r w:rsidRPr="002D310D">
        <w:rPr>
          <w:rFonts w:asciiTheme="majorBidi" w:hAnsiTheme="majorBidi" w:cstheme="majorBidi"/>
          <w:sz w:val="24"/>
          <w:szCs w:val="24"/>
        </w:rPr>
        <w:t xml:space="preserve">The discussion of this chapter focuses on the background of the problem, the identification of the problem, the limitation of the problem, the statement of the problem, the objectives of the research, the significance of the research, the theoretical significances, and the practical significances. </w:t>
      </w:r>
    </w:p>
    <w:p w:rsidR="00092744" w:rsidRPr="002D310D" w:rsidRDefault="00092744" w:rsidP="005242E2">
      <w:pPr>
        <w:pStyle w:val="Heading2"/>
        <w:spacing w:after="160"/>
        <w:ind w:left="426" w:hanging="432"/>
        <w:rPr>
          <w:rFonts w:asciiTheme="majorBidi" w:hAnsiTheme="majorBidi" w:cstheme="majorBidi"/>
        </w:rPr>
      </w:pPr>
      <w:bookmarkStart w:id="17" w:name="_Toc175078661"/>
      <w:r w:rsidRPr="002D310D">
        <w:rPr>
          <w:rFonts w:asciiTheme="majorBidi" w:hAnsiTheme="majorBidi" w:cstheme="majorBidi"/>
        </w:rPr>
        <w:t>Background of the problem</w:t>
      </w:r>
      <w:bookmarkEnd w:id="17"/>
    </w:p>
    <w:p w:rsidR="000F07CD" w:rsidRPr="002D310D" w:rsidRDefault="000F07CD" w:rsidP="005242E2">
      <w:pPr>
        <w:spacing w:line="480" w:lineRule="auto"/>
        <w:ind w:left="426" w:firstLine="709"/>
        <w:jc w:val="both"/>
        <w:rPr>
          <w:rFonts w:asciiTheme="majorBidi" w:hAnsiTheme="majorBidi" w:cstheme="majorBidi"/>
          <w:sz w:val="24"/>
          <w:szCs w:val="24"/>
        </w:rPr>
      </w:pPr>
      <w:r w:rsidRPr="002D310D">
        <w:rPr>
          <w:rFonts w:asciiTheme="majorBidi" w:hAnsiTheme="majorBidi" w:cstheme="majorBidi"/>
          <w:sz w:val="24"/>
          <w:szCs w:val="24"/>
        </w:rPr>
        <w:t>English is one of the most important subjects to learn at school because English is a foreign language and international language that is widely used for communication in most countries in the world. In addition, English is also often used to write technical and informational articles, magazines or other academic books.</w:t>
      </w:r>
      <w:r w:rsidR="0047733B" w:rsidRPr="002D310D">
        <w:rPr>
          <w:rFonts w:asciiTheme="majorBidi" w:hAnsiTheme="majorBidi" w:cstheme="majorBidi"/>
          <w:sz w:val="24"/>
          <w:szCs w:val="24"/>
        </w:rPr>
        <w:t xml:space="preserve"> In Indonesia, from junior high school to university, English is taught as a foreign language.</w:t>
      </w:r>
      <w:r w:rsidR="00AE4F4C" w:rsidRPr="002D310D">
        <w:rPr>
          <w:rFonts w:asciiTheme="majorBidi" w:hAnsiTheme="majorBidi" w:cstheme="majorBidi"/>
          <w:sz w:val="24"/>
          <w:szCs w:val="24"/>
        </w:rPr>
        <w:t xml:space="preserve"> There are </w:t>
      </w:r>
      <w:r w:rsidR="00B21ECC" w:rsidRPr="002D310D">
        <w:rPr>
          <w:rFonts w:asciiTheme="majorBidi" w:hAnsiTheme="majorBidi" w:cstheme="majorBidi"/>
          <w:sz w:val="24"/>
          <w:szCs w:val="24"/>
        </w:rPr>
        <w:t>four component parts of learning</w:t>
      </w:r>
      <w:r w:rsidR="00AE4F4C" w:rsidRPr="002D310D">
        <w:rPr>
          <w:rFonts w:asciiTheme="majorBidi" w:hAnsiTheme="majorBidi" w:cstheme="majorBidi"/>
          <w:sz w:val="24"/>
          <w:szCs w:val="24"/>
        </w:rPr>
        <w:t xml:space="preserve"> English in an educational setting, namely reading, writing, listening and speaking.</w:t>
      </w:r>
    </w:p>
    <w:p w:rsidR="00ED2DDE" w:rsidRPr="002D310D" w:rsidRDefault="00E84E21" w:rsidP="005242E2">
      <w:pPr>
        <w:spacing w:line="480" w:lineRule="auto"/>
        <w:ind w:left="426" w:firstLine="709"/>
        <w:jc w:val="both"/>
        <w:rPr>
          <w:rFonts w:asciiTheme="majorBidi" w:hAnsiTheme="majorBidi" w:cstheme="majorBidi"/>
          <w:sz w:val="24"/>
          <w:szCs w:val="24"/>
        </w:rPr>
      </w:pPr>
      <w:r w:rsidRPr="002D310D">
        <w:rPr>
          <w:rFonts w:asciiTheme="majorBidi" w:hAnsiTheme="majorBidi" w:cstheme="majorBidi"/>
          <w:sz w:val="24"/>
          <w:szCs w:val="24"/>
        </w:rPr>
        <w:t>In learning E</w:t>
      </w:r>
      <w:r w:rsidR="00A22A39" w:rsidRPr="002D310D">
        <w:rPr>
          <w:rFonts w:asciiTheme="majorBidi" w:hAnsiTheme="majorBidi" w:cstheme="majorBidi"/>
          <w:sz w:val="24"/>
          <w:szCs w:val="24"/>
        </w:rPr>
        <w:t xml:space="preserve">nglish, </w:t>
      </w:r>
      <w:r w:rsidR="00622D44" w:rsidRPr="002D310D">
        <w:rPr>
          <w:rFonts w:asciiTheme="majorBidi" w:hAnsiTheme="majorBidi" w:cstheme="majorBidi"/>
          <w:sz w:val="24"/>
          <w:szCs w:val="24"/>
        </w:rPr>
        <w:t xml:space="preserve">One of the most important skills for students to master is writing. </w:t>
      </w:r>
      <w:r w:rsidR="00B32F30" w:rsidRPr="002D310D">
        <w:rPr>
          <w:rFonts w:asciiTheme="majorBidi" w:hAnsiTheme="majorBidi" w:cstheme="majorBidi"/>
          <w:sz w:val="24"/>
          <w:szCs w:val="24"/>
        </w:rPr>
        <w:t xml:space="preserve">According to </w:t>
      </w:r>
      <w:r w:rsidR="00B32F30" w:rsidRPr="002D310D">
        <w:rPr>
          <w:rFonts w:asciiTheme="majorBidi" w:hAnsiTheme="majorBidi" w:cstheme="majorBidi"/>
          <w:sz w:val="24"/>
          <w:szCs w:val="24"/>
        </w:rPr>
        <w:fldChar w:fldCharType="begin" w:fldLock="1"/>
      </w:r>
      <w:r w:rsidR="004F4291" w:rsidRPr="002D310D">
        <w:rPr>
          <w:rFonts w:asciiTheme="majorBidi" w:hAnsiTheme="majorBidi" w:cstheme="majorBidi"/>
          <w:sz w:val="24"/>
          <w:szCs w:val="24"/>
        </w:rPr>
        <w:instrText>ADDIN CSL_CITATION {"citationItems":[{"id":"ITEM-1","itemData":{"ISSN":"2302-3503","abstract":"The purpose of this study is to describe vocabulary mastery, exposition text writing skills and analyze whether there is a contribution between vocabulary mastery to the exposition text writing skills of class X students of SMA Negeri 2 Koto XI Tarusan. This type of research is quantitative research with descriptive methods. The contribution is calculated by the determinant coefficient formula, using a correlational research design. The population of this study was class X students of SMA Negeri 2 Koto XI Tarusan with a study sample of 52 people. This research instrument is an objective test for vocabulary mastery and a performance test for exposition text writing skills. The result of this study is that the vocabulary mastery of class X students is at a qualification of more than enough in the range of 66-75 on a scale of ten with an average count of 73.75, the exposition text writing skills of class X students are in good qualifications in the range of 76-85 on a scale of ten with an average count of 83.74, the mastery of vocabulary of class X students contributed by 55.35% to the exposition text writing skills of class X students with H0 in the research rejected, while H1 is accepted because the calculation is greater than the ttable (7.87 &amp;gt;1.68). Thus it is concluded that mastery of vocabulary contributes to the skill of writing expositional texts at a significant level of 95%, that is, the calculation is greater than the ttabel with dk =n-1.","author":[{"dropping-particle":"","family":"Nurmalita","given":"Savira","non-dropping-particle":"","parse-names":false,"suffix":""},{"dropping-particle":"","family":"Hafrison","given":"Mohd.","non-dropping-particle":"","parse-names":false,"suffix":""}],"container-title":"Jurnal Pendidikan Bahasa dan Sastra Indonesia","id":"ITEM-1","issue":"3","issued":{"date-parts":[["2022"]]},"page":"15-23","title":"Kontribusi Penguasaan Kosakata terhadap Keterampilan Menulis Teks Eksposisi Siswa Kelas X SMA Negeri 2 Koto XI Tarusan","type":"article-journal","volume":"11"},"uris":["http://www.mendeley.com/documents/?uuid=33ef8972-3ac8-4807-a8e5-293da92bdf23"]}],"mendeley":{"formattedCitation":"(Nurmalita &amp; Hafrison, 2022)","manualFormatting":"Nurmalita &amp; Hafrison (2022:15)","plainTextFormattedCitation":"(Nurmalita &amp; Hafrison, 2022)","previouslyFormattedCitation":"(Nurmalita &amp; Hafrison, 2022)"},"properties":{"noteIndex":0},"schema":"https://github.com/citation-style-language/schema/raw/master/csl-citation.json"}</w:instrText>
      </w:r>
      <w:r w:rsidR="00B32F30" w:rsidRPr="002D310D">
        <w:rPr>
          <w:rFonts w:asciiTheme="majorBidi" w:hAnsiTheme="majorBidi" w:cstheme="majorBidi"/>
          <w:sz w:val="24"/>
          <w:szCs w:val="24"/>
        </w:rPr>
        <w:fldChar w:fldCharType="separate"/>
      </w:r>
      <w:r w:rsidR="00BB7217" w:rsidRPr="002D310D">
        <w:rPr>
          <w:rFonts w:asciiTheme="majorBidi" w:hAnsiTheme="majorBidi" w:cstheme="majorBidi"/>
          <w:noProof/>
          <w:sz w:val="24"/>
          <w:szCs w:val="24"/>
        </w:rPr>
        <w:t>Nurmalita &amp; Hafrison</w:t>
      </w:r>
      <w:r w:rsidR="00B32F30" w:rsidRPr="002D310D">
        <w:rPr>
          <w:rFonts w:asciiTheme="majorBidi" w:hAnsiTheme="majorBidi" w:cstheme="majorBidi"/>
          <w:noProof/>
          <w:sz w:val="24"/>
          <w:szCs w:val="24"/>
        </w:rPr>
        <w:t xml:space="preserve"> (2022:15)</w:t>
      </w:r>
      <w:r w:rsidR="00B32F30" w:rsidRPr="002D310D">
        <w:rPr>
          <w:rFonts w:asciiTheme="majorBidi" w:hAnsiTheme="majorBidi" w:cstheme="majorBidi"/>
          <w:sz w:val="24"/>
          <w:szCs w:val="24"/>
        </w:rPr>
        <w:fldChar w:fldCharType="end"/>
      </w:r>
      <w:r w:rsidR="00B32F30" w:rsidRPr="002D310D">
        <w:rPr>
          <w:rFonts w:asciiTheme="majorBidi" w:hAnsiTheme="majorBidi" w:cstheme="majorBidi"/>
          <w:sz w:val="24"/>
          <w:szCs w:val="24"/>
        </w:rPr>
        <w:t>, Writing skills are very important for students because they have the ability to pour their ideas and thoughts into readable language.</w:t>
      </w:r>
      <w:r w:rsidR="00431864" w:rsidRPr="002D310D">
        <w:rPr>
          <w:rFonts w:asciiTheme="majorBidi" w:hAnsiTheme="majorBidi" w:cstheme="majorBidi"/>
          <w:sz w:val="24"/>
          <w:szCs w:val="24"/>
        </w:rPr>
        <w:t xml:space="preserve"> </w:t>
      </w:r>
      <w:r w:rsidR="00A22A39" w:rsidRPr="002D310D">
        <w:rPr>
          <w:rFonts w:asciiTheme="majorBidi" w:hAnsiTheme="majorBidi" w:cstheme="majorBidi"/>
          <w:sz w:val="24"/>
          <w:szCs w:val="24"/>
        </w:rPr>
        <w:t xml:space="preserve">Writing is the important language skills in the learning besides listening, reading, and speaking. </w:t>
      </w:r>
      <w:r w:rsidR="00B43CFA" w:rsidRPr="002D310D">
        <w:rPr>
          <w:rFonts w:asciiTheme="majorBidi" w:hAnsiTheme="majorBidi" w:cstheme="majorBidi"/>
          <w:sz w:val="24"/>
          <w:szCs w:val="24"/>
        </w:rPr>
        <w:t xml:space="preserve">Writing is the creative process of putting ideas into words. </w:t>
      </w:r>
      <w:r w:rsidR="00BE4CC1" w:rsidRPr="002D310D">
        <w:rPr>
          <w:rFonts w:asciiTheme="majorBidi" w:hAnsiTheme="majorBidi" w:cstheme="majorBidi"/>
          <w:sz w:val="24"/>
          <w:szCs w:val="24"/>
        </w:rPr>
        <w:t xml:space="preserve">This is in line with the opinion of </w:t>
      </w:r>
      <w:proofErr w:type="spellStart"/>
      <w:r w:rsidR="00BE4CC1" w:rsidRPr="002D310D">
        <w:rPr>
          <w:rFonts w:asciiTheme="majorBidi" w:hAnsiTheme="majorBidi" w:cstheme="majorBidi"/>
          <w:sz w:val="24"/>
          <w:szCs w:val="24"/>
        </w:rPr>
        <w:t>Muchlisin</w:t>
      </w:r>
      <w:proofErr w:type="spellEnd"/>
      <w:r w:rsidR="00BE4CC1" w:rsidRPr="002D310D">
        <w:rPr>
          <w:rFonts w:asciiTheme="majorBidi" w:hAnsiTheme="majorBidi" w:cstheme="majorBidi"/>
          <w:sz w:val="24"/>
          <w:szCs w:val="24"/>
        </w:rPr>
        <w:t xml:space="preserve"> </w:t>
      </w:r>
      <w:proofErr w:type="spellStart"/>
      <w:r w:rsidR="00BE4CC1" w:rsidRPr="002D310D">
        <w:rPr>
          <w:rFonts w:asciiTheme="majorBidi" w:hAnsiTheme="majorBidi" w:cstheme="majorBidi"/>
          <w:sz w:val="24"/>
          <w:szCs w:val="24"/>
        </w:rPr>
        <w:t>Riadi</w:t>
      </w:r>
      <w:proofErr w:type="spellEnd"/>
      <w:r w:rsidR="00BE4CC1" w:rsidRPr="002D310D">
        <w:rPr>
          <w:rFonts w:asciiTheme="majorBidi" w:hAnsiTheme="majorBidi" w:cstheme="majorBidi"/>
          <w:sz w:val="24"/>
          <w:szCs w:val="24"/>
        </w:rPr>
        <w:t xml:space="preserve"> (2022), who argues that in learning to write, </w:t>
      </w:r>
      <w:r w:rsidR="00BE4CC1" w:rsidRPr="002D310D">
        <w:rPr>
          <w:rFonts w:asciiTheme="majorBidi" w:hAnsiTheme="majorBidi" w:cstheme="majorBidi"/>
          <w:sz w:val="24"/>
          <w:szCs w:val="24"/>
        </w:rPr>
        <w:lastRenderedPageBreak/>
        <w:t xml:space="preserve">students are expected to be able to express their thoughts, ideas, desires, or feelings through written language or written works so that others can read, understand, and relate to them. </w:t>
      </w:r>
      <w:r w:rsidR="00622D44" w:rsidRPr="002D310D">
        <w:rPr>
          <w:rFonts w:asciiTheme="majorBidi" w:hAnsiTheme="majorBidi" w:cstheme="majorBidi"/>
          <w:sz w:val="24"/>
          <w:szCs w:val="24"/>
        </w:rPr>
        <w:t>Writing is a way to speak and give ideas indirectly to others.</w:t>
      </w:r>
      <w:r w:rsidR="00AC30D6" w:rsidRPr="002D310D">
        <w:rPr>
          <w:rFonts w:asciiTheme="majorBidi" w:hAnsiTheme="majorBidi" w:cstheme="majorBidi"/>
          <w:sz w:val="24"/>
          <w:szCs w:val="24"/>
        </w:rPr>
        <w:t xml:space="preserve"> Writing practice is important because writing involves grammatical complexity. </w:t>
      </w:r>
      <w:r w:rsidR="00ED2DDE" w:rsidRPr="002D310D">
        <w:rPr>
          <w:rFonts w:asciiTheme="majorBidi" w:hAnsiTheme="majorBidi" w:cstheme="majorBidi"/>
          <w:sz w:val="24"/>
          <w:szCs w:val="24"/>
        </w:rPr>
        <w:t>They must be able to write to develop their ideas and keep readers interested in their writing.</w:t>
      </w:r>
    </w:p>
    <w:p w:rsidR="00224F2F" w:rsidRPr="002D310D" w:rsidRDefault="00092744" w:rsidP="005242E2">
      <w:pPr>
        <w:spacing w:line="480" w:lineRule="auto"/>
        <w:ind w:left="426" w:firstLine="709"/>
        <w:jc w:val="both"/>
        <w:rPr>
          <w:rFonts w:asciiTheme="majorBidi" w:hAnsiTheme="majorBidi" w:cstheme="majorBidi"/>
          <w:sz w:val="24"/>
          <w:szCs w:val="24"/>
        </w:rPr>
      </w:pPr>
      <w:r w:rsidRPr="002D310D">
        <w:rPr>
          <w:rFonts w:asciiTheme="majorBidi" w:hAnsiTheme="majorBidi" w:cstheme="majorBidi"/>
          <w:sz w:val="24"/>
          <w:szCs w:val="24"/>
        </w:rPr>
        <w:t>Furthermore, writing is the most difficult skill as it is said by</w:t>
      </w:r>
      <w:r w:rsidR="0071582C" w:rsidRPr="002D310D">
        <w:rPr>
          <w:rFonts w:asciiTheme="majorBidi" w:hAnsiTheme="majorBidi" w:cstheme="majorBidi"/>
          <w:sz w:val="24"/>
          <w:szCs w:val="24"/>
        </w:rPr>
        <w:t xml:space="preserve"> </w:t>
      </w:r>
      <w:r w:rsidR="0071582C" w:rsidRPr="002D310D">
        <w:rPr>
          <w:rFonts w:asciiTheme="majorBidi" w:hAnsiTheme="majorBidi" w:cstheme="majorBidi"/>
          <w:sz w:val="24"/>
          <w:szCs w:val="24"/>
        </w:rPr>
        <w:fldChar w:fldCharType="begin" w:fldLock="1"/>
      </w:r>
      <w:r w:rsidR="005832BB" w:rsidRPr="002D310D">
        <w:rPr>
          <w:rFonts w:asciiTheme="majorBidi" w:hAnsiTheme="majorBidi" w:cstheme="majorBidi"/>
          <w:sz w:val="24"/>
          <w:szCs w:val="24"/>
        </w:rPr>
        <w:instrText>ADDIN CSL_CITATION {"citationItems":[{"id":"ITEM-1","itemData":{"DOI":"10.47662/pedagogi.v9i1.537","ISSN":"2406-7873","abstract":"Penelitian ini bertujuan untuk mendeskripsikan Kemampuan Menulis Siswa dalam Pembelajaran Bahasa Indonesia Kelas X di Sekolah SMK Al-Washliyah Pasar Senen 2 Medan. Objek penelitian yaitu siswa-siswi kelas X TKRO dan X TBSM. Pengumpulan data menggunakan observasi, dan penyebaran angket. Teknik analisis data bersifat deskriptif kualitatif. Temuan penelitian yaitu, Hasil perhitungan di peroleh nilai rata-rata kemampuan menulis pada teks laporan hasil obsevasi, teks eksposisi, teks anekdot, dan teks hikayat siswa kelas X SMK Al Washliyah Pasar Senen 2 Medan dikategorikan “Cukup”.  Dari hasil penelitian, peneliti melihat kemampuan menulis di kelas X TKR dan X TBSM masih minim atau kurangnya siswa dalam mengungkapkan ide-ide dan karya mereka. Namun ada kemajuan cukup baik dari kemampuan menulis siswa pada teks laporan hasil observasi yaitu peneliti mengubah model pembelajaran yang dilakukan sebelumnya pada guru tersebut.\r Penelitian ini bertujuan untuk mendeskripsikan Kemampuan Menulis Siswa dalam Pembelajaran Bahasa Indonesia Kelas X di Sekolah SMK Al-Washliyah Pasar Senen 2 Medan. Objek penelitian yaitu siswa-siswi kelas X TKRO dan X TBSM. Pengumpulan data menggunakan observasi, dan penyebaran angket. Teknik analisis data bersifat deskriptif kualitatif. Temuan penelitian yaitu, Hasil perhitungan di peroleh nilai rata-rata kemampuan menulis pada teks laporan hasil obsevasi, teks eksposisi, teks anekdot, dan teks hikayat siswa kelas X SMK Al Washliyah Pasar Senen 2 Medan dikategorikan “Cukup”. Dari hasil penelitian, peneliti melihat kemampuan menulis di kelas X TKR dan X TBSM masih minim atau kurangnya siswa dalam mengungkapkan ide-ide dan karya mereka. Namun ada kemajuan cukup baik dari kemampuan menulis siswa pada teks laporan hasil observasi yaitu peneliti mengubah model pembelajaran yang dilakukan sebelumnya pada guru tersebut.\r  ","author":[{"dropping-particle":"","family":"Utami","given":"Syafna elvira","non-dropping-particle":"","parse-names":false,"suffix":""},{"dropping-particle":"","family":"Tiwana","given":"Elis","non-dropping-particle":"","parse-names":false,"suffix":""},{"dropping-particle":"","family":"Alfauzi","given":"Elvin","non-dropping-particle":"","parse-names":false,"suffix":""},{"dropping-particle":"","family":"Maharani","given":"Israq","non-dropping-particle":"","parse-names":false,"suffix":""}],"container-title":"Pedagogi: Jurnal Ilmiah Pendidikan","id":"ITEM-1","issue":"1","issued":{"date-parts":[["2023"]]},"page":"1-11","title":"Analisis Kemampuan Menulis Dalam Pembelajaran Bahasa Indonesia Kelas X Smk Alwashliyah Pasar Senen Medan","type":"article-journal","volume":"9"},"uris":["http://www.mendeley.com/documents/?uuid=604d3f32-8881-4d5e-aac8-03106039269c"]}],"mendeley":{"formattedCitation":"(Utami et al., 2023)","manualFormatting":"Utami et al. (2023:2)","plainTextFormattedCitation":"(Utami et al., 2023)","previouslyFormattedCitation":"(Utami et al., 2023)"},"properties":{"noteIndex":0},"schema":"https://github.com/citation-style-language/schema/raw/master/csl-citation.json"}</w:instrText>
      </w:r>
      <w:r w:rsidR="0071582C" w:rsidRPr="002D310D">
        <w:rPr>
          <w:rFonts w:asciiTheme="majorBidi" w:hAnsiTheme="majorBidi" w:cstheme="majorBidi"/>
          <w:sz w:val="24"/>
          <w:szCs w:val="24"/>
        </w:rPr>
        <w:fldChar w:fldCharType="separate"/>
      </w:r>
      <w:r w:rsidR="0071582C" w:rsidRPr="002D310D">
        <w:rPr>
          <w:rFonts w:asciiTheme="majorBidi" w:hAnsiTheme="majorBidi" w:cstheme="majorBidi"/>
          <w:noProof/>
          <w:sz w:val="24"/>
          <w:szCs w:val="24"/>
        </w:rPr>
        <w:t>Utami et al. (2023:2)</w:t>
      </w:r>
      <w:r w:rsidR="0071582C" w:rsidRPr="002D310D">
        <w:rPr>
          <w:rFonts w:asciiTheme="majorBidi" w:hAnsiTheme="majorBidi" w:cstheme="majorBidi"/>
          <w:sz w:val="24"/>
          <w:szCs w:val="24"/>
        </w:rPr>
        <w:fldChar w:fldCharType="end"/>
      </w:r>
      <w:r w:rsidRPr="002D310D">
        <w:rPr>
          <w:rFonts w:asciiTheme="majorBidi" w:hAnsiTheme="majorBidi" w:cstheme="majorBidi"/>
          <w:sz w:val="24"/>
          <w:szCs w:val="24"/>
        </w:rPr>
        <w:t xml:space="preserve"> </w:t>
      </w:r>
      <w:r w:rsidR="00224F2F" w:rsidRPr="002D310D">
        <w:rPr>
          <w:rFonts w:asciiTheme="majorBidi" w:hAnsiTheme="majorBidi" w:cstheme="majorBidi"/>
          <w:sz w:val="24"/>
          <w:szCs w:val="24"/>
        </w:rPr>
        <w:t xml:space="preserve">that of the four language skills, which consist of listening, writing, speaking, and reading, writing is one of the most difficult language skills. </w:t>
      </w:r>
      <w:r w:rsidRPr="002D310D">
        <w:rPr>
          <w:rFonts w:asciiTheme="majorBidi" w:hAnsiTheme="majorBidi" w:cstheme="majorBidi"/>
          <w:sz w:val="24"/>
          <w:szCs w:val="24"/>
        </w:rPr>
        <w:t xml:space="preserve">His statement was supported by </w:t>
      </w:r>
      <w:r w:rsidRPr="002D310D">
        <w:rPr>
          <w:rFonts w:asciiTheme="majorBidi" w:hAnsiTheme="majorBidi" w:cstheme="majorBidi"/>
          <w:sz w:val="24"/>
          <w:szCs w:val="24"/>
        </w:rPr>
        <w:fldChar w:fldCharType="begin" w:fldLock="1"/>
      </w:r>
      <w:r w:rsidRPr="002D310D">
        <w:rPr>
          <w:rFonts w:asciiTheme="majorBidi" w:hAnsiTheme="majorBidi" w:cstheme="majorBidi"/>
          <w:sz w:val="24"/>
          <w:szCs w:val="24"/>
        </w:rPr>
        <w:instrText>ADDIN CSL_CITATION {"citationItems":[{"id":"ITEM-1","itemData":{"author":[{"dropping-particle":"","family":"Jeremy Harmer","given":"","non-dropping-particle":"","parse-names":false,"suffix":""}],"id":"ITEM-1","issued":{"date-parts":[["2007"]]},"title":"The Practice of English Language Teaching Fourth Edition","type":"article-journal"},"uris":["http://www.mendeley.com/documents/?uuid=524ddfe9-26dd-3e53-95e4-ec2335d5db61"]}],"mendeley":{"formattedCitation":"(Jeremy Harmer, 2007)","manualFormatting":"Harmer (2007)","plainTextFormattedCitation":"(Jeremy Harmer, 2007)","previouslyFormattedCitation":"(Jeremy Harmer, 2007)"},"properties":{"noteIndex":0},"schema":"https://github.com/citation-style-language/schema/raw/master/csl-citation.json"}</w:instrText>
      </w:r>
      <w:r w:rsidRPr="002D310D">
        <w:rPr>
          <w:rFonts w:asciiTheme="majorBidi" w:hAnsiTheme="majorBidi" w:cstheme="majorBidi"/>
          <w:sz w:val="24"/>
          <w:szCs w:val="24"/>
        </w:rPr>
        <w:fldChar w:fldCharType="separate"/>
      </w:r>
      <w:r w:rsidRPr="002D310D">
        <w:rPr>
          <w:rFonts w:asciiTheme="majorBidi" w:hAnsiTheme="majorBidi" w:cstheme="majorBidi"/>
          <w:noProof/>
          <w:sz w:val="24"/>
          <w:szCs w:val="24"/>
        </w:rPr>
        <w:t>Harmer (2007)</w:t>
      </w:r>
      <w:r w:rsidRPr="002D310D">
        <w:rPr>
          <w:rFonts w:asciiTheme="majorBidi" w:hAnsiTheme="majorBidi" w:cstheme="majorBidi"/>
          <w:sz w:val="24"/>
          <w:szCs w:val="24"/>
        </w:rPr>
        <w:fldChar w:fldCharType="end"/>
      </w:r>
      <w:r w:rsidRPr="002D310D">
        <w:rPr>
          <w:rFonts w:asciiTheme="majorBidi" w:hAnsiTheme="majorBidi" w:cstheme="majorBidi"/>
          <w:sz w:val="24"/>
          <w:szCs w:val="24"/>
        </w:rPr>
        <w:t>, who said that</w:t>
      </w:r>
      <w:r w:rsidR="00224F2F" w:rsidRPr="002D310D">
        <w:rPr>
          <w:rFonts w:asciiTheme="majorBidi" w:hAnsiTheme="majorBidi" w:cstheme="majorBidi"/>
          <w:sz w:val="24"/>
          <w:szCs w:val="24"/>
        </w:rPr>
        <w:t xml:space="preserve"> writing involves many complex elements, including idea development, grammar, syntax, vocabulary, organization, punctuation use, content, and communication skills. </w:t>
      </w:r>
      <w:r w:rsidRPr="002D310D">
        <w:rPr>
          <w:rFonts w:asciiTheme="majorBidi" w:hAnsiTheme="majorBidi" w:cstheme="majorBidi"/>
          <w:sz w:val="24"/>
          <w:szCs w:val="24"/>
        </w:rPr>
        <w:t xml:space="preserve"> </w:t>
      </w:r>
    </w:p>
    <w:p w:rsidR="00770993" w:rsidRPr="002D310D" w:rsidRDefault="00224F2F" w:rsidP="005242E2">
      <w:pPr>
        <w:spacing w:line="480" w:lineRule="auto"/>
        <w:ind w:left="426" w:firstLine="709"/>
        <w:jc w:val="both"/>
        <w:rPr>
          <w:rFonts w:asciiTheme="majorBidi" w:hAnsiTheme="majorBidi" w:cstheme="majorBidi"/>
          <w:sz w:val="24"/>
          <w:szCs w:val="24"/>
        </w:rPr>
      </w:pPr>
      <w:r w:rsidRPr="002D310D">
        <w:rPr>
          <w:rFonts w:asciiTheme="majorBidi" w:hAnsiTheme="majorBidi" w:cstheme="majorBidi"/>
          <w:sz w:val="24"/>
          <w:szCs w:val="24"/>
        </w:rPr>
        <w:t>All tho</w:t>
      </w:r>
      <w:r w:rsidR="00092744" w:rsidRPr="002D310D">
        <w:rPr>
          <w:rFonts w:asciiTheme="majorBidi" w:hAnsiTheme="majorBidi" w:cstheme="majorBidi"/>
          <w:sz w:val="24"/>
          <w:szCs w:val="24"/>
        </w:rPr>
        <w:t xml:space="preserve">se skills help people to express their ideas, thoughts, and feelings, which means that to make it easier to communicate and deliver thoughts or opinions, everyone should learn and also master all those skills. According to </w:t>
      </w:r>
      <w:r w:rsidR="005832BB" w:rsidRPr="002D310D">
        <w:rPr>
          <w:rFonts w:asciiTheme="majorBidi" w:hAnsiTheme="majorBidi" w:cstheme="majorBidi"/>
          <w:sz w:val="24"/>
          <w:szCs w:val="24"/>
        </w:rPr>
        <w:fldChar w:fldCharType="begin" w:fldLock="1"/>
      </w:r>
      <w:r w:rsidR="000A08ED" w:rsidRPr="002D310D">
        <w:rPr>
          <w:rFonts w:asciiTheme="majorBidi" w:hAnsiTheme="majorBidi" w:cstheme="majorBidi"/>
          <w:sz w:val="24"/>
          <w:szCs w:val="24"/>
        </w:rPr>
        <w:instrText>ADDIN CSL_CITATION {"citationItems":[{"id":"ITEM-1","itemData":{"author":[{"dropping-particle":"","family":"Mhd. Syahdan lubis","given":"","non-dropping-particle":"","parse-names":false,"suffix":""}],"container-title":"Literasiologi","id":"ITEM-1","issue":"2","issued":{"date-parts":[["2021"]]},"page":"95-105","title":"Belajar dan Mengajar Sebagai Suatu Proses Pendidikan yang Berkemajuan","type":"article-journal","volume":"5"},"uris":["http://www.mendeley.com/documents/?uuid=1e5fb5f0-3b2f-4963-a256-53c35a968dde"]}],"mendeley":{"formattedCitation":"(Mhd. Syahdan lubis, 2021)","manualFormatting":"Mhd. Syahdan lubis (2021:98)","plainTextFormattedCitation":"(Mhd. Syahdan lubis, 2021)","previouslyFormattedCitation":"(Mhd. Syahdan lubis, 2021)"},"properties":{"noteIndex":0},"schema":"https://github.com/citation-style-language/schema/raw/master/csl-citation.json"}</w:instrText>
      </w:r>
      <w:r w:rsidR="005832BB" w:rsidRPr="002D310D">
        <w:rPr>
          <w:rFonts w:asciiTheme="majorBidi" w:hAnsiTheme="majorBidi" w:cstheme="majorBidi"/>
          <w:sz w:val="24"/>
          <w:szCs w:val="24"/>
        </w:rPr>
        <w:fldChar w:fldCharType="separate"/>
      </w:r>
      <w:r w:rsidR="005832BB" w:rsidRPr="002D310D">
        <w:rPr>
          <w:rFonts w:asciiTheme="majorBidi" w:hAnsiTheme="majorBidi" w:cstheme="majorBidi"/>
          <w:noProof/>
          <w:sz w:val="24"/>
          <w:szCs w:val="24"/>
        </w:rPr>
        <w:t>Mhd. Syahdan lubis (2021</w:t>
      </w:r>
      <w:r w:rsidR="00815ADB" w:rsidRPr="002D310D">
        <w:rPr>
          <w:rFonts w:asciiTheme="majorBidi" w:hAnsiTheme="majorBidi" w:cstheme="majorBidi"/>
          <w:noProof/>
          <w:sz w:val="24"/>
          <w:szCs w:val="24"/>
        </w:rPr>
        <w:t>:98</w:t>
      </w:r>
      <w:r w:rsidR="005832BB" w:rsidRPr="002D310D">
        <w:rPr>
          <w:rFonts w:asciiTheme="majorBidi" w:hAnsiTheme="majorBidi" w:cstheme="majorBidi"/>
          <w:noProof/>
          <w:sz w:val="24"/>
          <w:szCs w:val="24"/>
        </w:rPr>
        <w:t>)</w:t>
      </w:r>
      <w:r w:rsidR="005832BB" w:rsidRPr="002D310D">
        <w:rPr>
          <w:rFonts w:asciiTheme="majorBidi" w:hAnsiTheme="majorBidi" w:cstheme="majorBidi"/>
          <w:sz w:val="24"/>
          <w:szCs w:val="24"/>
        </w:rPr>
        <w:fldChar w:fldCharType="end"/>
      </w:r>
      <w:r w:rsidR="00092744" w:rsidRPr="002D310D">
        <w:rPr>
          <w:rFonts w:asciiTheme="majorBidi" w:hAnsiTheme="majorBidi" w:cstheme="majorBidi"/>
          <w:sz w:val="24"/>
          <w:szCs w:val="24"/>
        </w:rPr>
        <w:t xml:space="preserve">, </w:t>
      </w:r>
      <w:r w:rsidR="005832BB" w:rsidRPr="002D310D">
        <w:rPr>
          <w:rFonts w:asciiTheme="majorBidi" w:hAnsiTheme="majorBidi" w:cstheme="majorBidi"/>
          <w:sz w:val="24"/>
          <w:szCs w:val="24"/>
        </w:rPr>
        <w:t xml:space="preserve">Learning can be defined as a relatively permanent change in student behavior caused by experience and practice. </w:t>
      </w:r>
      <w:r w:rsidR="009661F0" w:rsidRPr="002D310D">
        <w:rPr>
          <w:rFonts w:asciiTheme="majorBidi" w:hAnsiTheme="majorBidi" w:cstheme="majorBidi"/>
          <w:sz w:val="24"/>
          <w:szCs w:val="24"/>
        </w:rPr>
        <w:t xml:space="preserve">In general, someone will usually look for a teacher to learn something because the teacher is the main driver when there are students who have learning difficulties. </w:t>
      </w:r>
      <w:r w:rsidR="00092744" w:rsidRPr="002D310D">
        <w:rPr>
          <w:rFonts w:asciiTheme="majorBidi" w:hAnsiTheme="majorBidi" w:cstheme="majorBidi"/>
          <w:sz w:val="24"/>
          <w:szCs w:val="24"/>
        </w:rPr>
        <w:t xml:space="preserve">Then there was the learning activity of teaching between the teacher and the disciple. In order to learning goals more effectively, sharpen creativity in the learning process, and facilitate the </w:t>
      </w:r>
      <w:r w:rsidR="00092744" w:rsidRPr="002D310D">
        <w:rPr>
          <w:rFonts w:asciiTheme="majorBidi" w:hAnsiTheme="majorBidi" w:cstheme="majorBidi"/>
          <w:sz w:val="24"/>
          <w:szCs w:val="24"/>
        </w:rPr>
        <w:lastRenderedPageBreak/>
        <w:t xml:space="preserve">delivery of material, teachers usually create learning strategies, language skills strategies, teaching strategies, and so on. As time passed, </w:t>
      </w:r>
      <w:r w:rsidR="004A04CB" w:rsidRPr="004A04CB">
        <w:rPr>
          <w:rFonts w:asciiTheme="majorBidi" w:hAnsiTheme="majorBidi" w:cstheme="majorBidi"/>
          <w:sz w:val="24"/>
          <w:szCs w:val="24"/>
        </w:rPr>
        <w:t>teachers' efforts</w:t>
      </w:r>
      <w:r w:rsidR="00092744" w:rsidRPr="002D310D">
        <w:rPr>
          <w:rFonts w:asciiTheme="majorBidi" w:hAnsiTheme="majorBidi" w:cstheme="majorBidi"/>
          <w:sz w:val="24"/>
          <w:szCs w:val="24"/>
        </w:rPr>
        <w:t xml:space="preserve"> to facilitate and improve teaching and learning were changing and evolving in many ways. It's influenced by many factors, one of which is technology. With the presence of technology, </w:t>
      </w:r>
      <w:r w:rsidR="0027338F" w:rsidRPr="002D310D">
        <w:rPr>
          <w:rFonts w:asciiTheme="majorBidi" w:hAnsiTheme="majorBidi" w:cstheme="majorBidi"/>
          <w:sz w:val="24"/>
          <w:szCs w:val="24"/>
        </w:rPr>
        <w:t xml:space="preserve">the learning and teaching processes can produce new innovations that support learning anytime and anywhere as long as there are adequate devices and internet connections. </w:t>
      </w:r>
      <w:r w:rsidR="00F86715" w:rsidRPr="002D310D">
        <w:rPr>
          <w:rFonts w:asciiTheme="majorBidi" w:hAnsiTheme="majorBidi" w:cstheme="majorBidi"/>
          <w:sz w:val="24"/>
          <w:szCs w:val="24"/>
        </w:rPr>
        <w:t xml:space="preserve">Technology can also be used in classroom activities to attract students' interest and improve learning efficiency. </w:t>
      </w:r>
      <w:r w:rsidR="00770993" w:rsidRPr="002D310D">
        <w:rPr>
          <w:rFonts w:asciiTheme="majorBidi" w:hAnsiTheme="majorBidi" w:cstheme="majorBidi"/>
          <w:sz w:val="24"/>
          <w:szCs w:val="24"/>
        </w:rPr>
        <w:t xml:space="preserve">One technology that can help students learn at school is the </w:t>
      </w:r>
      <w:proofErr w:type="spellStart"/>
      <w:r w:rsidR="00770993" w:rsidRPr="002D310D">
        <w:rPr>
          <w:rFonts w:asciiTheme="majorBidi" w:hAnsiTheme="majorBidi" w:cstheme="majorBidi"/>
          <w:sz w:val="24"/>
          <w:szCs w:val="24"/>
        </w:rPr>
        <w:t>Padlet</w:t>
      </w:r>
      <w:proofErr w:type="spellEnd"/>
      <w:r w:rsidR="00770993" w:rsidRPr="002D310D">
        <w:rPr>
          <w:rFonts w:asciiTheme="majorBidi" w:hAnsiTheme="majorBidi" w:cstheme="majorBidi"/>
          <w:sz w:val="24"/>
          <w:szCs w:val="24"/>
        </w:rPr>
        <w:t xml:space="preserve"> application.</w:t>
      </w:r>
    </w:p>
    <w:p w:rsidR="009179EF" w:rsidRPr="002D310D" w:rsidRDefault="00092744" w:rsidP="005242E2">
      <w:pPr>
        <w:spacing w:line="480" w:lineRule="auto"/>
        <w:ind w:left="426" w:firstLine="709"/>
        <w:jc w:val="both"/>
        <w:rPr>
          <w:rFonts w:asciiTheme="majorBidi" w:hAnsiTheme="majorBidi" w:cstheme="majorBidi"/>
          <w:sz w:val="24"/>
          <w:szCs w:val="24"/>
        </w:rPr>
      </w:pPr>
      <w:r w:rsidRPr="002D310D">
        <w:rPr>
          <w:rFonts w:asciiTheme="majorBidi" w:hAnsiTheme="majorBidi" w:cstheme="majorBidi"/>
          <w:sz w:val="24"/>
          <w:szCs w:val="24"/>
        </w:rPr>
        <w:t xml:space="preserve">According to </w:t>
      </w:r>
      <w:r w:rsidR="000A08ED" w:rsidRPr="002D310D">
        <w:rPr>
          <w:rFonts w:asciiTheme="majorBidi" w:hAnsiTheme="majorBidi" w:cstheme="majorBidi"/>
          <w:sz w:val="24"/>
          <w:szCs w:val="24"/>
        </w:rPr>
        <w:fldChar w:fldCharType="begin" w:fldLock="1"/>
      </w:r>
      <w:r w:rsidR="000A7DB1" w:rsidRPr="002D310D">
        <w:rPr>
          <w:rFonts w:asciiTheme="majorBidi" w:hAnsiTheme="majorBidi" w:cstheme="majorBidi"/>
          <w:sz w:val="24"/>
          <w:szCs w:val="24"/>
        </w:rPr>
        <w:instrText>ADDIN CSL_CITATION {"citationItems":[{"id":"ITEM-1","itemData":{"abstract":"Pembelajaran menulis teks eksposisi masih sulit dilakukan karena siswa menganggap pembelajaran menulis teks eksposisi itu membosankan dan sulit. Berkaitan dengan hal itu artikel ini akan memaparkan penerapan aplikasi Padlet, untuk mengetahui hasil belajar, respon, dan kendala yang teriadi saat menggunakan Padlet dalam pembelajaran menulis teks eksposisi. Metode yang digunakan dalam penelitian adalah eksperimen semu atau pra eksperimental. Hasil penelitian menunjukkan bahwa proses penerapan aplikasi Padlet membuat siswa merasa senang, bersemangat, antusias, aktif, interaktif, dan tanggap dalam proses pembelajaran. Terdapat perbedaan yang signifikan hasil belajar siswa kelas X SMAN 2 Cianjur dalam pembelajaran menulis teks eksposisi setelah menggunakan aplikasi Padlet dengan rata-rata hasil tes sebelum menggunakan Padlet 61,93 dan setelah menggunakan Padlet diperoleh skor rata-rata 81,17.k Kemudian, aplikasi Padlet direspon positif oleh siswa. Kendala yang dialami dalam proses pembelajaran dengan menggunakan Padlet adalah jaringan/sinyal yang tidak mendukung, boros internet data, memori HP penuh, dan aplikasi yang eror.","author":[{"dropping-particle":"","family":"Fitriani","given":"Yeni","non-dropping-particle":"","parse-names":false,"suffix":""}],"container-title":"Dinamika: Jurnal Bahasa, Sastra, Pembelajarannya","id":"ITEM-1","issue":"1","issued":{"date-parts":[["2021"]]},"page":"1-15","title":"Penggunaan Aplikasi Padlet dalam Pembelajaran Menulis Teks Eksposisi","type":"article-journal","volume":"4"},"uris":["http://www.mendeley.com/documents/?uuid=5bdfca81-8269-4b0d-a00a-634a78a75dec"]}],"mendeley":{"formattedCitation":"(Fitriani, 2021)","manualFormatting":"Fitriani (2021:3)","plainTextFormattedCitation":"(Fitriani, 2021)","previouslyFormattedCitation":"(Fitriani, 2021)"},"properties":{"noteIndex":0},"schema":"https://github.com/citation-style-language/schema/raw/master/csl-citation.json"}</w:instrText>
      </w:r>
      <w:r w:rsidR="000A08ED" w:rsidRPr="002D310D">
        <w:rPr>
          <w:rFonts w:asciiTheme="majorBidi" w:hAnsiTheme="majorBidi" w:cstheme="majorBidi"/>
          <w:sz w:val="24"/>
          <w:szCs w:val="24"/>
        </w:rPr>
        <w:fldChar w:fldCharType="separate"/>
      </w:r>
      <w:r w:rsidR="000A08ED" w:rsidRPr="002D310D">
        <w:rPr>
          <w:rFonts w:asciiTheme="majorBidi" w:hAnsiTheme="majorBidi" w:cstheme="majorBidi"/>
          <w:noProof/>
          <w:sz w:val="24"/>
          <w:szCs w:val="24"/>
        </w:rPr>
        <w:t>Fitriani (2021:3)</w:t>
      </w:r>
      <w:r w:rsidR="000A08ED" w:rsidRPr="002D310D">
        <w:rPr>
          <w:rFonts w:asciiTheme="majorBidi" w:hAnsiTheme="majorBidi" w:cstheme="majorBidi"/>
          <w:sz w:val="24"/>
          <w:szCs w:val="24"/>
        </w:rPr>
        <w:fldChar w:fldCharType="end"/>
      </w:r>
      <w:r w:rsidRPr="002D310D">
        <w:rPr>
          <w:rFonts w:asciiTheme="majorBidi" w:hAnsiTheme="majorBidi" w:cstheme="majorBidi"/>
          <w:sz w:val="24"/>
          <w:szCs w:val="24"/>
        </w:rPr>
        <w:t xml:space="preserve">, </w:t>
      </w:r>
      <w:proofErr w:type="spellStart"/>
      <w:r w:rsidR="000A08ED" w:rsidRPr="002D310D">
        <w:rPr>
          <w:rFonts w:asciiTheme="majorBidi" w:hAnsiTheme="majorBidi" w:cstheme="majorBidi"/>
          <w:sz w:val="24"/>
          <w:szCs w:val="24"/>
        </w:rPr>
        <w:t>Padlet</w:t>
      </w:r>
      <w:proofErr w:type="spellEnd"/>
      <w:r w:rsidR="000A08ED" w:rsidRPr="002D310D">
        <w:rPr>
          <w:rFonts w:asciiTheme="majorBidi" w:hAnsiTheme="majorBidi" w:cstheme="majorBidi"/>
          <w:sz w:val="24"/>
          <w:szCs w:val="24"/>
        </w:rPr>
        <w:t xml:space="preserve"> app is a digital whiteboard that can attract students' attention and make them excited in writing their ideas on the </w:t>
      </w:r>
      <w:proofErr w:type="spellStart"/>
      <w:r w:rsidR="000A08ED" w:rsidRPr="002D310D">
        <w:rPr>
          <w:rFonts w:asciiTheme="majorBidi" w:hAnsiTheme="majorBidi" w:cstheme="majorBidi"/>
          <w:sz w:val="24"/>
          <w:szCs w:val="24"/>
        </w:rPr>
        <w:t>Padlet</w:t>
      </w:r>
      <w:proofErr w:type="spellEnd"/>
      <w:r w:rsidR="000A08ED" w:rsidRPr="002D310D">
        <w:rPr>
          <w:rFonts w:asciiTheme="majorBidi" w:hAnsiTheme="majorBidi" w:cstheme="majorBidi"/>
          <w:sz w:val="24"/>
          <w:szCs w:val="24"/>
        </w:rPr>
        <w:t xml:space="preserve"> wall. </w:t>
      </w:r>
      <w:r w:rsidR="00185B0F" w:rsidRPr="002D310D">
        <w:rPr>
          <w:rFonts w:asciiTheme="majorBidi" w:hAnsiTheme="majorBidi" w:cstheme="majorBidi"/>
          <w:sz w:val="24"/>
          <w:szCs w:val="24"/>
        </w:rPr>
        <w:t xml:space="preserve">By using the </w:t>
      </w:r>
      <w:proofErr w:type="spellStart"/>
      <w:r w:rsidR="00185B0F" w:rsidRPr="002D310D">
        <w:rPr>
          <w:rFonts w:asciiTheme="majorBidi" w:hAnsiTheme="majorBidi" w:cstheme="majorBidi"/>
          <w:sz w:val="24"/>
          <w:szCs w:val="24"/>
        </w:rPr>
        <w:t>Padlet</w:t>
      </w:r>
      <w:proofErr w:type="spellEnd"/>
      <w:r w:rsidR="00185B0F" w:rsidRPr="002D310D">
        <w:rPr>
          <w:rFonts w:asciiTheme="majorBidi" w:hAnsiTheme="majorBidi" w:cstheme="majorBidi"/>
          <w:sz w:val="24"/>
          <w:szCs w:val="24"/>
        </w:rPr>
        <w:t xml:space="preserve"> app, it allows people to share data, upload documents, PDFs, videos, pictures, and comments, and create public or private walls. </w:t>
      </w:r>
      <w:r w:rsidR="00E61B45" w:rsidRPr="002D310D">
        <w:rPr>
          <w:rFonts w:asciiTheme="majorBidi" w:hAnsiTheme="majorBidi" w:cstheme="majorBidi"/>
          <w:sz w:val="24"/>
          <w:szCs w:val="24"/>
        </w:rPr>
        <w:t xml:space="preserve">It is an online wall with many great features that encourage people to communicate and help them express themselves. </w:t>
      </w:r>
      <w:r w:rsidRPr="002D310D">
        <w:rPr>
          <w:rFonts w:asciiTheme="majorBidi" w:hAnsiTheme="majorBidi" w:cstheme="majorBidi"/>
          <w:sz w:val="24"/>
          <w:szCs w:val="24"/>
        </w:rPr>
        <w:t xml:space="preserve">To be able to take advantage of this application, users can use it on any device that can be connected to the Internet, such as a computer, smartphone, </w:t>
      </w:r>
      <w:proofErr w:type="spellStart"/>
      <w:r w:rsidRPr="002D310D">
        <w:rPr>
          <w:rFonts w:asciiTheme="majorBidi" w:hAnsiTheme="majorBidi" w:cstheme="majorBidi"/>
          <w:sz w:val="24"/>
          <w:szCs w:val="24"/>
        </w:rPr>
        <w:t>iPad</w:t>
      </w:r>
      <w:proofErr w:type="spellEnd"/>
      <w:r w:rsidRPr="002D310D">
        <w:rPr>
          <w:rFonts w:asciiTheme="majorBidi" w:hAnsiTheme="majorBidi" w:cstheme="majorBidi"/>
          <w:sz w:val="24"/>
          <w:szCs w:val="24"/>
        </w:rPr>
        <w:t xml:space="preserve">, or other device. Users can enjoy the app without creating an account or registering, but it would be better if they created an account. This is due to the fact that users can more easily regulate how they interact and work </w:t>
      </w:r>
      <w:r w:rsidRPr="002D310D">
        <w:rPr>
          <w:rFonts w:asciiTheme="majorBidi" w:hAnsiTheme="majorBidi" w:cstheme="majorBidi"/>
          <w:sz w:val="24"/>
          <w:szCs w:val="24"/>
        </w:rPr>
        <w:fldChar w:fldCharType="begin" w:fldLock="1"/>
      </w:r>
      <w:r w:rsidR="00301AF0" w:rsidRPr="002D310D">
        <w:rPr>
          <w:rFonts w:asciiTheme="majorBidi" w:hAnsiTheme="majorBidi" w:cstheme="majorBidi"/>
          <w:sz w:val="24"/>
          <w:szCs w:val="24"/>
        </w:rPr>
        <w:instrText>ADDIN CSL_CITATION {"citationItems":[{"id":"ITEM-1","itemData":{"DOI":"10.21474/ijar01/3214","abstract":"Learning and working together on a wall is what a Padlet might look like for those who has tried this digital pinboard. This multimodal production tool is simple yet powerful to support teaching and learning. This study investigates the effectiveness of using Padlet in improving students \" learning in English grammar. The data was collected by the means of pre-post tests and questionnaire survey. 30 students at University Sains Islam Malaysia were participated in this study. The data was analyzed using both descriptive and inferential analysis. The result from pre-post tests indicated a significant improvement in students \" performance. The result from survey also showed high preference and participants \" positive attitude towards using Padlet as a means for learning grammar. The findings indicated that the use of Padlet is effective in enhancing students \" performance in language learning.Grammar is one of the fundamental aspects needed in learning a language. Sufficient knowledge of English grammar contributed much in two main aspects in English – writing and speaking (Valentine &amp;Repath-Martos, 1997). For a second language learner, writing with the right grammar might be one of the concerns the students faced. For this to be improved, the use of strategies might be helpful. One of the most widely implemented strategies in teaching and learning nowadays is by integrating technology. The world today drowns us in an ocean of technological tools and gadgets. In education, without exception, technology already became a part of teaching tools as well as a support for learning. Looking closely in language learning, implementing technological tools and apps might be a good approach to scaffold learning. In this respect, in particular in grammar learning, educators can integrate the use of technology to assist students and to polish their understanding on grammatical concept. One of the technologies that can be used is Padlet, an online virtual website application where anyone can work on an idea or do activities together anytime anywhere.","author":[{"dropping-particle":"","family":"Haris","given":"Munirah","non-dropping-particle":"","parse-names":false,"suffix":""},{"dropping-particle":"","family":"Yunus","given":"MelorMd.","non-dropping-particle":"","parse-names":false,"suffix":""},{"dropping-particle":"","family":"Badusah.","given":"JamaludinHj","non-dropping-particle":"","parse-names":false,"suffix":""}],"container-title":"International Journal of Advanced Research","id":"ITEM-1","issue":"2","issued":{"date-parts":[["2017"]]},"page":"783-788","title":"the Effectiveness of Using Padlet in Esl Classroom.","type":"article-journal","volume":"5"},"uris":["http://www.mendeley.com/documents/?uuid=e29bda18-cc53-4dc6-ba94-d6c4dd893eee"]}],"mendeley":{"formattedCitation":"(Haris et al., 2017)","manualFormatting":"(Haris et al., 2017:784)","plainTextFormattedCitation":"(Haris et al., 2017)","previouslyFormattedCitation":"(Haris et al., 2017)"},"properties":{"noteIndex":0},"schema":"https://github.com/citation-style-language/schema/raw/master/csl-citation.json"}</w:instrText>
      </w:r>
      <w:r w:rsidRPr="002D310D">
        <w:rPr>
          <w:rFonts w:asciiTheme="majorBidi" w:hAnsiTheme="majorBidi" w:cstheme="majorBidi"/>
          <w:sz w:val="24"/>
          <w:szCs w:val="24"/>
        </w:rPr>
        <w:fldChar w:fldCharType="separate"/>
      </w:r>
      <w:r w:rsidRPr="002D310D">
        <w:rPr>
          <w:rFonts w:asciiTheme="majorBidi" w:hAnsiTheme="majorBidi" w:cstheme="majorBidi"/>
          <w:noProof/>
          <w:sz w:val="24"/>
          <w:szCs w:val="24"/>
        </w:rPr>
        <w:t>(Haris et al., 2017</w:t>
      </w:r>
      <w:r w:rsidR="0054256D" w:rsidRPr="002D310D">
        <w:rPr>
          <w:rFonts w:asciiTheme="majorBidi" w:hAnsiTheme="majorBidi" w:cstheme="majorBidi"/>
          <w:noProof/>
          <w:sz w:val="24"/>
          <w:szCs w:val="24"/>
        </w:rPr>
        <w:t>:784</w:t>
      </w:r>
      <w:r w:rsidRPr="002D310D">
        <w:rPr>
          <w:rFonts w:asciiTheme="majorBidi" w:hAnsiTheme="majorBidi" w:cstheme="majorBidi"/>
          <w:noProof/>
          <w:sz w:val="24"/>
          <w:szCs w:val="24"/>
        </w:rPr>
        <w:t>)</w:t>
      </w:r>
      <w:r w:rsidRPr="002D310D">
        <w:rPr>
          <w:rFonts w:asciiTheme="majorBidi" w:hAnsiTheme="majorBidi" w:cstheme="majorBidi"/>
          <w:sz w:val="24"/>
          <w:szCs w:val="24"/>
        </w:rPr>
        <w:fldChar w:fldCharType="end"/>
      </w:r>
      <w:r w:rsidRPr="002D310D">
        <w:rPr>
          <w:rFonts w:asciiTheme="majorBidi" w:hAnsiTheme="majorBidi" w:cstheme="majorBidi"/>
          <w:sz w:val="24"/>
          <w:szCs w:val="24"/>
        </w:rPr>
        <w:t xml:space="preserve">. </w:t>
      </w:r>
      <w:r w:rsidR="009179EF" w:rsidRPr="002D310D">
        <w:rPr>
          <w:rFonts w:asciiTheme="majorBidi" w:hAnsiTheme="majorBidi" w:cstheme="majorBidi"/>
          <w:sz w:val="24"/>
          <w:szCs w:val="24"/>
        </w:rPr>
        <w:t xml:space="preserve">Whenever someone responds to a user's </w:t>
      </w:r>
      <w:proofErr w:type="spellStart"/>
      <w:r w:rsidR="009179EF" w:rsidRPr="002D310D">
        <w:rPr>
          <w:rFonts w:asciiTheme="majorBidi" w:hAnsiTheme="majorBidi" w:cstheme="majorBidi"/>
          <w:sz w:val="24"/>
          <w:szCs w:val="24"/>
        </w:rPr>
        <w:t>Padlet</w:t>
      </w:r>
      <w:proofErr w:type="spellEnd"/>
      <w:r w:rsidR="009179EF" w:rsidRPr="002D310D">
        <w:rPr>
          <w:rFonts w:asciiTheme="majorBidi" w:hAnsiTheme="majorBidi" w:cstheme="majorBidi"/>
          <w:sz w:val="24"/>
          <w:szCs w:val="24"/>
        </w:rPr>
        <w:t xml:space="preserve"> wall, a notification will appear and be sent to the user via email.</w:t>
      </w:r>
    </w:p>
    <w:p w:rsidR="00092744" w:rsidRPr="002D310D" w:rsidRDefault="00B43CFA" w:rsidP="005242E2">
      <w:pPr>
        <w:spacing w:line="480" w:lineRule="auto"/>
        <w:ind w:left="426" w:firstLine="709"/>
        <w:jc w:val="both"/>
        <w:rPr>
          <w:rFonts w:asciiTheme="majorBidi" w:hAnsiTheme="majorBidi" w:cstheme="majorBidi"/>
          <w:sz w:val="24"/>
          <w:szCs w:val="24"/>
        </w:rPr>
      </w:pPr>
      <w:r w:rsidRPr="002D310D">
        <w:rPr>
          <w:rFonts w:asciiTheme="majorBidi" w:hAnsiTheme="majorBidi" w:cstheme="majorBidi"/>
          <w:sz w:val="24"/>
          <w:szCs w:val="24"/>
        </w:rPr>
        <w:lastRenderedPageBreak/>
        <w:t xml:space="preserve">After the writer conducted interviews with English teachers of eleventh grade students at SMK PGRI 2 Taman </w:t>
      </w:r>
      <w:proofErr w:type="spellStart"/>
      <w:r w:rsidRPr="002D310D">
        <w:rPr>
          <w:rFonts w:asciiTheme="majorBidi" w:hAnsiTheme="majorBidi" w:cstheme="majorBidi"/>
          <w:sz w:val="24"/>
          <w:szCs w:val="24"/>
        </w:rPr>
        <w:t>Pemalang</w:t>
      </w:r>
      <w:proofErr w:type="spellEnd"/>
      <w:r w:rsidR="00092744" w:rsidRPr="002D310D">
        <w:rPr>
          <w:rFonts w:asciiTheme="majorBidi" w:hAnsiTheme="majorBidi" w:cstheme="majorBidi"/>
          <w:sz w:val="24"/>
          <w:szCs w:val="24"/>
        </w:rPr>
        <w:t>, the writer finds that eleventh grade students have difficulty in creating the text of the procedure. Actually, they have a lot of ideas in their minds, but it's hard for them to deliver their ideas into text. They have difficulty</w:t>
      </w:r>
      <w:r w:rsidR="00AE7AD8" w:rsidRPr="002D310D">
        <w:rPr>
          <w:rFonts w:asciiTheme="majorBidi" w:hAnsiTheme="majorBidi" w:cstheme="majorBidi"/>
          <w:sz w:val="24"/>
          <w:szCs w:val="24"/>
        </w:rPr>
        <w:t xml:space="preserve"> on making P</w:t>
      </w:r>
      <w:r w:rsidR="00092744" w:rsidRPr="002D310D">
        <w:rPr>
          <w:rFonts w:asciiTheme="majorBidi" w:hAnsiTheme="majorBidi" w:cstheme="majorBidi"/>
          <w:sz w:val="24"/>
          <w:szCs w:val="24"/>
        </w:rPr>
        <w:t>rocedure texts due to a lack of vocabulary, grammatical confusion, and a lack of self-confidence. In addition, students have had difficulty creating procedural texts due to conventional methods of submission, a lack of incentive, and the belief that writing in English is difficult.</w:t>
      </w:r>
    </w:p>
    <w:p w:rsidR="00092744" w:rsidRDefault="00092744" w:rsidP="005242E2">
      <w:pPr>
        <w:spacing w:after="0" w:line="480" w:lineRule="auto"/>
        <w:ind w:left="426" w:firstLine="709"/>
        <w:jc w:val="both"/>
        <w:rPr>
          <w:rFonts w:asciiTheme="majorBidi" w:hAnsiTheme="majorBidi" w:cstheme="majorBidi"/>
          <w:sz w:val="24"/>
          <w:szCs w:val="24"/>
        </w:rPr>
      </w:pPr>
      <w:r w:rsidRPr="002D310D">
        <w:rPr>
          <w:rFonts w:asciiTheme="majorBidi" w:hAnsiTheme="majorBidi" w:cstheme="majorBidi"/>
          <w:sz w:val="24"/>
          <w:szCs w:val="24"/>
        </w:rPr>
        <w:t xml:space="preserve">Hence, </w:t>
      </w:r>
      <w:r w:rsidR="00AB798D" w:rsidRPr="002D310D">
        <w:rPr>
          <w:rFonts w:asciiTheme="majorBidi" w:hAnsiTheme="majorBidi" w:cstheme="majorBidi"/>
          <w:sz w:val="24"/>
          <w:szCs w:val="24"/>
        </w:rPr>
        <w:t xml:space="preserve">the writer </w:t>
      </w:r>
      <w:r w:rsidRPr="002D310D">
        <w:rPr>
          <w:rFonts w:asciiTheme="majorBidi" w:hAnsiTheme="majorBidi" w:cstheme="majorBidi"/>
          <w:sz w:val="24"/>
          <w:szCs w:val="24"/>
        </w:rPr>
        <w:t xml:space="preserve">wants to do a research using the </w:t>
      </w:r>
      <w:proofErr w:type="spellStart"/>
      <w:r w:rsidRPr="002D310D">
        <w:rPr>
          <w:rFonts w:asciiTheme="majorBidi" w:hAnsiTheme="majorBidi" w:cstheme="majorBidi"/>
          <w:sz w:val="24"/>
          <w:szCs w:val="24"/>
        </w:rPr>
        <w:t>Padlet</w:t>
      </w:r>
      <w:proofErr w:type="spellEnd"/>
      <w:r w:rsidRPr="002D310D">
        <w:rPr>
          <w:rFonts w:asciiTheme="majorBidi" w:hAnsiTheme="majorBidi" w:cstheme="majorBidi"/>
          <w:sz w:val="24"/>
          <w:szCs w:val="24"/>
        </w:rPr>
        <w:t xml:space="preserve"> application as a learning tool</w:t>
      </w:r>
      <w:r w:rsidR="00AB798D" w:rsidRPr="002D310D">
        <w:rPr>
          <w:rFonts w:asciiTheme="majorBidi" w:hAnsiTheme="majorBidi" w:cstheme="majorBidi"/>
          <w:sz w:val="24"/>
          <w:szCs w:val="24"/>
        </w:rPr>
        <w:t xml:space="preserve"> to solve the problem</w:t>
      </w:r>
      <w:r w:rsidRPr="002D310D">
        <w:rPr>
          <w:rFonts w:asciiTheme="majorBidi" w:hAnsiTheme="majorBidi" w:cstheme="majorBidi"/>
          <w:sz w:val="24"/>
          <w:szCs w:val="24"/>
        </w:rPr>
        <w:t>. The title of the research is “THE EFFECT OF USING PADLET APPLICATION ON</w:t>
      </w:r>
      <w:r w:rsidR="002D310D">
        <w:rPr>
          <w:rFonts w:asciiTheme="majorBidi" w:hAnsiTheme="majorBidi" w:cstheme="majorBidi"/>
          <w:sz w:val="24"/>
          <w:szCs w:val="24"/>
        </w:rPr>
        <w:t xml:space="preserve"> STUDENTS’ WRITING ACHIEVEMENT”.</w:t>
      </w:r>
    </w:p>
    <w:p w:rsidR="00092744" w:rsidRPr="002D310D" w:rsidRDefault="00092744" w:rsidP="005242E2">
      <w:pPr>
        <w:pStyle w:val="Heading2"/>
        <w:ind w:left="426" w:hanging="425"/>
        <w:rPr>
          <w:rFonts w:asciiTheme="majorBidi" w:hAnsiTheme="majorBidi" w:cstheme="majorBidi"/>
        </w:rPr>
      </w:pPr>
      <w:bookmarkStart w:id="18" w:name="_Toc175078662"/>
      <w:r w:rsidRPr="002D310D">
        <w:rPr>
          <w:rFonts w:asciiTheme="majorBidi" w:hAnsiTheme="majorBidi" w:cstheme="majorBidi"/>
        </w:rPr>
        <w:t>Identification of the problem</w:t>
      </w:r>
      <w:bookmarkEnd w:id="18"/>
    </w:p>
    <w:p w:rsidR="00092744" w:rsidRPr="002D310D" w:rsidRDefault="00092744" w:rsidP="00FF74C1">
      <w:pPr>
        <w:pStyle w:val="ListParagraph"/>
        <w:spacing w:line="480" w:lineRule="auto"/>
        <w:ind w:left="426" w:firstLine="708"/>
        <w:jc w:val="both"/>
        <w:rPr>
          <w:rFonts w:asciiTheme="majorBidi" w:hAnsiTheme="majorBidi" w:cstheme="majorBidi"/>
          <w:sz w:val="24"/>
          <w:szCs w:val="24"/>
        </w:rPr>
      </w:pPr>
      <w:r w:rsidRPr="002D310D">
        <w:rPr>
          <w:rFonts w:asciiTheme="majorBidi" w:hAnsiTheme="majorBidi" w:cstheme="majorBidi"/>
          <w:sz w:val="24"/>
          <w:szCs w:val="24"/>
        </w:rPr>
        <w:t>Based on the background of the problems described above, several problems can be identified as follows:</w:t>
      </w:r>
    </w:p>
    <w:p w:rsidR="00092744" w:rsidRPr="002D310D" w:rsidRDefault="00092744" w:rsidP="005242E2">
      <w:pPr>
        <w:pStyle w:val="ListParagraph"/>
        <w:numPr>
          <w:ilvl w:val="2"/>
          <w:numId w:val="2"/>
        </w:numPr>
        <w:spacing w:line="480" w:lineRule="auto"/>
        <w:ind w:left="1276" w:hanging="709"/>
        <w:jc w:val="both"/>
        <w:rPr>
          <w:rFonts w:asciiTheme="majorBidi" w:hAnsiTheme="majorBidi" w:cstheme="majorBidi"/>
          <w:sz w:val="24"/>
          <w:szCs w:val="24"/>
        </w:rPr>
      </w:pPr>
      <w:r w:rsidRPr="002D310D">
        <w:rPr>
          <w:rFonts w:asciiTheme="majorBidi" w:hAnsiTheme="majorBidi" w:cstheme="majorBidi"/>
          <w:sz w:val="24"/>
          <w:szCs w:val="24"/>
        </w:rPr>
        <w:t>Students have limitation time to practice</w:t>
      </w:r>
    </w:p>
    <w:p w:rsidR="00092744" w:rsidRPr="002D310D" w:rsidRDefault="00092744" w:rsidP="005242E2">
      <w:pPr>
        <w:pStyle w:val="ListParagraph"/>
        <w:numPr>
          <w:ilvl w:val="2"/>
          <w:numId w:val="2"/>
        </w:numPr>
        <w:spacing w:line="480" w:lineRule="auto"/>
        <w:ind w:left="1276" w:hanging="709"/>
        <w:jc w:val="both"/>
        <w:rPr>
          <w:rFonts w:asciiTheme="majorBidi" w:hAnsiTheme="majorBidi" w:cstheme="majorBidi"/>
          <w:sz w:val="24"/>
          <w:szCs w:val="24"/>
        </w:rPr>
      </w:pPr>
      <w:r w:rsidRPr="002D310D">
        <w:rPr>
          <w:rFonts w:asciiTheme="majorBidi" w:hAnsiTheme="majorBidi" w:cstheme="majorBidi"/>
          <w:sz w:val="24"/>
          <w:szCs w:val="24"/>
        </w:rPr>
        <w:t>Students need to study development of educational technology</w:t>
      </w:r>
    </w:p>
    <w:p w:rsidR="00092744" w:rsidRPr="002D310D" w:rsidRDefault="00092744" w:rsidP="005242E2">
      <w:pPr>
        <w:pStyle w:val="ListParagraph"/>
        <w:numPr>
          <w:ilvl w:val="2"/>
          <w:numId w:val="2"/>
        </w:numPr>
        <w:spacing w:line="480" w:lineRule="auto"/>
        <w:ind w:left="1276" w:hanging="709"/>
        <w:jc w:val="both"/>
        <w:rPr>
          <w:rFonts w:asciiTheme="majorBidi" w:hAnsiTheme="majorBidi" w:cstheme="majorBidi"/>
          <w:sz w:val="24"/>
          <w:szCs w:val="24"/>
        </w:rPr>
      </w:pPr>
      <w:r w:rsidRPr="002D310D">
        <w:rPr>
          <w:rFonts w:asciiTheme="majorBidi" w:hAnsiTheme="majorBidi" w:cstheme="majorBidi"/>
          <w:sz w:val="24"/>
          <w:szCs w:val="24"/>
        </w:rPr>
        <w:t>Students often make mistakes in grammar</w:t>
      </w:r>
    </w:p>
    <w:p w:rsidR="00092744" w:rsidRPr="002D310D" w:rsidRDefault="00092744" w:rsidP="005242E2">
      <w:pPr>
        <w:pStyle w:val="ListParagraph"/>
        <w:numPr>
          <w:ilvl w:val="2"/>
          <w:numId w:val="2"/>
        </w:numPr>
        <w:spacing w:line="480" w:lineRule="auto"/>
        <w:ind w:left="1276" w:hanging="709"/>
        <w:jc w:val="both"/>
        <w:rPr>
          <w:rFonts w:asciiTheme="majorBidi" w:hAnsiTheme="majorBidi" w:cstheme="majorBidi"/>
          <w:sz w:val="24"/>
          <w:szCs w:val="24"/>
        </w:rPr>
      </w:pPr>
      <w:r w:rsidRPr="002D310D">
        <w:rPr>
          <w:rFonts w:asciiTheme="majorBidi" w:hAnsiTheme="majorBidi" w:cstheme="majorBidi"/>
          <w:sz w:val="24"/>
          <w:szCs w:val="24"/>
        </w:rPr>
        <w:t xml:space="preserve">Students lack of vocabularies  </w:t>
      </w:r>
    </w:p>
    <w:p w:rsidR="00092744" w:rsidRPr="002D310D" w:rsidRDefault="00092744" w:rsidP="005242E2">
      <w:pPr>
        <w:pStyle w:val="ListParagraph"/>
        <w:numPr>
          <w:ilvl w:val="2"/>
          <w:numId w:val="2"/>
        </w:numPr>
        <w:spacing w:line="480" w:lineRule="auto"/>
        <w:ind w:left="1276" w:hanging="709"/>
        <w:jc w:val="both"/>
        <w:rPr>
          <w:rFonts w:asciiTheme="majorBidi" w:hAnsiTheme="majorBidi" w:cstheme="majorBidi"/>
          <w:sz w:val="24"/>
          <w:szCs w:val="24"/>
        </w:rPr>
      </w:pPr>
      <w:r w:rsidRPr="002D310D">
        <w:rPr>
          <w:rFonts w:asciiTheme="majorBidi" w:hAnsiTheme="majorBidi" w:cstheme="majorBidi"/>
          <w:sz w:val="24"/>
          <w:szCs w:val="24"/>
        </w:rPr>
        <w:t>Some students have a belief that writing English is difficult</w:t>
      </w:r>
    </w:p>
    <w:p w:rsidR="00C744DD" w:rsidRDefault="00092744" w:rsidP="005242E2">
      <w:pPr>
        <w:pStyle w:val="ListParagraph"/>
        <w:numPr>
          <w:ilvl w:val="2"/>
          <w:numId w:val="2"/>
        </w:numPr>
        <w:spacing w:line="480" w:lineRule="auto"/>
        <w:ind w:left="1276" w:hanging="709"/>
        <w:jc w:val="both"/>
        <w:rPr>
          <w:rFonts w:asciiTheme="majorBidi" w:hAnsiTheme="majorBidi" w:cstheme="majorBidi"/>
          <w:sz w:val="24"/>
          <w:szCs w:val="24"/>
        </w:rPr>
      </w:pPr>
      <w:r w:rsidRPr="002D310D">
        <w:rPr>
          <w:rFonts w:asciiTheme="majorBidi" w:hAnsiTheme="majorBidi" w:cstheme="majorBidi"/>
          <w:sz w:val="24"/>
          <w:szCs w:val="24"/>
        </w:rPr>
        <w:t>Students do not know how to write well</w:t>
      </w:r>
    </w:p>
    <w:p w:rsidR="006434D0" w:rsidRPr="006434D0" w:rsidRDefault="006434D0" w:rsidP="006434D0">
      <w:pPr>
        <w:spacing w:line="480" w:lineRule="auto"/>
        <w:jc w:val="both"/>
        <w:rPr>
          <w:rFonts w:asciiTheme="majorBidi" w:hAnsiTheme="majorBidi" w:cstheme="majorBidi"/>
          <w:sz w:val="24"/>
          <w:szCs w:val="24"/>
        </w:rPr>
      </w:pPr>
    </w:p>
    <w:p w:rsidR="00092744" w:rsidRPr="002D310D" w:rsidRDefault="00092744" w:rsidP="005242E2">
      <w:pPr>
        <w:pStyle w:val="Heading2"/>
        <w:ind w:left="426" w:hanging="425"/>
        <w:rPr>
          <w:rFonts w:asciiTheme="majorBidi" w:hAnsiTheme="majorBidi" w:cstheme="majorBidi"/>
        </w:rPr>
      </w:pPr>
      <w:bookmarkStart w:id="19" w:name="_Toc175078663"/>
      <w:r w:rsidRPr="002D310D">
        <w:rPr>
          <w:rFonts w:asciiTheme="majorBidi" w:hAnsiTheme="majorBidi" w:cstheme="majorBidi"/>
        </w:rPr>
        <w:lastRenderedPageBreak/>
        <w:t>Limitation of the problem</w:t>
      </w:r>
      <w:bookmarkEnd w:id="19"/>
    </w:p>
    <w:p w:rsidR="00092744" w:rsidRPr="002D310D" w:rsidRDefault="00D27AA7" w:rsidP="005242E2">
      <w:pPr>
        <w:pStyle w:val="ListParagraph"/>
        <w:spacing w:after="0" w:line="480" w:lineRule="auto"/>
        <w:ind w:left="426" w:firstLine="709"/>
        <w:jc w:val="both"/>
        <w:rPr>
          <w:rFonts w:asciiTheme="majorBidi" w:hAnsiTheme="majorBidi" w:cstheme="majorBidi"/>
          <w:sz w:val="24"/>
          <w:szCs w:val="24"/>
        </w:rPr>
      </w:pPr>
      <w:r w:rsidRPr="002D310D">
        <w:rPr>
          <w:rFonts w:asciiTheme="majorBidi" w:hAnsiTheme="majorBidi" w:cstheme="majorBidi"/>
          <w:sz w:val="24"/>
          <w:szCs w:val="24"/>
        </w:rPr>
        <w:t>The limitation of this research</w:t>
      </w:r>
      <w:r w:rsidR="00092744" w:rsidRPr="002D310D">
        <w:rPr>
          <w:rFonts w:asciiTheme="majorBidi" w:hAnsiTheme="majorBidi" w:cstheme="majorBidi"/>
          <w:sz w:val="24"/>
          <w:szCs w:val="24"/>
        </w:rPr>
        <w:t xml:space="preserve"> focuses in using </w:t>
      </w:r>
      <w:proofErr w:type="spellStart"/>
      <w:r w:rsidR="00092744" w:rsidRPr="002D310D">
        <w:rPr>
          <w:rFonts w:asciiTheme="majorBidi" w:hAnsiTheme="majorBidi" w:cstheme="majorBidi"/>
          <w:sz w:val="24"/>
          <w:szCs w:val="24"/>
        </w:rPr>
        <w:t>Padlet</w:t>
      </w:r>
      <w:proofErr w:type="spellEnd"/>
      <w:r w:rsidR="00092744" w:rsidRPr="002D310D">
        <w:rPr>
          <w:rFonts w:asciiTheme="majorBidi" w:hAnsiTheme="majorBidi" w:cstheme="majorBidi"/>
          <w:sz w:val="24"/>
          <w:szCs w:val="24"/>
        </w:rPr>
        <w:t xml:space="preserve"> application to enhance students writing skill. Base</w:t>
      </w:r>
      <w:r w:rsidRPr="002D310D">
        <w:rPr>
          <w:rFonts w:asciiTheme="majorBidi" w:hAnsiTheme="majorBidi" w:cstheme="majorBidi"/>
          <w:sz w:val="24"/>
          <w:szCs w:val="24"/>
        </w:rPr>
        <w:t>d on the background of the research</w:t>
      </w:r>
      <w:r w:rsidR="00092744" w:rsidRPr="002D310D">
        <w:rPr>
          <w:rFonts w:asciiTheme="majorBidi" w:hAnsiTheme="majorBidi" w:cstheme="majorBidi"/>
          <w:sz w:val="24"/>
          <w:szCs w:val="24"/>
        </w:rPr>
        <w:t xml:space="preserve"> and the identification of the problem, the problem of this research is limited on the effect of </w:t>
      </w:r>
      <w:proofErr w:type="spellStart"/>
      <w:r w:rsidR="00092744" w:rsidRPr="002D310D">
        <w:rPr>
          <w:rFonts w:asciiTheme="majorBidi" w:hAnsiTheme="majorBidi" w:cstheme="majorBidi"/>
          <w:sz w:val="24"/>
          <w:szCs w:val="24"/>
        </w:rPr>
        <w:t>Padlet</w:t>
      </w:r>
      <w:proofErr w:type="spellEnd"/>
      <w:r w:rsidR="00092744" w:rsidRPr="002D310D">
        <w:rPr>
          <w:rFonts w:asciiTheme="majorBidi" w:hAnsiTheme="majorBidi" w:cstheme="majorBidi"/>
          <w:sz w:val="24"/>
          <w:szCs w:val="24"/>
        </w:rPr>
        <w:t xml:space="preserve"> application in teaching writing of procedure text at the second grade students of SMK PGRI 2 Taman </w:t>
      </w:r>
      <w:proofErr w:type="spellStart"/>
      <w:r w:rsidR="00092744" w:rsidRPr="002D310D">
        <w:rPr>
          <w:rFonts w:asciiTheme="majorBidi" w:hAnsiTheme="majorBidi" w:cstheme="majorBidi"/>
          <w:sz w:val="24"/>
          <w:szCs w:val="24"/>
        </w:rPr>
        <w:t>Pemalang</w:t>
      </w:r>
      <w:proofErr w:type="spellEnd"/>
      <w:r w:rsidR="00092744" w:rsidRPr="002D310D">
        <w:rPr>
          <w:rFonts w:asciiTheme="majorBidi" w:hAnsiTheme="majorBidi" w:cstheme="majorBidi"/>
          <w:sz w:val="24"/>
          <w:szCs w:val="24"/>
        </w:rPr>
        <w:t xml:space="preserve"> in the </w:t>
      </w:r>
      <w:r w:rsidR="00AE7C0E" w:rsidRPr="002D310D">
        <w:rPr>
          <w:rFonts w:asciiTheme="majorBidi" w:hAnsiTheme="majorBidi" w:cstheme="majorBidi"/>
          <w:sz w:val="24"/>
          <w:szCs w:val="24"/>
        </w:rPr>
        <w:t>Academic Year 2023/2024</w:t>
      </w:r>
      <w:r w:rsidRPr="002D310D">
        <w:rPr>
          <w:rFonts w:asciiTheme="majorBidi" w:hAnsiTheme="majorBidi" w:cstheme="majorBidi"/>
          <w:sz w:val="24"/>
          <w:szCs w:val="24"/>
        </w:rPr>
        <w:t>. This research</w:t>
      </w:r>
      <w:r w:rsidR="00092744" w:rsidRPr="002D310D">
        <w:rPr>
          <w:rFonts w:asciiTheme="majorBidi" w:hAnsiTheme="majorBidi" w:cstheme="majorBidi"/>
          <w:sz w:val="24"/>
          <w:szCs w:val="24"/>
        </w:rPr>
        <w:t xml:space="preserve"> addressed to measure whether </w:t>
      </w:r>
      <w:proofErr w:type="spellStart"/>
      <w:r w:rsidR="00092744" w:rsidRPr="002D310D">
        <w:rPr>
          <w:rFonts w:asciiTheme="majorBidi" w:hAnsiTheme="majorBidi" w:cstheme="majorBidi"/>
          <w:sz w:val="24"/>
          <w:szCs w:val="24"/>
        </w:rPr>
        <w:t>Padlet</w:t>
      </w:r>
      <w:proofErr w:type="spellEnd"/>
      <w:r w:rsidR="00092744" w:rsidRPr="002D310D">
        <w:rPr>
          <w:rFonts w:asciiTheme="majorBidi" w:hAnsiTheme="majorBidi" w:cstheme="majorBidi"/>
          <w:sz w:val="24"/>
          <w:szCs w:val="24"/>
        </w:rPr>
        <w:t xml:space="preserve"> application is effective in teaching writing of procedure text or not. </w:t>
      </w:r>
    </w:p>
    <w:p w:rsidR="00092744" w:rsidRPr="002D310D" w:rsidRDefault="00092744" w:rsidP="005242E2">
      <w:pPr>
        <w:pStyle w:val="Heading2"/>
        <w:spacing w:after="160"/>
        <w:ind w:left="426" w:hanging="425"/>
        <w:rPr>
          <w:rFonts w:asciiTheme="majorBidi" w:hAnsiTheme="majorBidi" w:cstheme="majorBidi"/>
        </w:rPr>
      </w:pPr>
      <w:bookmarkStart w:id="20" w:name="_Toc175078664"/>
      <w:r w:rsidRPr="002D310D">
        <w:rPr>
          <w:rFonts w:asciiTheme="majorBidi" w:hAnsiTheme="majorBidi" w:cstheme="majorBidi"/>
        </w:rPr>
        <w:t>Statement of the problem</w:t>
      </w:r>
      <w:bookmarkEnd w:id="20"/>
    </w:p>
    <w:p w:rsidR="00092744" w:rsidRPr="002D310D" w:rsidRDefault="00092744" w:rsidP="005242E2">
      <w:pPr>
        <w:pStyle w:val="ListParagraph"/>
        <w:spacing w:after="0" w:line="480" w:lineRule="auto"/>
        <w:ind w:left="426" w:firstLine="709"/>
        <w:jc w:val="both"/>
        <w:rPr>
          <w:rFonts w:asciiTheme="majorBidi" w:hAnsiTheme="majorBidi" w:cstheme="majorBidi"/>
          <w:sz w:val="24"/>
          <w:szCs w:val="24"/>
        </w:rPr>
      </w:pPr>
      <w:r w:rsidRPr="002D310D">
        <w:rPr>
          <w:rFonts w:asciiTheme="majorBidi" w:hAnsiTheme="majorBidi" w:cstheme="majorBidi"/>
          <w:sz w:val="24"/>
          <w:szCs w:val="24"/>
        </w:rPr>
        <w:t>Based on the limitation of</w:t>
      </w:r>
      <w:r w:rsidR="00423349" w:rsidRPr="002D310D">
        <w:rPr>
          <w:rFonts w:asciiTheme="majorBidi" w:hAnsiTheme="majorBidi" w:cstheme="majorBidi"/>
          <w:sz w:val="24"/>
          <w:szCs w:val="24"/>
        </w:rPr>
        <w:t xml:space="preserve"> </w:t>
      </w:r>
      <w:r w:rsidR="003B1214" w:rsidRPr="002D310D">
        <w:rPr>
          <w:rFonts w:asciiTheme="majorBidi" w:hAnsiTheme="majorBidi" w:cstheme="majorBidi"/>
          <w:sz w:val="24"/>
          <w:szCs w:val="24"/>
        </w:rPr>
        <w:t xml:space="preserve">the </w:t>
      </w:r>
      <w:r w:rsidR="00423349" w:rsidRPr="002D310D">
        <w:rPr>
          <w:rFonts w:asciiTheme="majorBidi" w:hAnsiTheme="majorBidi" w:cstheme="majorBidi"/>
          <w:sz w:val="24"/>
          <w:szCs w:val="24"/>
        </w:rPr>
        <w:t xml:space="preserve">problem above, the writer </w:t>
      </w:r>
      <w:r w:rsidRPr="002D310D">
        <w:rPr>
          <w:rFonts w:asciiTheme="majorBidi" w:hAnsiTheme="majorBidi" w:cstheme="majorBidi"/>
          <w:sz w:val="24"/>
          <w:szCs w:val="24"/>
        </w:rPr>
        <w:t>measure</w:t>
      </w:r>
      <w:r w:rsidR="00423349" w:rsidRPr="002D310D">
        <w:rPr>
          <w:rFonts w:asciiTheme="majorBidi" w:hAnsiTheme="majorBidi" w:cstheme="majorBidi"/>
          <w:sz w:val="24"/>
          <w:szCs w:val="24"/>
        </w:rPr>
        <w:t>d</w:t>
      </w:r>
      <w:r w:rsidRPr="002D310D">
        <w:rPr>
          <w:rFonts w:asciiTheme="majorBidi" w:hAnsiTheme="majorBidi" w:cstheme="majorBidi"/>
          <w:sz w:val="24"/>
          <w:szCs w:val="24"/>
        </w:rPr>
        <w:t xml:space="preserve"> students' ability in writing Procedure text. Then the writer formulated the following question</w:t>
      </w:r>
      <w:r w:rsidR="00C269D5">
        <w:rPr>
          <w:rFonts w:asciiTheme="majorBidi" w:hAnsiTheme="majorBidi" w:cstheme="majorBidi"/>
          <w:sz w:val="24"/>
          <w:szCs w:val="24"/>
        </w:rPr>
        <w:t>s</w:t>
      </w:r>
      <w:r w:rsidRPr="002D310D">
        <w:rPr>
          <w:rFonts w:asciiTheme="majorBidi" w:hAnsiTheme="majorBidi" w:cstheme="majorBidi"/>
          <w:sz w:val="24"/>
          <w:szCs w:val="24"/>
        </w:rPr>
        <w:t>:</w:t>
      </w:r>
    </w:p>
    <w:p w:rsidR="00092744" w:rsidRPr="002D310D" w:rsidRDefault="00092744" w:rsidP="005242E2">
      <w:pPr>
        <w:pStyle w:val="ListParagraph"/>
        <w:numPr>
          <w:ilvl w:val="2"/>
          <w:numId w:val="1"/>
        </w:numPr>
        <w:spacing w:line="480" w:lineRule="auto"/>
        <w:ind w:left="1276" w:hanging="698"/>
        <w:jc w:val="both"/>
        <w:rPr>
          <w:rFonts w:asciiTheme="majorBidi" w:hAnsiTheme="majorBidi" w:cstheme="majorBidi"/>
          <w:sz w:val="24"/>
          <w:szCs w:val="24"/>
        </w:rPr>
      </w:pPr>
      <w:r w:rsidRPr="002D310D">
        <w:rPr>
          <w:rFonts w:asciiTheme="majorBidi" w:hAnsiTheme="majorBidi" w:cstheme="majorBidi"/>
          <w:sz w:val="24"/>
          <w:szCs w:val="24"/>
        </w:rPr>
        <w:t xml:space="preserve">Does </w:t>
      </w:r>
      <w:proofErr w:type="spellStart"/>
      <w:r w:rsidRPr="002D310D">
        <w:rPr>
          <w:rFonts w:asciiTheme="majorBidi" w:hAnsiTheme="majorBidi" w:cstheme="majorBidi"/>
          <w:sz w:val="24"/>
          <w:szCs w:val="24"/>
        </w:rPr>
        <w:t>Pad</w:t>
      </w:r>
      <w:r w:rsidR="00173C7E" w:rsidRPr="002D310D">
        <w:rPr>
          <w:rFonts w:asciiTheme="majorBidi" w:hAnsiTheme="majorBidi" w:cstheme="majorBidi"/>
          <w:sz w:val="24"/>
          <w:szCs w:val="24"/>
        </w:rPr>
        <w:t>let</w:t>
      </w:r>
      <w:proofErr w:type="spellEnd"/>
      <w:r w:rsidR="00173C7E" w:rsidRPr="002D310D">
        <w:rPr>
          <w:rFonts w:asciiTheme="majorBidi" w:hAnsiTheme="majorBidi" w:cstheme="majorBidi"/>
          <w:sz w:val="24"/>
          <w:szCs w:val="24"/>
        </w:rPr>
        <w:t xml:space="preserve"> a</w:t>
      </w:r>
      <w:r w:rsidRPr="002D310D">
        <w:rPr>
          <w:rFonts w:asciiTheme="majorBidi" w:hAnsiTheme="majorBidi" w:cstheme="majorBidi"/>
          <w:sz w:val="24"/>
          <w:szCs w:val="24"/>
        </w:rPr>
        <w:t>pplication give any positive effect o</w:t>
      </w:r>
      <w:r w:rsidR="0095715C">
        <w:rPr>
          <w:rFonts w:asciiTheme="majorBidi" w:hAnsiTheme="majorBidi" w:cstheme="majorBidi"/>
          <w:sz w:val="24"/>
          <w:szCs w:val="24"/>
        </w:rPr>
        <w:t>n students’ writing achievement</w:t>
      </w:r>
      <w:r w:rsidRPr="002D310D">
        <w:rPr>
          <w:rFonts w:asciiTheme="majorBidi" w:hAnsiTheme="majorBidi" w:cstheme="majorBidi"/>
          <w:sz w:val="24"/>
          <w:szCs w:val="24"/>
        </w:rPr>
        <w:t>?</w:t>
      </w:r>
    </w:p>
    <w:p w:rsidR="00CC122F" w:rsidRPr="002D310D" w:rsidRDefault="00092744" w:rsidP="005242E2">
      <w:pPr>
        <w:pStyle w:val="ListParagraph"/>
        <w:numPr>
          <w:ilvl w:val="2"/>
          <w:numId w:val="1"/>
        </w:numPr>
        <w:spacing w:line="480" w:lineRule="auto"/>
        <w:ind w:left="1276" w:hanging="698"/>
        <w:jc w:val="both"/>
        <w:rPr>
          <w:rFonts w:asciiTheme="majorBidi" w:hAnsiTheme="majorBidi" w:cstheme="majorBidi"/>
          <w:sz w:val="24"/>
          <w:szCs w:val="24"/>
        </w:rPr>
      </w:pPr>
      <w:r w:rsidRPr="002D310D">
        <w:rPr>
          <w:rFonts w:asciiTheme="majorBidi" w:hAnsiTheme="majorBidi" w:cstheme="majorBidi"/>
          <w:sz w:val="24"/>
          <w:szCs w:val="24"/>
        </w:rPr>
        <w:t>Is there any sig</w:t>
      </w:r>
      <w:r w:rsidR="009E5CA5">
        <w:rPr>
          <w:rFonts w:asciiTheme="majorBidi" w:hAnsiTheme="majorBidi" w:cstheme="majorBidi"/>
          <w:sz w:val="24"/>
          <w:szCs w:val="24"/>
        </w:rPr>
        <w:t>nificant difference on students</w:t>
      </w:r>
      <w:r w:rsidR="009E5CA5" w:rsidRPr="002D310D">
        <w:rPr>
          <w:rFonts w:asciiTheme="majorBidi" w:hAnsiTheme="majorBidi" w:cstheme="majorBidi"/>
          <w:sz w:val="24"/>
          <w:szCs w:val="24"/>
        </w:rPr>
        <w:t>’</w:t>
      </w:r>
      <w:r w:rsidRPr="002D310D">
        <w:rPr>
          <w:rFonts w:asciiTheme="majorBidi" w:hAnsiTheme="majorBidi" w:cstheme="majorBidi"/>
          <w:sz w:val="24"/>
          <w:szCs w:val="24"/>
        </w:rPr>
        <w:t xml:space="preserve"> writin</w:t>
      </w:r>
      <w:r w:rsidR="00AE7AD8" w:rsidRPr="002D310D">
        <w:rPr>
          <w:rFonts w:asciiTheme="majorBidi" w:hAnsiTheme="majorBidi" w:cstheme="majorBidi"/>
          <w:sz w:val="24"/>
          <w:szCs w:val="24"/>
        </w:rPr>
        <w:t>g achievement after they use</w:t>
      </w:r>
      <w:r w:rsidRPr="002D310D">
        <w:rPr>
          <w:rFonts w:asciiTheme="majorBidi" w:hAnsiTheme="majorBidi" w:cstheme="majorBidi"/>
          <w:sz w:val="24"/>
          <w:szCs w:val="24"/>
        </w:rPr>
        <w:t xml:space="preserve"> </w:t>
      </w:r>
      <w:proofErr w:type="spellStart"/>
      <w:r w:rsidRPr="002D310D">
        <w:rPr>
          <w:rFonts w:asciiTheme="majorBidi" w:hAnsiTheme="majorBidi" w:cstheme="majorBidi"/>
          <w:sz w:val="24"/>
          <w:szCs w:val="24"/>
        </w:rPr>
        <w:t>Padlet</w:t>
      </w:r>
      <w:proofErr w:type="spellEnd"/>
      <w:r w:rsidRPr="002D310D">
        <w:rPr>
          <w:rFonts w:asciiTheme="majorBidi" w:hAnsiTheme="majorBidi" w:cstheme="majorBidi"/>
          <w:sz w:val="24"/>
          <w:szCs w:val="24"/>
        </w:rPr>
        <w:t xml:space="preserve"> application?</w:t>
      </w:r>
    </w:p>
    <w:p w:rsidR="00092744" w:rsidRPr="002D310D" w:rsidRDefault="00092744" w:rsidP="005242E2">
      <w:pPr>
        <w:pStyle w:val="Heading2"/>
        <w:ind w:left="426" w:hanging="425"/>
        <w:rPr>
          <w:rFonts w:asciiTheme="majorBidi" w:hAnsiTheme="majorBidi" w:cstheme="majorBidi"/>
        </w:rPr>
      </w:pPr>
      <w:bookmarkStart w:id="21" w:name="_Toc175078665"/>
      <w:r w:rsidRPr="002D310D">
        <w:rPr>
          <w:rFonts w:asciiTheme="majorBidi" w:hAnsiTheme="majorBidi" w:cstheme="majorBidi"/>
        </w:rPr>
        <w:t>Objectives of the Research</w:t>
      </w:r>
      <w:bookmarkEnd w:id="21"/>
    </w:p>
    <w:p w:rsidR="00092744" w:rsidRPr="002D310D" w:rsidRDefault="00AE6A18" w:rsidP="005242E2">
      <w:pPr>
        <w:pStyle w:val="ListParagraph"/>
        <w:spacing w:line="480" w:lineRule="auto"/>
        <w:ind w:left="426" w:firstLine="709"/>
        <w:jc w:val="both"/>
        <w:rPr>
          <w:rFonts w:asciiTheme="majorBidi" w:hAnsiTheme="majorBidi" w:cstheme="majorBidi"/>
          <w:sz w:val="24"/>
          <w:szCs w:val="24"/>
        </w:rPr>
      </w:pPr>
      <w:r w:rsidRPr="002D310D">
        <w:rPr>
          <w:rFonts w:asciiTheme="majorBidi" w:hAnsiTheme="majorBidi" w:cstheme="majorBidi"/>
          <w:sz w:val="24"/>
          <w:szCs w:val="24"/>
        </w:rPr>
        <w:t xml:space="preserve">The </w:t>
      </w:r>
      <w:proofErr w:type="gramStart"/>
      <w:r w:rsidRPr="002D310D">
        <w:rPr>
          <w:rFonts w:asciiTheme="majorBidi" w:hAnsiTheme="majorBidi" w:cstheme="majorBidi"/>
          <w:sz w:val="24"/>
          <w:szCs w:val="24"/>
        </w:rPr>
        <w:t>objectives of this research is</w:t>
      </w:r>
      <w:proofErr w:type="gramEnd"/>
      <w:r w:rsidRPr="002D310D">
        <w:rPr>
          <w:rFonts w:asciiTheme="majorBidi" w:hAnsiTheme="majorBidi" w:cstheme="majorBidi"/>
          <w:sz w:val="24"/>
          <w:szCs w:val="24"/>
        </w:rPr>
        <w:t xml:space="preserve"> to study the </w:t>
      </w:r>
      <w:proofErr w:type="spellStart"/>
      <w:r w:rsidRPr="002D310D">
        <w:rPr>
          <w:rFonts w:asciiTheme="majorBidi" w:hAnsiTheme="majorBidi" w:cstheme="majorBidi"/>
          <w:sz w:val="24"/>
          <w:szCs w:val="24"/>
        </w:rPr>
        <w:t>Padlet</w:t>
      </w:r>
      <w:proofErr w:type="spellEnd"/>
      <w:r w:rsidRPr="002D310D">
        <w:rPr>
          <w:rFonts w:asciiTheme="majorBidi" w:hAnsiTheme="majorBidi" w:cstheme="majorBidi"/>
          <w:sz w:val="24"/>
          <w:szCs w:val="24"/>
        </w:rPr>
        <w:t xml:space="preserve"> app, which is intended to help students improve their writing skills. </w:t>
      </w:r>
      <w:r w:rsidR="00092744" w:rsidRPr="002D310D">
        <w:rPr>
          <w:rFonts w:asciiTheme="majorBidi" w:hAnsiTheme="majorBidi" w:cstheme="majorBidi"/>
          <w:sz w:val="24"/>
          <w:szCs w:val="24"/>
        </w:rPr>
        <w:t>Based on the research backg</w:t>
      </w:r>
      <w:r w:rsidR="00AE7AD8" w:rsidRPr="002D310D">
        <w:rPr>
          <w:rFonts w:asciiTheme="majorBidi" w:hAnsiTheme="majorBidi" w:cstheme="majorBidi"/>
          <w:sz w:val="24"/>
          <w:szCs w:val="24"/>
        </w:rPr>
        <w:t>round and statement of the problem</w:t>
      </w:r>
      <w:r w:rsidR="00092744" w:rsidRPr="002D310D">
        <w:rPr>
          <w:rFonts w:asciiTheme="majorBidi" w:hAnsiTheme="majorBidi" w:cstheme="majorBidi"/>
          <w:sz w:val="24"/>
          <w:szCs w:val="24"/>
        </w:rPr>
        <w:t xml:space="preserve">, the objectives of the research are: </w:t>
      </w:r>
    </w:p>
    <w:p w:rsidR="00092744" w:rsidRPr="002D310D" w:rsidRDefault="00092744" w:rsidP="005242E2">
      <w:pPr>
        <w:pStyle w:val="ListParagraph"/>
        <w:numPr>
          <w:ilvl w:val="2"/>
          <w:numId w:val="1"/>
        </w:numPr>
        <w:spacing w:line="480" w:lineRule="auto"/>
        <w:ind w:left="1276" w:hanging="709"/>
        <w:jc w:val="both"/>
        <w:rPr>
          <w:rFonts w:asciiTheme="majorBidi" w:hAnsiTheme="majorBidi" w:cstheme="majorBidi"/>
          <w:sz w:val="24"/>
          <w:szCs w:val="24"/>
        </w:rPr>
      </w:pPr>
      <w:r w:rsidRPr="002D310D">
        <w:rPr>
          <w:rFonts w:asciiTheme="majorBidi" w:hAnsiTheme="majorBidi" w:cstheme="majorBidi"/>
          <w:sz w:val="24"/>
          <w:szCs w:val="24"/>
        </w:rPr>
        <w:t xml:space="preserve">To </w:t>
      </w:r>
      <w:r w:rsidR="00376092" w:rsidRPr="002D310D">
        <w:rPr>
          <w:rFonts w:asciiTheme="majorBidi" w:hAnsiTheme="majorBidi" w:cstheme="majorBidi"/>
          <w:sz w:val="24"/>
          <w:szCs w:val="24"/>
        </w:rPr>
        <w:t>find out</w:t>
      </w:r>
      <w:r w:rsidRPr="002D310D">
        <w:rPr>
          <w:rFonts w:asciiTheme="majorBidi" w:hAnsiTheme="majorBidi" w:cstheme="majorBidi"/>
          <w:sz w:val="24"/>
          <w:szCs w:val="24"/>
        </w:rPr>
        <w:t xml:space="preserve"> a p</w:t>
      </w:r>
      <w:r w:rsidR="002A65FB" w:rsidRPr="002D310D">
        <w:rPr>
          <w:rFonts w:asciiTheme="majorBidi" w:hAnsiTheme="majorBidi" w:cstheme="majorBidi"/>
          <w:sz w:val="24"/>
          <w:szCs w:val="24"/>
        </w:rPr>
        <w:t xml:space="preserve">ositive effect of using </w:t>
      </w:r>
      <w:proofErr w:type="spellStart"/>
      <w:r w:rsidR="002A65FB" w:rsidRPr="002D310D">
        <w:rPr>
          <w:rFonts w:asciiTheme="majorBidi" w:hAnsiTheme="majorBidi" w:cstheme="majorBidi"/>
          <w:sz w:val="24"/>
          <w:szCs w:val="24"/>
        </w:rPr>
        <w:t>Padlet</w:t>
      </w:r>
      <w:proofErr w:type="spellEnd"/>
      <w:r w:rsidR="002A65FB" w:rsidRPr="002D310D">
        <w:rPr>
          <w:rFonts w:asciiTheme="majorBidi" w:hAnsiTheme="majorBidi" w:cstheme="majorBidi"/>
          <w:sz w:val="24"/>
          <w:szCs w:val="24"/>
        </w:rPr>
        <w:t xml:space="preserve"> a</w:t>
      </w:r>
      <w:r w:rsidR="009E5CA5">
        <w:rPr>
          <w:rFonts w:asciiTheme="majorBidi" w:hAnsiTheme="majorBidi" w:cstheme="majorBidi"/>
          <w:sz w:val="24"/>
          <w:szCs w:val="24"/>
        </w:rPr>
        <w:t>pplication on students</w:t>
      </w:r>
      <w:r w:rsidR="009E5CA5" w:rsidRPr="002D310D">
        <w:rPr>
          <w:rFonts w:asciiTheme="majorBidi" w:hAnsiTheme="majorBidi" w:cstheme="majorBidi"/>
          <w:sz w:val="24"/>
          <w:szCs w:val="24"/>
        </w:rPr>
        <w:t>’</w:t>
      </w:r>
      <w:r w:rsidRPr="002D310D">
        <w:rPr>
          <w:rFonts w:asciiTheme="majorBidi" w:hAnsiTheme="majorBidi" w:cstheme="majorBidi"/>
          <w:sz w:val="24"/>
          <w:szCs w:val="24"/>
        </w:rPr>
        <w:t xml:space="preserve"> writing achievement.</w:t>
      </w:r>
    </w:p>
    <w:p w:rsidR="00092744" w:rsidRDefault="00092744" w:rsidP="005242E2">
      <w:pPr>
        <w:pStyle w:val="ListParagraph"/>
        <w:numPr>
          <w:ilvl w:val="2"/>
          <w:numId w:val="1"/>
        </w:numPr>
        <w:spacing w:line="480" w:lineRule="auto"/>
        <w:ind w:left="1276" w:hanging="698"/>
        <w:jc w:val="both"/>
        <w:rPr>
          <w:rFonts w:asciiTheme="majorBidi" w:hAnsiTheme="majorBidi" w:cstheme="majorBidi"/>
          <w:sz w:val="24"/>
          <w:szCs w:val="24"/>
        </w:rPr>
      </w:pPr>
      <w:r w:rsidRPr="002D310D">
        <w:rPr>
          <w:rFonts w:asciiTheme="majorBidi" w:hAnsiTheme="majorBidi" w:cstheme="majorBidi"/>
          <w:sz w:val="24"/>
          <w:szCs w:val="24"/>
        </w:rPr>
        <w:lastRenderedPageBreak/>
        <w:t>To f</w:t>
      </w:r>
      <w:r w:rsidR="00376092" w:rsidRPr="002D310D">
        <w:rPr>
          <w:rFonts w:asciiTheme="majorBidi" w:hAnsiTheme="majorBidi" w:cstheme="majorBidi"/>
          <w:sz w:val="24"/>
          <w:szCs w:val="24"/>
        </w:rPr>
        <w:t xml:space="preserve">ind out </w:t>
      </w:r>
      <w:r w:rsidRPr="002D310D">
        <w:rPr>
          <w:rFonts w:asciiTheme="majorBidi" w:hAnsiTheme="majorBidi" w:cstheme="majorBidi"/>
          <w:sz w:val="24"/>
          <w:szCs w:val="24"/>
        </w:rPr>
        <w:t>a signif</w:t>
      </w:r>
      <w:r w:rsidR="009E5CA5">
        <w:rPr>
          <w:rFonts w:asciiTheme="majorBidi" w:hAnsiTheme="majorBidi" w:cstheme="majorBidi"/>
          <w:sz w:val="24"/>
          <w:szCs w:val="24"/>
        </w:rPr>
        <w:t>icant difference on students</w:t>
      </w:r>
      <w:r w:rsidR="009E5CA5" w:rsidRPr="002D310D">
        <w:rPr>
          <w:rFonts w:asciiTheme="majorBidi" w:hAnsiTheme="majorBidi" w:cstheme="majorBidi"/>
          <w:sz w:val="24"/>
          <w:szCs w:val="24"/>
        </w:rPr>
        <w:t>’</w:t>
      </w:r>
      <w:r w:rsidRPr="002D310D">
        <w:rPr>
          <w:rFonts w:asciiTheme="majorBidi" w:hAnsiTheme="majorBidi" w:cstheme="majorBidi"/>
          <w:sz w:val="24"/>
          <w:szCs w:val="24"/>
        </w:rPr>
        <w:t xml:space="preserve"> writing achievement after they use the </w:t>
      </w:r>
      <w:proofErr w:type="spellStart"/>
      <w:r w:rsidRPr="002D310D">
        <w:rPr>
          <w:rFonts w:asciiTheme="majorBidi" w:hAnsiTheme="majorBidi" w:cstheme="majorBidi"/>
          <w:sz w:val="24"/>
          <w:szCs w:val="24"/>
        </w:rPr>
        <w:t>Padlet</w:t>
      </w:r>
      <w:proofErr w:type="spellEnd"/>
      <w:r w:rsidRPr="002D310D">
        <w:rPr>
          <w:rFonts w:asciiTheme="majorBidi" w:hAnsiTheme="majorBidi" w:cstheme="majorBidi"/>
          <w:sz w:val="24"/>
          <w:szCs w:val="24"/>
        </w:rPr>
        <w:t xml:space="preserve"> application.</w:t>
      </w:r>
    </w:p>
    <w:p w:rsidR="00092744" w:rsidRPr="002D310D" w:rsidRDefault="00092744" w:rsidP="005242E2">
      <w:pPr>
        <w:pStyle w:val="Heading2"/>
        <w:ind w:left="426" w:hanging="425"/>
        <w:rPr>
          <w:rFonts w:asciiTheme="majorBidi" w:hAnsiTheme="majorBidi" w:cstheme="majorBidi"/>
        </w:rPr>
      </w:pPr>
      <w:bookmarkStart w:id="22" w:name="_Toc175078666"/>
      <w:r w:rsidRPr="002D310D">
        <w:rPr>
          <w:rFonts w:asciiTheme="majorBidi" w:hAnsiTheme="majorBidi" w:cstheme="majorBidi"/>
        </w:rPr>
        <w:t>Significances of the Research</w:t>
      </w:r>
      <w:bookmarkEnd w:id="22"/>
    </w:p>
    <w:p w:rsidR="00092744" w:rsidRPr="002D310D" w:rsidRDefault="00092744" w:rsidP="00B56F2F">
      <w:pPr>
        <w:pStyle w:val="Heading3"/>
        <w:spacing w:after="0"/>
        <w:ind w:left="709" w:hanging="709"/>
        <w:rPr>
          <w:rFonts w:asciiTheme="majorBidi" w:hAnsiTheme="majorBidi" w:cstheme="majorBidi"/>
        </w:rPr>
      </w:pPr>
      <w:bookmarkStart w:id="23" w:name="_Toc175078667"/>
      <w:r w:rsidRPr="002D310D">
        <w:rPr>
          <w:rFonts w:asciiTheme="majorBidi" w:hAnsiTheme="majorBidi" w:cstheme="majorBidi"/>
        </w:rPr>
        <w:t>Theoretical significances</w:t>
      </w:r>
      <w:bookmarkEnd w:id="23"/>
    </w:p>
    <w:p w:rsidR="00431ED3" w:rsidRPr="002D310D" w:rsidRDefault="00431ED3" w:rsidP="00D5103B">
      <w:pPr>
        <w:pStyle w:val="ListParagraph"/>
        <w:spacing w:after="0" w:line="480" w:lineRule="auto"/>
        <w:ind w:left="709" w:firstLine="567"/>
        <w:jc w:val="both"/>
        <w:rPr>
          <w:rFonts w:asciiTheme="majorBidi" w:hAnsiTheme="majorBidi" w:cstheme="majorBidi"/>
          <w:sz w:val="24"/>
          <w:szCs w:val="24"/>
          <w:lang w:val="en"/>
        </w:rPr>
      </w:pPr>
      <w:r w:rsidRPr="002D310D">
        <w:rPr>
          <w:rFonts w:asciiTheme="majorBidi" w:hAnsiTheme="majorBidi" w:cstheme="majorBidi"/>
          <w:sz w:val="24"/>
          <w:szCs w:val="24"/>
          <w:lang w:val="en"/>
        </w:rPr>
        <w:t>The results of this research are expected to be a reference for further research, even though it has the same theme but uses different media for the advancement of science and technology, as well as providing more interesting and fun media for students to learn English at school, and this research is also expected to improve students' writing skills.</w:t>
      </w:r>
    </w:p>
    <w:p w:rsidR="00092744" w:rsidRPr="002D310D" w:rsidRDefault="00092744" w:rsidP="00D5103B">
      <w:pPr>
        <w:pStyle w:val="Heading3"/>
        <w:spacing w:after="0"/>
        <w:ind w:left="709" w:hanging="709"/>
        <w:rPr>
          <w:rFonts w:asciiTheme="majorBidi" w:hAnsiTheme="majorBidi" w:cstheme="majorBidi"/>
        </w:rPr>
      </w:pPr>
      <w:bookmarkStart w:id="24" w:name="_Toc175078668"/>
      <w:r w:rsidRPr="002D310D">
        <w:rPr>
          <w:rFonts w:asciiTheme="majorBidi" w:hAnsiTheme="majorBidi" w:cstheme="majorBidi"/>
        </w:rPr>
        <w:t>Practical Significances</w:t>
      </w:r>
      <w:bookmarkEnd w:id="24"/>
    </w:p>
    <w:p w:rsidR="00431ED3" w:rsidRPr="002D310D" w:rsidRDefault="00092744" w:rsidP="00343C1F">
      <w:pPr>
        <w:pStyle w:val="ListParagraph"/>
        <w:numPr>
          <w:ilvl w:val="0"/>
          <w:numId w:val="5"/>
        </w:numPr>
        <w:spacing w:line="480" w:lineRule="auto"/>
        <w:ind w:left="1134" w:hanging="425"/>
        <w:jc w:val="both"/>
        <w:rPr>
          <w:rFonts w:asciiTheme="majorBidi" w:hAnsiTheme="majorBidi" w:cstheme="majorBidi"/>
          <w:sz w:val="24"/>
          <w:szCs w:val="24"/>
        </w:rPr>
      </w:pPr>
      <w:r w:rsidRPr="002D310D">
        <w:rPr>
          <w:rFonts w:asciiTheme="majorBidi" w:hAnsiTheme="majorBidi" w:cstheme="majorBidi"/>
          <w:sz w:val="24"/>
          <w:szCs w:val="24"/>
        </w:rPr>
        <w:t>For Teacher</w:t>
      </w:r>
    </w:p>
    <w:p w:rsidR="00431ED3" w:rsidRPr="002D310D" w:rsidRDefault="00431ED3" w:rsidP="00FF74C1">
      <w:pPr>
        <w:pStyle w:val="ListParagraph"/>
        <w:spacing w:line="480" w:lineRule="auto"/>
        <w:ind w:left="1134" w:firstLine="567"/>
        <w:jc w:val="both"/>
        <w:rPr>
          <w:rFonts w:asciiTheme="majorBidi" w:hAnsiTheme="majorBidi" w:cstheme="majorBidi"/>
          <w:sz w:val="24"/>
          <w:szCs w:val="24"/>
        </w:rPr>
      </w:pPr>
      <w:r w:rsidRPr="002D310D">
        <w:rPr>
          <w:rFonts w:asciiTheme="majorBidi" w:hAnsiTheme="majorBidi" w:cstheme="majorBidi"/>
          <w:sz w:val="24"/>
          <w:szCs w:val="24"/>
        </w:rPr>
        <w:t xml:space="preserve">By </w:t>
      </w:r>
      <w:r w:rsidR="00743130" w:rsidRPr="002D310D">
        <w:rPr>
          <w:rFonts w:asciiTheme="majorBidi" w:hAnsiTheme="majorBidi" w:cstheme="majorBidi"/>
          <w:sz w:val="24"/>
          <w:szCs w:val="24"/>
        </w:rPr>
        <w:t xml:space="preserve">using the </w:t>
      </w:r>
      <w:proofErr w:type="spellStart"/>
      <w:r w:rsidR="00743130" w:rsidRPr="002D310D">
        <w:rPr>
          <w:rFonts w:asciiTheme="majorBidi" w:hAnsiTheme="majorBidi" w:cstheme="majorBidi"/>
          <w:sz w:val="24"/>
          <w:szCs w:val="24"/>
        </w:rPr>
        <w:t>Padlet</w:t>
      </w:r>
      <w:proofErr w:type="spellEnd"/>
      <w:r w:rsidR="00743130" w:rsidRPr="002D310D">
        <w:rPr>
          <w:rFonts w:asciiTheme="majorBidi" w:hAnsiTheme="majorBidi" w:cstheme="majorBidi"/>
          <w:sz w:val="24"/>
          <w:szCs w:val="24"/>
        </w:rPr>
        <w:t xml:space="preserve"> app as a media</w:t>
      </w:r>
      <w:r w:rsidRPr="002D310D">
        <w:rPr>
          <w:rFonts w:asciiTheme="majorBidi" w:hAnsiTheme="majorBidi" w:cstheme="majorBidi"/>
          <w:sz w:val="24"/>
          <w:szCs w:val="24"/>
        </w:rPr>
        <w:t xml:space="preserve"> to</w:t>
      </w:r>
      <w:r w:rsidR="00743130" w:rsidRPr="002D310D">
        <w:rPr>
          <w:rFonts w:asciiTheme="majorBidi" w:hAnsiTheme="majorBidi" w:cstheme="majorBidi"/>
          <w:sz w:val="24"/>
          <w:szCs w:val="24"/>
        </w:rPr>
        <w:t xml:space="preserve"> teach writing skills, it is expect</w:t>
      </w:r>
      <w:r w:rsidRPr="002D310D">
        <w:rPr>
          <w:rFonts w:asciiTheme="majorBidi" w:hAnsiTheme="majorBidi" w:cstheme="majorBidi"/>
          <w:sz w:val="24"/>
          <w:szCs w:val="24"/>
        </w:rPr>
        <w:t>ed that teachers can improve their students' writing skills by providing different types of media to teach writing in the modern era.</w:t>
      </w:r>
    </w:p>
    <w:p w:rsidR="00092744" w:rsidRPr="002D310D" w:rsidRDefault="00092744" w:rsidP="00343C1F">
      <w:pPr>
        <w:pStyle w:val="ListParagraph"/>
        <w:numPr>
          <w:ilvl w:val="0"/>
          <w:numId w:val="5"/>
        </w:numPr>
        <w:spacing w:line="480" w:lineRule="auto"/>
        <w:ind w:left="1134" w:hanging="425"/>
        <w:jc w:val="both"/>
        <w:rPr>
          <w:rFonts w:asciiTheme="majorBidi" w:hAnsiTheme="majorBidi" w:cstheme="majorBidi"/>
          <w:sz w:val="24"/>
          <w:szCs w:val="24"/>
        </w:rPr>
      </w:pPr>
      <w:r w:rsidRPr="002D310D">
        <w:rPr>
          <w:rFonts w:asciiTheme="majorBidi" w:hAnsiTheme="majorBidi" w:cstheme="majorBidi"/>
          <w:sz w:val="24"/>
          <w:szCs w:val="24"/>
        </w:rPr>
        <w:t>For Students</w:t>
      </w:r>
    </w:p>
    <w:p w:rsidR="00092744" w:rsidRPr="002D310D" w:rsidRDefault="00092744" w:rsidP="00FF74C1">
      <w:pPr>
        <w:pStyle w:val="ListParagraph"/>
        <w:spacing w:line="480" w:lineRule="auto"/>
        <w:ind w:left="1134" w:firstLine="567"/>
        <w:jc w:val="both"/>
        <w:rPr>
          <w:rFonts w:asciiTheme="majorBidi" w:hAnsiTheme="majorBidi" w:cstheme="majorBidi"/>
          <w:sz w:val="24"/>
          <w:szCs w:val="24"/>
        </w:rPr>
      </w:pPr>
      <w:r w:rsidRPr="002D310D">
        <w:rPr>
          <w:rFonts w:asciiTheme="majorBidi" w:hAnsiTheme="majorBidi" w:cstheme="majorBidi"/>
          <w:sz w:val="24"/>
          <w:szCs w:val="24"/>
        </w:rPr>
        <w:t>As a research subject, it can be a new experience and knowledg</w:t>
      </w:r>
      <w:r w:rsidR="00066ED0" w:rsidRPr="002D310D">
        <w:rPr>
          <w:rFonts w:asciiTheme="majorBidi" w:hAnsiTheme="majorBidi" w:cstheme="majorBidi"/>
          <w:sz w:val="24"/>
          <w:szCs w:val="24"/>
        </w:rPr>
        <w:t>e in writing classes and increase</w:t>
      </w:r>
      <w:r w:rsidR="00FE055E" w:rsidRPr="002D310D">
        <w:rPr>
          <w:rFonts w:asciiTheme="majorBidi" w:hAnsiTheme="majorBidi" w:cstheme="majorBidi"/>
          <w:sz w:val="24"/>
          <w:szCs w:val="24"/>
        </w:rPr>
        <w:t xml:space="preserve"> their writing ability.</w:t>
      </w:r>
    </w:p>
    <w:p w:rsidR="00092744" w:rsidRPr="002D310D" w:rsidRDefault="00092744" w:rsidP="00343C1F">
      <w:pPr>
        <w:pStyle w:val="ListParagraph"/>
        <w:numPr>
          <w:ilvl w:val="0"/>
          <w:numId w:val="5"/>
        </w:numPr>
        <w:spacing w:line="480" w:lineRule="auto"/>
        <w:ind w:left="1134" w:hanging="425"/>
        <w:jc w:val="both"/>
        <w:rPr>
          <w:rFonts w:asciiTheme="majorBidi" w:hAnsiTheme="majorBidi" w:cstheme="majorBidi"/>
          <w:sz w:val="24"/>
          <w:szCs w:val="24"/>
        </w:rPr>
      </w:pPr>
      <w:r w:rsidRPr="002D310D">
        <w:rPr>
          <w:rFonts w:asciiTheme="majorBidi" w:hAnsiTheme="majorBidi" w:cstheme="majorBidi"/>
          <w:sz w:val="24"/>
          <w:szCs w:val="24"/>
        </w:rPr>
        <w:t>For other researcher</w:t>
      </w:r>
      <w:r w:rsidR="0035703D" w:rsidRPr="002D310D">
        <w:rPr>
          <w:rFonts w:asciiTheme="majorBidi" w:hAnsiTheme="majorBidi" w:cstheme="majorBidi"/>
          <w:sz w:val="24"/>
          <w:szCs w:val="24"/>
        </w:rPr>
        <w:t>s</w:t>
      </w:r>
    </w:p>
    <w:p w:rsidR="00496526" w:rsidRDefault="00092744" w:rsidP="00FF74C1">
      <w:pPr>
        <w:pStyle w:val="ListParagraph"/>
        <w:spacing w:line="480" w:lineRule="auto"/>
        <w:ind w:left="1134" w:firstLine="567"/>
        <w:jc w:val="both"/>
        <w:rPr>
          <w:rFonts w:asciiTheme="majorBidi" w:hAnsiTheme="majorBidi" w:cstheme="majorBidi"/>
          <w:sz w:val="24"/>
          <w:szCs w:val="24"/>
        </w:rPr>
      </w:pPr>
      <w:r w:rsidRPr="002D310D">
        <w:rPr>
          <w:rFonts w:asciiTheme="majorBidi" w:hAnsiTheme="majorBidi" w:cstheme="majorBidi"/>
          <w:sz w:val="24"/>
          <w:szCs w:val="24"/>
        </w:rPr>
        <w:t>For other researchers, this research can be used as reference material if they plan t</w:t>
      </w:r>
      <w:r w:rsidR="00496526" w:rsidRPr="002D310D">
        <w:rPr>
          <w:rFonts w:asciiTheme="majorBidi" w:hAnsiTheme="majorBidi" w:cstheme="majorBidi"/>
          <w:sz w:val="24"/>
          <w:szCs w:val="24"/>
        </w:rPr>
        <w:t>o investigate the same subject</w:t>
      </w:r>
      <w:r w:rsidR="006F11EF" w:rsidRPr="002D310D">
        <w:rPr>
          <w:rFonts w:asciiTheme="majorBidi" w:hAnsiTheme="majorBidi" w:cstheme="majorBidi"/>
          <w:sz w:val="24"/>
          <w:szCs w:val="24"/>
        </w:rPr>
        <w:t>.</w:t>
      </w:r>
    </w:p>
    <w:p w:rsidR="005242E2" w:rsidRDefault="005242E2" w:rsidP="00496526">
      <w:pPr>
        <w:pStyle w:val="ListParagraph"/>
        <w:spacing w:line="480" w:lineRule="auto"/>
        <w:ind w:left="1418"/>
        <w:jc w:val="both"/>
        <w:rPr>
          <w:rFonts w:asciiTheme="majorBidi" w:hAnsiTheme="majorBidi" w:cstheme="majorBidi"/>
          <w:sz w:val="24"/>
          <w:szCs w:val="24"/>
        </w:rPr>
      </w:pPr>
    </w:p>
    <w:p w:rsidR="005242E2" w:rsidRDefault="005242E2" w:rsidP="00496526">
      <w:pPr>
        <w:pStyle w:val="ListParagraph"/>
        <w:spacing w:line="480" w:lineRule="auto"/>
        <w:ind w:left="1418"/>
        <w:jc w:val="both"/>
        <w:rPr>
          <w:rFonts w:asciiTheme="majorBidi" w:hAnsiTheme="majorBidi" w:cstheme="majorBidi"/>
          <w:sz w:val="24"/>
          <w:szCs w:val="24"/>
        </w:rPr>
      </w:pPr>
    </w:p>
    <w:p w:rsidR="005242E2" w:rsidRPr="002D310D" w:rsidRDefault="005242E2" w:rsidP="00496526">
      <w:pPr>
        <w:pStyle w:val="ListParagraph"/>
        <w:spacing w:line="480" w:lineRule="auto"/>
        <w:ind w:left="1418"/>
        <w:jc w:val="both"/>
        <w:rPr>
          <w:rFonts w:asciiTheme="majorBidi" w:hAnsiTheme="majorBidi" w:cstheme="majorBidi"/>
          <w:sz w:val="24"/>
          <w:szCs w:val="24"/>
        </w:rPr>
        <w:sectPr w:rsidR="005242E2" w:rsidRPr="002D310D" w:rsidSect="004E0D82">
          <w:headerReference w:type="default" r:id="rId17"/>
          <w:footerReference w:type="default" r:id="rId18"/>
          <w:headerReference w:type="first" r:id="rId19"/>
          <w:footerReference w:type="first" r:id="rId20"/>
          <w:pgSz w:w="11907" w:h="16839" w:code="9"/>
          <w:pgMar w:top="2268" w:right="1701" w:bottom="1701" w:left="2268" w:header="708" w:footer="708" w:gutter="0"/>
          <w:pgNumType w:start="1"/>
          <w:cols w:space="708"/>
          <w:titlePg/>
          <w:docGrid w:linePitch="360"/>
        </w:sectPr>
      </w:pPr>
    </w:p>
    <w:p w:rsidR="00092744" w:rsidRDefault="00092744" w:rsidP="00565864">
      <w:pPr>
        <w:pStyle w:val="Heading1"/>
        <w:spacing w:after="0" w:line="480" w:lineRule="auto"/>
        <w:rPr>
          <w:rFonts w:asciiTheme="majorBidi" w:hAnsiTheme="majorBidi" w:cstheme="majorBidi"/>
          <w:szCs w:val="24"/>
        </w:rPr>
      </w:pPr>
      <w:bookmarkStart w:id="25" w:name="_Toc175078669"/>
      <w:r w:rsidRPr="002D310D">
        <w:rPr>
          <w:rFonts w:asciiTheme="majorBidi" w:hAnsiTheme="majorBidi" w:cstheme="majorBidi"/>
          <w:szCs w:val="24"/>
        </w:rPr>
        <w:lastRenderedPageBreak/>
        <w:t>CHAPTER II</w:t>
      </w:r>
      <w:r w:rsidR="00997AC6">
        <w:rPr>
          <w:rFonts w:asciiTheme="majorBidi" w:hAnsiTheme="majorBidi" w:cstheme="majorBidi"/>
          <w:szCs w:val="24"/>
        </w:rPr>
        <w:t xml:space="preserve"> </w:t>
      </w:r>
      <w:r w:rsidR="00997AC6">
        <w:rPr>
          <w:rFonts w:asciiTheme="majorBidi" w:hAnsiTheme="majorBidi" w:cstheme="majorBidi"/>
          <w:szCs w:val="24"/>
        </w:rPr>
        <w:br/>
      </w:r>
      <w:r w:rsidRPr="002D310D">
        <w:rPr>
          <w:rFonts w:asciiTheme="majorBidi" w:hAnsiTheme="majorBidi" w:cstheme="majorBidi"/>
          <w:szCs w:val="24"/>
        </w:rPr>
        <w:t>REVIEW OF RELATED THEORIES, THEORITICAL FRAMEWORK, AND HYPOTESIS</w:t>
      </w:r>
      <w:bookmarkEnd w:id="25"/>
    </w:p>
    <w:p w:rsidR="006434D0" w:rsidRPr="006434D0" w:rsidRDefault="006434D0" w:rsidP="006434D0">
      <w:pPr>
        <w:rPr>
          <w:lang w:val="en-ID"/>
        </w:rPr>
      </w:pPr>
    </w:p>
    <w:p w:rsidR="00092744" w:rsidRPr="002D310D" w:rsidRDefault="008B54C7" w:rsidP="00FF74C1">
      <w:pPr>
        <w:spacing w:line="480" w:lineRule="auto"/>
        <w:ind w:firstLine="709"/>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This chapter covers previous studies, review of related theories, a theoretical framework, and a hypothesis</w:t>
      </w:r>
      <w:r w:rsidR="00092744" w:rsidRPr="002D310D">
        <w:rPr>
          <w:rFonts w:asciiTheme="majorBidi" w:eastAsiaTheme="minorHAnsi" w:hAnsiTheme="majorBidi" w:cstheme="majorBidi"/>
          <w:sz w:val="24"/>
          <w:szCs w:val="24"/>
        </w:rPr>
        <w:t xml:space="preserve">. Reviewing related theories consists of explanations of writing and implementation of </w:t>
      </w:r>
      <w:proofErr w:type="spellStart"/>
      <w:r w:rsidR="00092744" w:rsidRPr="002D310D">
        <w:rPr>
          <w:rFonts w:asciiTheme="majorBidi" w:eastAsiaTheme="minorHAnsi" w:hAnsiTheme="majorBidi" w:cstheme="majorBidi"/>
          <w:sz w:val="24"/>
          <w:szCs w:val="24"/>
        </w:rPr>
        <w:t>Padlet</w:t>
      </w:r>
      <w:proofErr w:type="spellEnd"/>
      <w:r w:rsidR="00092744" w:rsidRPr="002D310D">
        <w:rPr>
          <w:rFonts w:asciiTheme="majorBidi" w:eastAsiaTheme="minorHAnsi" w:hAnsiTheme="majorBidi" w:cstheme="majorBidi"/>
          <w:sz w:val="24"/>
          <w:szCs w:val="24"/>
        </w:rPr>
        <w:t xml:space="preserve"> application t</w:t>
      </w:r>
      <w:r w:rsidR="00BE533A">
        <w:rPr>
          <w:rFonts w:asciiTheme="majorBidi" w:eastAsiaTheme="minorHAnsi" w:hAnsiTheme="majorBidi" w:cstheme="majorBidi"/>
          <w:sz w:val="24"/>
          <w:szCs w:val="24"/>
        </w:rPr>
        <w:t>o improve students’ writing achievement</w:t>
      </w:r>
      <w:r w:rsidR="00092744" w:rsidRPr="002D310D">
        <w:rPr>
          <w:rFonts w:asciiTheme="majorBidi" w:eastAsiaTheme="minorHAnsi" w:hAnsiTheme="majorBidi" w:cstheme="majorBidi"/>
          <w:sz w:val="24"/>
          <w:szCs w:val="24"/>
        </w:rPr>
        <w:t>.</w:t>
      </w:r>
    </w:p>
    <w:p w:rsidR="00092744" w:rsidRPr="002D310D" w:rsidRDefault="00092744" w:rsidP="00C269D5">
      <w:pPr>
        <w:pStyle w:val="Heading2Bab2"/>
        <w:ind w:left="426"/>
      </w:pPr>
      <w:bookmarkStart w:id="26" w:name="_Toc175078670"/>
      <w:proofErr w:type="spellStart"/>
      <w:r w:rsidRPr="002D310D">
        <w:t>Previous</w:t>
      </w:r>
      <w:proofErr w:type="spellEnd"/>
      <w:r w:rsidRPr="002D310D">
        <w:t xml:space="preserve"> </w:t>
      </w:r>
      <w:proofErr w:type="spellStart"/>
      <w:r w:rsidRPr="002D310D">
        <w:t>Studies</w:t>
      </w:r>
      <w:bookmarkEnd w:id="26"/>
      <w:proofErr w:type="spellEnd"/>
    </w:p>
    <w:p w:rsidR="00565864" w:rsidRDefault="00DC7179" w:rsidP="00C269D5">
      <w:pPr>
        <w:spacing w:line="480" w:lineRule="auto"/>
        <w:ind w:left="426" w:firstLine="709"/>
        <w:contextualSpacing/>
        <w:jc w:val="both"/>
        <w:rPr>
          <w:rFonts w:asciiTheme="majorBidi" w:eastAsiaTheme="minorHAnsi" w:hAnsiTheme="majorBidi" w:cstheme="majorBidi"/>
          <w:sz w:val="24"/>
          <w:szCs w:val="24"/>
        </w:rPr>
        <w:sectPr w:rsidR="00565864" w:rsidSect="006F11EF">
          <w:headerReference w:type="first" r:id="rId21"/>
          <w:footerReference w:type="first" r:id="rId22"/>
          <w:type w:val="continuous"/>
          <w:pgSz w:w="11907" w:h="16839" w:code="9"/>
          <w:pgMar w:top="2268" w:right="1701" w:bottom="1701" w:left="2268" w:header="708" w:footer="708" w:gutter="0"/>
          <w:pgNumType w:start="7"/>
          <w:cols w:space="708"/>
          <w:titlePg/>
          <w:docGrid w:linePitch="360"/>
        </w:sectPr>
      </w:pPr>
      <w:r w:rsidRPr="002D310D">
        <w:rPr>
          <w:rFonts w:asciiTheme="majorBidi" w:eastAsiaTheme="minorHAnsi" w:hAnsiTheme="majorBidi" w:cstheme="majorBidi"/>
          <w:sz w:val="24"/>
          <w:szCs w:val="24"/>
        </w:rPr>
        <w:t>The first</w:t>
      </w:r>
      <w:r w:rsidR="00092744" w:rsidRPr="002D310D">
        <w:rPr>
          <w:rFonts w:asciiTheme="majorBidi" w:eastAsiaTheme="minorHAnsi" w:hAnsiTheme="majorBidi" w:cstheme="majorBidi"/>
          <w:sz w:val="24"/>
          <w:szCs w:val="24"/>
        </w:rPr>
        <w:t xml:space="preserve"> related research was conducted by</w:t>
      </w:r>
      <w:r w:rsidR="00092744" w:rsidRPr="002D310D">
        <w:rPr>
          <w:rFonts w:asciiTheme="majorBidi" w:eastAsiaTheme="minorHAnsi" w:hAnsiTheme="majorBidi" w:cstheme="majorBidi"/>
          <w:sz w:val="24"/>
          <w:szCs w:val="24"/>
        </w:rPr>
        <w:fldChar w:fldCharType="begin" w:fldLock="1"/>
      </w:r>
      <w:r w:rsidR="00092744" w:rsidRPr="002D310D">
        <w:rPr>
          <w:rFonts w:asciiTheme="majorBidi" w:eastAsiaTheme="minorHAnsi" w:hAnsiTheme="majorBidi" w:cstheme="majorBidi"/>
          <w:sz w:val="24"/>
          <w:szCs w:val="24"/>
        </w:rPr>
        <w:instrText>ADDIN CSL_CITATION {"citationItems":[{"id":"ITEM-1","itemData":{"DOI":"10.31949/jell.v6i2.3628","abstract":"This research paper aims to know whether there is a significant effect of Padlet application towards students’ writing skill of Recount text at the Tenth Grade of SMAN 1 Malingping Lebak-Banten in Academic Year 2021/2022. The research paper used the quantitative approach and quasi-experimental design. The technique in choosing the sample is cluster random sampling; the researcher used 10 IPA 4 (32 students) as class control and 10 IPA 2 (32 students) as class experimental. In the Collecting data technique, the researcher gives pre-test and post-test. In analyzing the data, the researcher used SPSS 22 statistical computation and used the result of the post-test both class control and experimental to analyze the hypotheses test. The researcher has found the result t count (-3.295) and Significant two-tailed = 0.002 &lt; α 0.05. Therefore, the researcher concluded that the Padlet application has a good effect on Students' Writing Skills","author":[{"dropping-particle":"","family":"Herminawati","given":"Cici","non-dropping-particle":"","parse-names":false,"suffix":""},{"dropping-particle":"","family":"Riandi","given":"Riandi","non-dropping-particle":"","parse-names":false,"suffix":""},{"dropping-particle":"","family":"Munawaroh","given":"Tatu","non-dropping-particle":"","parse-names":false,"suffix":""}],"container-title":"Journal of English Language Learning","id":"ITEM-1","issue":"2","issued":{"date-parts":[["2022"]]},"page":"155-162","title":"The Effect Of Padlet Application Towards Students’ Writing Skill of Recount Text At the Tenth Grade of SMAN 1 Malingping Lebak-Banten","type":"article-journal","volume":"6"},"uris":["http://www.mendeley.com/documents/?uuid=8b6eb773-6d5b-4f6f-9a1f-356685eedb10"]}],"mendeley":{"formattedCitation":"(Herminawati et al., 2022)","manualFormatting":" Herminawati et al. (2022)","plainTextFormattedCitation":"(Herminawati et al., 2022)","previouslyFormattedCitation":"(Herminawati et al., 2022)"},"properties":{"noteIndex":0},"schema":"https://github.com/citation-style-language/schema/raw/master/csl-citation.json"}</w:instrText>
      </w:r>
      <w:r w:rsidR="00092744" w:rsidRPr="002D310D">
        <w:rPr>
          <w:rFonts w:asciiTheme="majorBidi" w:eastAsiaTheme="minorHAnsi" w:hAnsiTheme="majorBidi" w:cstheme="majorBidi"/>
          <w:sz w:val="24"/>
          <w:szCs w:val="24"/>
        </w:rPr>
        <w:fldChar w:fldCharType="separate"/>
      </w:r>
      <w:r w:rsidR="00092744" w:rsidRPr="002D310D">
        <w:rPr>
          <w:rFonts w:asciiTheme="majorBidi" w:eastAsiaTheme="minorHAnsi" w:hAnsiTheme="majorBidi" w:cstheme="majorBidi"/>
          <w:noProof/>
          <w:sz w:val="24"/>
          <w:szCs w:val="24"/>
        </w:rPr>
        <w:t xml:space="preserve"> Herminawati et al. (2022)</w:t>
      </w:r>
      <w:r w:rsidR="00092744" w:rsidRPr="002D310D">
        <w:rPr>
          <w:rFonts w:asciiTheme="majorBidi" w:eastAsiaTheme="minorHAnsi" w:hAnsiTheme="majorBidi" w:cstheme="majorBidi"/>
          <w:sz w:val="24"/>
          <w:szCs w:val="24"/>
        </w:rPr>
        <w:fldChar w:fldCharType="end"/>
      </w:r>
      <w:r w:rsidR="00092744" w:rsidRPr="002D310D">
        <w:rPr>
          <w:rFonts w:asciiTheme="majorBidi" w:eastAsiaTheme="minorHAnsi" w:hAnsiTheme="majorBidi" w:cstheme="majorBidi"/>
          <w:sz w:val="24"/>
          <w:szCs w:val="24"/>
        </w:rPr>
        <w:t>, with t</w:t>
      </w:r>
      <w:r w:rsidR="002A65FB" w:rsidRPr="002D310D">
        <w:rPr>
          <w:rFonts w:asciiTheme="majorBidi" w:eastAsiaTheme="minorHAnsi" w:hAnsiTheme="majorBidi" w:cstheme="majorBidi"/>
          <w:sz w:val="24"/>
          <w:szCs w:val="24"/>
        </w:rPr>
        <w:t xml:space="preserve">he title “The Effect of </w:t>
      </w:r>
      <w:proofErr w:type="spellStart"/>
      <w:r w:rsidR="002A65FB" w:rsidRPr="002D310D">
        <w:rPr>
          <w:rFonts w:asciiTheme="majorBidi" w:eastAsiaTheme="minorHAnsi" w:hAnsiTheme="majorBidi" w:cstheme="majorBidi"/>
          <w:sz w:val="24"/>
          <w:szCs w:val="24"/>
        </w:rPr>
        <w:t>Padlet</w:t>
      </w:r>
      <w:proofErr w:type="spellEnd"/>
      <w:r w:rsidR="002A65FB" w:rsidRPr="002D310D">
        <w:rPr>
          <w:rFonts w:asciiTheme="majorBidi" w:eastAsiaTheme="minorHAnsi" w:hAnsiTheme="majorBidi" w:cstheme="majorBidi"/>
          <w:sz w:val="24"/>
          <w:szCs w:val="24"/>
        </w:rPr>
        <w:t xml:space="preserve"> a</w:t>
      </w:r>
      <w:r w:rsidR="00092744" w:rsidRPr="002D310D">
        <w:rPr>
          <w:rFonts w:asciiTheme="majorBidi" w:eastAsiaTheme="minorHAnsi" w:hAnsiTheme="majorBidi" w:cstheme="majorBidi"/>
          <w:sz w:val="24"/>
          <w:szCs w:val="24"/>
        </w:rPr>
        <w:t xml:space="preserve">pplication Towards Students’ Writing Skill of Recount Text At the Tenth Grade of SMAN 1 </w:t>
      </w:r>
      <w:proofErr w:type="spellStart"/>
      <w:r w:rsidR="00092744" w:rsidRPr="002D310D">
        <w:rPr>
          <w:rFonts w:asciiTheme="majorBidi" w:eastAsiaTheme="minorHAnsi" w:hAnsiTheme="majorBidi" w:cstheme="majorBidi"/>
          <w:sz w:val="24"/>
          <w:szCs w:val="24"/>
        </w:rPr>
        <w:t>Malingping</w:t>
      </w:r>
      <w:proofErr w:type="spellEnd"/>
      <w:r w:rsidR="00092744" w:rsidRPr="002D310D">
        <w:rPr>
          <w:rFonts w:asciiTheme="majorBidi" w:eastAsiaTheme="minorHAnsi" w:hAnsiTheme="majorBidi" w:cstheme="majorBidi"/>
          <w:sz w:val="24"/>
          <w:szCs w:val="24"/>
        </w:rPr>
        <w:t xml:space="preserve"> </w:t>
      </w:r>
      <w:proofErr w:type="spellStart"/>
      <w:r w:rsidR="00092744" w:rsidRPr="002D310D">
        <w:rPr>
          <w:rFonts w:asciiTheme="majorBidi" w:eastAsiaTheme="minorHAnsi" w:hAnsiTheme="majorBidi" w:cstheme="majorBidi"/>
          <w:sz w:val="24"/>
          <w:szCs w:val="24"/>
        </w:rPr>
        <w:t>Lebak-Banten</w:t>
      </w:r>
      <w:proofErr w:type="spellEnd"/>
      <w:r w:rsidR="00092744" w:rsidRPr="002D310D">
        <w:rPr>
          <w:rFonts w:asciiTheme="majorBidi" w:eastAsiaTheme="minorHAnsi" w:hAnsiTheme="majorBidi" w:cstheme="majorBidi"/>
          <w:sz w:val="24"/>
          <w:szCs w:val="24"/>
        </w:rPr>
        <w:t xml:space="preserve">”. </w:t>
      </w:r>
      <w:r w:rsidR="00FE0CA8" w:rsidRPr="002D310D">
        <w:rPr>
          <w:rFonts w:asciiTheme="majorBidi" w:eastAsiaTheme="minorHAnsi" w:hAnsiTheme="majorBidi" w:cstheme="majorBidi"/>
          <w:sz w:val="24"/>
          <w:szCs w:val="24"/>
        </w:rPr>
        <w:t xml:space="preserve">The purpose of this study is to find out if there is a significant difference in the achievement of writing recount texts. </w:t>
      </w:r>
      <w:r w:rsidR="000B3A03" w:rsidRPr="002D310D">
        <w:rPr>
          <w:rFonts w:asciiTheme="majorBidi" w:eastAsiaTheme="minorHAnsi" w:hAnsiTheme="majorBidi" w:cstheme="majorBidi"/>
          <w:sz w:val="24"/>
          <w:szCs w:val="24"/>
        </w:rPr>
        <w:t>This study used</w:t>
      </w:r>
      <w:r w:rsidR="00092744" w:rsidRPr="002D310D">
        <w:rPr>
          <w:rFonts w:asciiTheme="majorBidi" w:eastAsiaTheme="minorHAnsi" w:hAnsiTheme="majorBidi" w:cstheme="majorBidi"/>
          <w:sz w:val="24"/>
          <w:szCs w:val="24"/>
        </w:rPr>
        <w:t xml:space="preserve"> a quantitative approach. The research design used in this study is an experimental design using a quasi-experimental design. The population in this study was 280 students. The technique used in this study to select samples was cluster random sampling by selecting two classes that were used as research objects, namely class 10 IPA 2 which amounted to 32 students as an experimental class using the </w:t>
      </w:r>
      <w:proofErr w:type="spellStart"/>
      <w:r w:rsidR="00092744" w:rsidRPr="002D310D">
        <w:rPr>
          <w:rFonts w:asciiTheme="majorBidi" w:eastAsiaTheme="minorHAnsi" w:hAnsiTheme="majorBidi" w:cstheme="majorBidi"/>
          <w:sz w:val="24"/>
          <w:szCs w:val="24"/>
        </w:rPr>
        <w:t>Padlet</w:t>
      </w:r>
      <w:proofErr w:type="spellEnd"/>
      <w:r w:rsidR="00092744" w:rsidRPr="002D310D">
        <w:rPr>
          <w:rFonts w:asciiTheme="majorBidi" w:eastAsiaTheme="minorHAnsi" w:hAnsiTheme="majorBidi" w:cstheme="majorBidi"/>
          <w:sz w:val="24"/>
          <w:szCs w:val="24"/>
        </w:rPr>
        <w:t xml:space="preserve"> application, and class 10 IPA 4 which amounted to 32 students as a control class using Google classroom media. So, the total sample in this study was 64 students. In data collection techniques, </w:t>
      </w:r>
      <w:r w:rsidR="00075F2B" w:rsidRPr="002D310D">
        <w:rPr>
          <w:rFonts w:asciiTheme="majorBidi" w:eastAsiaTheme="minorHAnsi" w:hAnsiTheme="majorBidi" w:cstheme="majorBidi"/>
          <w:sz w:val="24"/>
          <w:szCs w:val="24"/>
        </w:rPr>
        <w:t xml:space="preserve">the </w:t>
      </w:r>
      <w:r w:rsidR="00092744" w:rsidRPr="002D310D">
        <w:rPr>
          <w:rFonts w:asciiTheme="majorBidi" w:eastAsiaTheme="minorHAnsi" w:hAnsiTheme="majorBidi" w:cstheme="majorBidi"/>
          <w:sz w:val="24"/>
          <w:szCs w:val="24"/>
        </w:rPr>
        <w:t>researchers gave pre-tests and post-</w:t>
      </w:r>
    </w:p>
    <w:p w:rsidR="00F340D2" w:rsidRPr="002D310D" w:rsidRDefault="00092744" w:rsidP="00565864">
      <w:pPr>
        <w:spacing w:line="480" w:lineRule="auto"/>
        <w:ind w:left="426"/>
        <w:contextualSpacing/>
        <w:jc w:val="both"/>
        <w:rPr>
          <w:rFonts w:asciiTheme="majorBidi" w:eastAsiaTheme="minorHAnsi" w:hAnsiTheme="majorBidi" w:cstheme="majorBidi"/>
          <w:sz w:val="24"/>
          <w:szCs w:val="24"/>
        </w:rPr>
      </w:pPr>
      <w:proofErr w:type="gramStart"/>
      <w:r w:rsidRPr="002D310D">
        <w:rPr>
          <w:rFonts w:asciiTheme="majorBidi" w:eastAsiaTheme="minorHAnsi" w:hAnsiTheme="majorBidi" w:cstheme="majorBidi"/>
          <w:sz w:val="24"/>
          <w:szCs w:val="24"/>
        </w:rPr>
        <w:lastRenderedPageBreak/>
        <w:t>tests</w:t>
      </w:r>
      <w:proofErr w:type="gramEnd"/>
      <w:r w:rsidRPr="002D310D">
        <w:rPr>
          <w:rFonts w:asciiTheme="majorBidi" w:eastAsiaTheme="minorHAnsi" w:hAnsiTheme="majorBidi" w:cstheme="majorBidi"/>
          <w:sz w:val="24"/>
          <w:szCs w:val="24"/>
        </w:rPr>
        <w:t xml:space="preserve">. </w:t>
      </w:r>
      <w:r w:rsidR="00F93526" w:rsidRPr="002D310D">
        <w:rPr>
          <w:rFonts w:asciiTheme="majorBidi" w:eastAsiaTheme="minorHAnsi" w:hAnsiTheme="majorBidi" w:cstheme="majorBidi"/>
          <w:sz w:val="24"/>
          <w:szCs w:val="24"/>
        </w:rPr>
        <w:t xml:space="preserve">The researchers analyzed the data to evaluate the hypothesis testing. They did so using SPSS 22 statistical calculations, as well as post-test results from both the control and experimental classes. </w:t>
      </w:r>
      <w:r w:rsidR="00835B67" w:rsidRPr="002D310D">
        <w:rPr>
          <w:rFonts w:asciiTheme="majorBidi" w:eastAsiaTheme="minorHAnsi" w:hAnsiTheme="majorBidi" w:cstheme="majorBidi"/>
          <w:sz w:val="24"/>
          <w:szCs w:val="24"/>
        </w:rPr>
        <w:t>Thus, t</w:t>
      </w:r>
      <w:r w:rsidR="00F93526" w:rsidRPr="002D310D">
        <w:rPr>
          <w:rFonts w:asciiTheme="majorBidi" w:eastAsiaTheme="minorHAnsi" w:hAnsiTheme="majorBidi" w:cstheme="majorBidi"/>
          <w:sz w:val="24"/>
          <w:szCs w:val="24"/>
        </w:rPr>
        <w:t>his</w:t>
      </w:r>
      <w:r w:rsidR="000B3A03" w:rsidRPr="002D310D">
        <w:rPr>
          <w:rFonts w:asciiTheme="majorBidi" w:eastAsiaTheme="minorHAnsi" w:hAnsiTheme="majorBidi" w:cstheme="majorBidi"/>
          <w:sz w:val="24"/>
          <w:szCs w:val="24"/>
        </w:rPr>
        <w:t xml:space="preserve"> study</w:t>
      </w:r>
      <w:r w:rsidR="0089732D" w:rsidRPr="002D310D">
        <w:rPr>
          <w:rFonts w:asciiTheme="majorBidi" w:eastAsiaTheme="minorHAnsi" w:hAnsiTheme="majorBidi" w:cstheme="majorBidi"/>
          <w:sz w:val="24"/>
          <w:szCs w:val="24"/>
        </w:rPr>
        <w:t xml:space="preserve"> concludes</w:t>
      </w:r>
      <w:r w:rsidR="00F93526" w:rsidRPr="002D310D">
        <w:rPr>
          <w:rFonts w:asciiTheme="majorBidi" w:eastAsiaTheme="minorHAnsi" w:hAnsiTheme="majorBidi" w:cstheme="majorBidi"/>
          <w:sz w:val="24"/>
          <w:szCs w:val="24"/>
        </w:rPr>
        <w:t xml:space="preserve"> that students who learned using the </w:t>
      </w:r>
      <w:proofErr w:type="spellStart"/>
      <w:r w:rsidR="00F93526" w:rsidRPr="002D310D">
        <w:rPr>
          <w:rFonts w:asciiTheme="majorBidi" w:eastAsiaTheme="minorHAnsi" w:hAnsiTheme="majorBidi" w:cstheme="majorBidi"/>
          <w:sz w:val="24"/>
          <w:szCs w:val="24"/>
        </w:rPr>
        <w:t>Padlet</w:t>
      </w:r>
      <w:proofErr w:type="spellEnd"/>
      <w:r w:rsidR="00F93526" w:rsidRPr="002D310D">
        <w:rPr>
          <w:rFonts w:asciiTheme="majorBidi" w:eastAsiaTheme="minorHAnsi" w:hAnsiTheme="majorBidi" w:cstheme="majorBidi"/>
          <w:sz w:val="24"/>
          <w:szCs w:val="24"/>
        </w:rPr>
        <w:t xml:space="preserve"> app had significantly better recount writing skills.</w:t>
      </w:r>
    </w:p>
    <w:p w:rsidR="00DC7179" w:rsidRPr="002D310D" w:rsidRDefault="00DC7179" w:rsidP="00F340D2">
      <w:pPr>
        <w:spacing w:after="0" w:line="480" w:lineRule="auto"/>
        <w:ind w:left="426"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The second</w:t>
      </w:r>
      <w:r w:rsidR="00092744" w:rsidRPr="002D310D">
        <w:rPr>
          <w:rFonts w:asciiTheme="majorBidi" w:eastAsiaTheme="minorHAnsi" w:hAnsiTheme="majorBidi" w:cstheme="majorBidi"/>
          <w:sz w:val="24"/>
          <w:szCs w:val="24"/>
        </w:rPr>
        <w:t xml:space="preserve"> related research was conducted by </w:t>
      </w:r>
      <w:r w:rsidR="00092744" w:rsidRPr="002D310D">
        <w:rPr>
          <w:rFonts w:asciiTheme="majorBidi" w:eastAsiaTheme="minorHAnsi" w:hAnsiTheme="majorBidi" w:cstheme="majorBidi"/>
          <w:sz w:val="24"/>
          <w:szCs w:val="24"/>
        </w:rPr>
        <w:fldChar w:fldCharType="begin" w:fldLock="1"/>
      </w:r>
      <w:r w:rsidR="00092744" w:rsidRPr="002D310D">
        <w:rPr>
          <w:rFonts w:asciiTheme="majorBidi" w:eastAsiaTheme="minorHAnsi" w:hAnsiTheme="majorBidi" w:cstheme="majorBidi"/>
          <w:sz w:val="24"/>
          <w:szCs w:val="24"/>
        </w:rPr>
        <w:instrText>ADDIN CSL_CITATION {"citationItems":[{"id":"ITEM-1","itemData":{"ISSN":"2807-4246","abstract":"This research is aimed to find out the effectiveness of Padlet Aplication on Teaching Writing Descriptive Text in Eleventh Grade at SMAN 1 Girsang Sipanganbolon. The research design of this study is True-experimental design. The were chosen as the sample of this study with the total number 60 students. that Padlet significantly effect on the students writing ability. There was an enhancement of the students number score. The mean score of the post-test in experimental class was 72 and the post-test in control class was 66. The data analysis showed that t-count was 3,83 and t-table was 2,045. The data can be stated that t-test was higher than t-table 3,83&gt;2,045. The data showed that alternative hypothesis (Ha) was accepted and null hypothesis (Ho) was rejected.","author":[{"dropping-particle":"","family":"Simbolon","given":"Hotsita","non-dropping-particle":"","parse-names":false,"suffix":""},{"dropping-particle":"","family":"Tuahman Sipayung","given":"Kammer","non-dropping-particle":"","parse-names":false,"suffix":""},{"dropping-particle":"","family":"Triana Sinaga","given":"Nenni","non-dropping-particle":"","parse-names":false,"suffix":""},{"dropping-particle":"","family":"Naibaho","given":"Tutiarny","non-dropping-particle":"","parse-names":false,"suffix":""}],"container-title":"Tutiarny Naibaho INNOVATIVE: Journal Of Social Science Research","id":"ITEM-1","issued":{"date-parts":[["2023"]]},"page":"3578-3591","title":"Kammer Tuahman Sipayung, Nenni Triana Sinaga","type":"article-journal","volume":"3"},"uris":["http://www.mendeley.com/documents/?uuid=f4d3c92c-450d-4f93-a151-2e4b4d6f3573"]}],"mendeley":{"formattedCitation":"(Simbolon et al., 2023)","manualFormatting":"Simbolon et al. (2023)","plainTextFormattedCitation":"(Simbolon et al., 2023)","previouslyFormattedCitation":"(Simbolon et al., 2023)"},"properties":{"noteIndex":0},"schema":"https://github.com/citation-style-language/schema/raw/master/csl-citation.json"}</w:instrText>
      </w:r>
      <w:r w:rsidR="00092744" w:rsidRPr="002D310D">
        <w:rPr>
          <w:rFonts w:asciiTheme="majorBidi" w:eastAsiaTheme="minorHAnsi" w:hAnsiTheme="majorBidi" w:cstheme="majorBidi"/>
          <w:sz w:val="24"/>
          <w:szCs w:val="24"/>
        </w:rPr>
        <w:fldChar w:fldCharType="separate"/>
      </w:r>
      <w:r w:rsidR="00092744" w:rsidRPr="002D310D">
        <w:rPr>
          <w:rFonts w:asciiTheme="majorBidi" w:eastAsiaTheme="minorHAnsi" w:hAnsiTheme="majorBidi" w:cstheme="majorBidi"/>
          <w:noProof/>
          <w:sz w:val="24"/>
          <w:szCs w:val="24"/>
        </w:rPr>
        <w:t>Simbolon et al. (2023)</w:t>
      </w:r>
      <w:r w:rsidR="00092744" w:rsidRPr="002D310D">
        <w:rPr>
          <w:rFonts w:asciiTheme="majorBidi" w:eastAsiaTheme="minorHAnsi" w:hAnsiTheme="majorBidi" w:cstheme="majorBidi"/>
          <w:sz w:val="24"/>
          <w:szCs w:val="24"/>
        </w:rPr>
        <w:fldChar w:fldCharType="end"/>
      </w:r>
      <w:r w:rsidR="00092744" w:rsidRPr="002D310D">
        <w:rPr>
          <w:rFonts w:asciiTheme="majorBidi" w:eastAsiaTheme="minorHAnsi" w:hAnsiTheme="majorBidi" w:cstheme="majorBidi"/>
          <w:sz w:val="24"/>
          <w:szCs w:val="24"/>
        </w:rPr>
        <w:t>, with the titl</w:t>
      </w:r>
      <w:r w:rsidR="002A65FB" w:rsidRPr="002D310D">
        <w:rPr>
          <w:rFonts w:asciiTheme="majorBidi" w:eastAsiaTheme="minorHAnsi" w:hAnsiTheme="majorBidi" w:cstheme="majorBidi"/>
          <w:sz w:val="24"/>
          <w:szCs w:val="24"/>
        </w:rPr>
        <w:t xml:space="preserve">e “The Effectiveness of </w:t>
      </w:r>
      <w:proofErr w:type="spellStart"/>
      <w:r w:rsidR="002A65FB" w:rsidRPr="002D310D">
        <w:rPr>
          <w:rFonts w:asciiTheme="majorBidi" w:eastAsiaTheme="minorHAnsi" w:hAnsiTheme="majorBidi" w:cstheme="majorBidi"/>
          <w:sz w:val="24"/>
          <w:szCs w:val="24"/>
        </w:rPr>
        <w:t>Padlet</w:t>
      </w:r>
      <w:proofErr w:type="spellEnd"/>
      <w:r w:rsidR="002A65FB" w:rsidRPr="002D310D">
        <w:rPr>
          <w:rFonts w:asciiTheme="majorBidi" w:eastAsiaTheme="minorHAnsi" w:hAnsiTheme="majorBidi" w:cstheme="majorBidi"/>
          <w:sz w:val="24"/>
          <w:szCs w:val="24"/>
        </w:rPr>
        <w:t xml:space="preserve"> a</w:t>
      </w:r>
      <w:r w:rsidR="00E37F12" w:rsidRPr="002D310D">
        <w:rPr>
          <w:rFonts w:asciiTheme="majorBidi" w:eastAsiaTheme="minorHAnsi" w:hAnsiTheme="majorBidi" w:cstheme="majorBidi"/>
          <w:sz w:val="24"/>
          <w:szCs w:val="24"/>
        </w:rPr>
        <w:t>p</w:t>
      </w:r>
      <w:r w:rsidR="00092744" w:rsidRPr="002D310D">
        <w:rPr>
          <w:rFonts w:asciiTheme="majorBidi" w:eastAsiaTheme="minorHAnsi" w:hAnsiTheme="majorBidi" w:cstheme="majorBidi"/>
          <w:sz w:val="24"/>
          <w:szCs w:val="24"/>
        </w:rPr>
        <w:t xml:space="preserve">plication on Teaching Writing Descriptive Text In Eleventh Grade At SMA N 1 </w:t>
      </w:r>
      <w:proofErr w:type="spellStart"/>
      <w:r w:rsidR="00092744" w:rsidRPr="002D310D">
        <w:rPr>
          <w:rFonts w:asciiTheme="majorBidi" w:eastAsiaTheme="minorHAnsi" w:hAnsiTheme="majorBidi" w:cstheme="majorBidi"/>
          <w:sz w:val="24"/>
          <w:szCs w:val="24"/>
        </w:rPr>
        <w:t>Girsang</w:t>
      </w:r>
      <w:proofErr w:type="spellEnd"/>
      <w:r w:rsidR="00092744" w:rsidRPr="002D310D">
        <w:rPr>
          <w:rFonts w:asciiTheme="majorBidi" w:eastAsiaTheme="minorHAnsi" w:hAnsiTheme="majorBidi" w:cstheme="majorBidi"/>
          <w:sz w:val="24"/>
          <w:szCs w:val="24"/>
        </w:rPr>
        <w:t xml:space="preserve"> </w:t>
      </w:r>
      <w:proofErr w:type="spellStart"/>
      <w:r w:rsidR="00092744" w:rsidRPr="002D310D">
        <w:rPr>
          <w:rFonts w:asciiTheme="majorBidi" w:eastAsiaTheme="minorHAnsi" w:hAnsiTheme="majorBidi" w:cstheme="majorBidi"/>
          <w:sz w:val="24"/>
          <w:szCs w:val="24"/>
        </w:rPr>
        <w:t>Sipangan</w:t>
      </w:r>
      <w:proofErr w:type="spellEnd"/>
      <w:r w:rsidR="00092744" w:rsidRPr="002D310D">
        <w:rPr>
          <w:rFonts w:asciiTheme="majorBidi" w:eastAsiaTheme="minorHAnsi" w:hAnsiTheme="majorBidi" w:cstheme="majorBidi"/>
          <w:sz w:val="24"/>
          <w:szCs w:val="24"/>
        </w:rPr>
        <w:t xml:space="preserve"> </w:t>
      </w:r>
      <w:proofErr w:type="spellStart"/>
      <w:r w:rsidR="00092744" w:rsidRPr="002D310D">
        <w:rPr>
          <w:rFonts w:asciiTheme="majorBidi" w:eastAsiaTheme="minorHAnsi" w:hAnsiTheme="majorBidi" w:cstheme="majorBidi"/>
          <w:sz w:val="24"/>
          <w:szCs w:val="24"/>
        </w:rPr>
        <w:t>Bolon</w:t>
      </w:r>
      <w:proofErr w:type="spellEnd"/>
      <w:r w:rsidR="00092744" w:rsidRPr="002D310D">
        <w:rPr>
          <w:rFonts w:asciiTheme="majorBidi" w:eastAsiaTheme="minorHAnsi" w:hAnsiTheme="majorBidi" w:cstheme="majorBidi"/>
          <w:sz w:val="24"/>
          <w:szCs w:val="24"/>
        </w:rPr>
        <w:t>”.</w:t>
      </w:r>
      <w:r w:rsidR="009B7DDD" w:rsidRPr="002D310D">
        <w:rPr>
          <w:rFonts w:asciiTheme="majorBidi" w:eastAsiaTheme="minorHAnsi" w:hAnsiTheme="majorBidi" w:cstheme="majorBidi"/>
          <w:sz w:val="24"/>
          <w:szCs w:val="24"/>
        </w:rPr>
        <w:t xml:space="preserve"> The purpose of this study is to find out how well </w:t>
      </w:r>
      <w:proofErr w:type="spellStart"/>
      <w:r w:rsidR="009B7DDD" w:rsidRPr="002D310D">
        <w:rPr>
          <w:rFonts w:asciiTheme="majorBidi" w:eastAsiaTheme="minorHAnsi" w:hAnsiTheme="majorBidi" w:cstheme="majorBidi"/>
          <w:sz w:val="24"/>
          <w:szCs w:val="24"/>
        </w:rPr>
        <w:t>Padlet</w:t>
      </w:r>
      <w:proofErr w:type="spellEnd"/>
      <w:r w:rsidR="009B7DDD" w:rsidRPr="002D310D">
        <w:rPr>
          <w:rFonts w:asciiTheme="majorBidi" w:eastAsiaTheme="minorHAnsi" w:hAnsiTheme="majorBidi" w:cstheme="majorBidi"/>
          <w:sz w:val="24"/>
          <w:szCs w:val="24"/>
        </w:rPr>
        <w:t xml:space="preserve"> App helps students write descriptive text</w:t>
      </w:r>
      <w:r w:rsidR="00092744" w:rsidRPr="002D310D">
        <w:rPr>
          <w:rFonts w:asciiTheme="majorBidi" w:eastAsiaTheme="minorHAnsi" w:hAnsiTheme="majorBidi" w:cstheme="majorBidi"/>
          <w:sz w:val="24"/>
          <w:szCs w:val="24"/>
        </w:rPr>
        <w:t>.</w:t>
      </w:r>
      <w:r w:rsidR="000B3A03" w:rsidRPr="002D310D">
        <w:rPr>
          <w:rFonts w:asciiTheme="majorBidi" w:eastAsiaTheme="minorHAnsi" w:hAnsiTheme="majorBidi" w:cstheme="majorBidi"/>
          <w:sz w:val="24"/>
          <w:szCs w:val="24"/>
        </w:rPr>
        <w:t xml:space="preserve"> The population of this study</w:t>
      </w:r>
      <w:r w:rsidR="00092744" w:rsidRPr="002D310D">
        <w:rPr>
          <w:rFonts w:asciiTheme="majorBidi" w:eastAsiaTheme="minorHAnsi" w:hAnsiTheme="majorBidi" w:cstheme="majorBidi"/>
          <w:sz w:val="24"/>
          <w:szCs w:val="24"/>
        </w:rPr>
        <w:t xml:space="preserve"> was class XI of SMA N1 </w:t>
      </w:r>
      <w:proofErr w:type="spellStart"/>
      <w:r w:rsidR="00092744" w:rsidRPr="002D310D">
        <w:rPr>
          <w:rFonts w:asciiTheme="majorBidi" w:eastAsiaTheme="minorHAnsi" w:hAnsiTheme="majorBidi" w:cstheme="majorBidi"/>
          <w:sz w:val="24"/>
          <w:szCs w:val="24"/>
        </w:rPr>
        <w:t>Girsang</w:t>
      </w:r>
      <w:proofErr w:type="spellEnd"/>
      <w:r w:rsidR="00092744" w:rsidRPr="002D310D">
        <w:rPr>
          <w:rFonts w:asciiTheme="majorBidi" w:eastAsiaTheme="minorHAnsi" w:hAnsiTheme="majorBidi" w:cstheme="majorBidi"/>
          <w:sz w:val="24"/>
          <w:szCs w:val="24"/>
        </w:rPr>
        <w:t xml:space="preserve"> </w:t>
      </w:r>
      <w:proofErr w:type="spellStart"/>
      <w:r w:rsidR="00092744" w:rsidRPr="002D310D">
        <w:rPr>
          <w:rFonts w:asciiTheme="majorBidi" w:eastAsiaTheme="minorHAnsi" w:hAnsiTheme="majorBidi" w:cstheme="majorBidi"/>
          <w:sz w:val="24"/>
          <w:szCs w:val="24"/>
        </w:rPr>
        <w:t>Sipanganbolon</w:t>
      </w:r>
      <w:proofErr w:type="spellEnd"/>
      <w:r w:rsidR="00092744" w:rsidRPr="002D310D">
        <w:rPr>
          <w:rFonts w:asciiTheme="majorBidi" w:eastAsiaTheme="minorHAnsi" w:hAnsiTheme="majorBidi" w:cstheme="majorBidi"/>
          <w:sz w:val="24"/>
          <w:szCs w:val="24"/>
        </w:rPr>
        <w:t>, of which there were four classes from social studies and four classes from science, consisting of 282 students from two</w:t>
      </w:r>
      <w:r w:rsidR="00D27AA7" w:rsidRPr="002D310D">
        <w:rPr>
          <w:rFonts w:asciiTheme="majorBidi" w:eastAsiaTheme="minorHAnsi" w:hAnsiTheme="majorBidi" w:cstheme="majorBidi"/>
          <w:sz w:val="24"/>
          <w:szCs w:val="24"/>
        </w:rPr>
        <w:t xml:space="preserve"> large classes. In this study</w:t>
      </w:r>
      <w:r w:rsidR="00092744" w:rsidRPr="002D310D">
        <w:rPr>
          <w:rFonts w:asciiTheme="majorBidi" w:eastAsiaTheme="minorHAnsi" w:hAnsiTheme="majorBidi" w:cstheme="majorBidi"/>
          <w:sz w:val="24"/>
          <w:szCs w:val="24"/>
        </w:rPr>
        <w:t>, the researcher</w:t>
      </w:r>
      <w:r w:rsidR="009B7DDD" w:rsidRPr="002D310D">
        <w:rPr>
          <w:rFonts w:asciiTheme="majorBidi" w:eastAsiaTheme="minorHAnsi" w:hAnsiTheme="majorBidi" w:cstheme="majorBidi"/>
          <w:sz w:val="24"/>
          <w:szCs w:val="24"/>
        </w:rPr>
        <w:t>s</w:t>
      </w:r>
      <w:r w:rsidR="00092744" w:rsidRPr="002D310D">
        <w:rPr>
          <w:rFonts w:asciiTheme="majorBidi" w:eastAsiaTheme="minorHAnsi" w:hAnsiTheme="majorBidi" w:cstheme="majorBidi"/>
          <w:sz w:val="24"/>
          <w:szCs w:val="24"/>
        </w:rPr>
        <w:t xml:space="preserve"> took two classes as samples, namely classes IIS3 and IIS4, totaling 60 students at SMA N 1 </w:t>
      </w:r>
      <w:proofErr w:type="spellStart"/>
      <w:r w:rsidR="00092744" w:rsidRPr="002D310D">
        <w:rPr>
          <w:rFonts w:asciiTheme="majorBidi" w:eastAsiaTheme="minorHAnsi" w:hAnsiTheme="majorBidi" w:cstheme="majorBidi"/>
          <w:sz w:val="24"/>
          <w:szCs w:val="24"/>
        </w:rPr>
        <w:t>Girsang</w:t>
      </w:r>
      <w:proofErr w:type="spellEnd"/>
      <w:r w:rsidR="00092744" w:rsidRPr="002D310D">
        <w:rPr>
          <w:rFonts w:asciiTheme="majorBidi" w:eastAsiaTheme="minorHAnsi" w:hAnsiTheme="majorBidi" w:cstheme="majorBidi"/>
          <w:sz w:val="24"/>
          <w:szCs w:val="24"/>
        </w:rPr>
        <w:t xml:space="preserve"> </w:t>
      </w:r>
      <w:proofErr w:type="spellStart"/>
      <w:r w:rsidR="00092744" w:rsidRPr="002D310D">
        <w:rPr>
          <w:rFonts w:asciiTheme="majorBidi" w:eastAsiaTheme="minorHAnsi" w:hAnsiTheme="majorBidi" w:cstheme="majorBidi"/>
          <w:sz w:val="24"/>
          <w:szCs w:val="24"/>
        </w:rPr>
        <w:t>Sipanganbolon</w:t>
      </w:r>
      <w:proofErr w:type="spellEnd"/>
      <w:r w:rsidR="00092744" w:rsidRPr="002D310D">
        <w:rPr>
          <w:rFonts w:asciiTheme="majorBidi" w:eastAsiaTheme="minorHAnsi" w:hAnsiTheme="majorBidi" w:cstheme="majorBidi"/>
          <w:sz w:val="24"/>
          <w:szCs w:val="24"/>
        </w:rPr>
        <w:t>.</w:t>
      </w:r>
      <w:r w:rsidR="000B3A03" w:rsidRPr="002D310D">
        <w:rPr>
          <w:rFonts w:asciiTheme="majorBidi" w:eastAsiaTheme="minorHAnsi" w:hAnsiTheme="majorBidi" w:cstheme="majorBidi"/>
          <w:sz w:val="24"/>
          <w:szCs w:val="24"/>
        </w:rPr>
        <w:t xml:space="preserve"> This study used a</w:t>
      </w:r>
      <w:r w:rsidR="00092744" w:rsidRPr="002D310D">
        <w:rPr>
          <w:rFonts w:asciiTheme="majorBidi" w:eastAsiaTheme="minorHAnsi" w:hAnsiTheme="majorBidi" w:cstheme="majorBidi"/>
          <w:sz w:val="24"/>
          <w:szCs w:val="24"/>
        </w:rPr>
        <w:t xml:space="preserve"> quantitative approach and applies a true-experimental design. The </w:t>
      </w:r>
      <w:r w:rsidR="000B3A03" w:rsidRPr="002D310D">
        <w:rPr>
          <w:rFonts w:asciiTheme="majorBidi" w:eastAsiaTheme="minorHAnsi" w:hAnsiTheme="majorBidi" w:cstheme="majorBidi"/>
          <w:sz w:val="24"/>
          <w:szCs w:val="24"/>
        </w:rPr>
        <w:t>instrument used in this study</w:t>
      </w:r>
      <w:r w:rsidR="00092744" w:rsidRPr="002D310D">
        <w:rPr>
          <w:rFonts w:asciiTheme="majorBidi" w:eastAsiaTheme="minorHAnsi" w:hAnsiTheme="majorBidi" w:cstheme="majorBidi"/>
          <w:sz w:val="24"/>
          <w:szCs w:val="24"/>
        </w:rPr>
        <w:t xml:space="preserve"> was a writing test. In co</w:t>
      </w:r>
      <w:r w:rsidR="000B3A03" w:rsidRPr="002D310D">
        <w:rPr>
          <w:rFonts w:asciiTheme="majorBidi" w:eastAsiaTheme="minorHAnsi" w:hAnsiTheme="majorBidi" w:cstheme="majorBidi"/>
          <w:sz w:val="24"/>
          <w:szCs w:val="24"/>
        </w:rPr>
        <w:t>llecting the data, this study</w:t>
      </w:r>
      <w:r w:rsidR="00092744" w:rsidRPr="002D310D">
        <w:rPr>
          <w:rFonts w:asciiTheme="majorBidi" w:eastAsiaTheme="minorHAnsi" w:hAnsiTheme="majorBidi" w:cstheme="majorBidi"/>
          <w:sz w:val="24"/>
          <w:szCs w:val="24"/>
        </w:rPr>
        <w:t xml:space="preserve"> used a pre-tes</w:t>
      </w:r>
      <w:r w:rsidR="000B3A03" w:rsidRPr="002D310D">
        <w:rPr>
          <w:rFonts w:asciiTheme="majorBidi" w:eastAsiaTheme="minorHAnsi" w:hAnsiTheme="majorBidi" w:cstheme="majorBidi"/>
          <w:sz w:val="24"/>
          <w:szCs w:val="24"/>
        </w:rPr>
        <w:t>t and a post-test. This study</w:t>
      </w:r>
      <w:r w:rsidR="00092744" w:rsidRPr="002D310D">
        <w:rPr>
          <w:rFonts w:asciiTheme="majorBidi" w:eastAsiaTheme="minorHAnsi" w:hAnsiTheme="majorBidi" w:cstheme="majorBidi"/>
          <w:sz w:val="24"/>
          <w:szCs w:val="24"/>
        </w:rPr>
        <w:t xml:space="preserve"> used two classes, namely the experimental class and the control class. In the experimental class, a pre-test was given before the treatment was given, and after the treatment was given, a post-test was given. Then,</w:t>
      </w:r>
      <w:r w:rsidR="000B3A03" w:rsidRPr="002D310D">
        <w:rPr>
          <w:rFonts w:asciiTheme="majorBidi" w:eastAsiaTheme="minorHAnsi" w:hAnsiTheme="majorBidi" w:cstheme="majorBidi"/>
          <w:sz w:val="24"/>
          <w:szCs w:val="24"/>
        </w:rPr>
        <w:t xml:space="preserve"> in class control, a pre-test was</w:t>
      </w:r>
      <w:r w:rsidR="00092744" w:rsidRPr="002D310D">
        <w:rPr>
          <w:rFonts w:asciiTheme="majorBidi" w:eastAsiaTheme="minorHAnsi" w:hAnsiTheme="majorBidi" w:cstheme="majorBidi"/>
          <w:sz w:val="24"/>
          <w:szCs w:val="24"/>
        </w:rPr>
        <w:t xml:space="preserve"> give</w:t>
      </w:r>
      <w:r w:rsidR="000B3A03" w:rsidRPr="002D310D">
        <w:rPr>
          <w:rFonts w:asciiTheme="majorBidi" w:eastAsiaTheme="minorHAnsi" w:hAnsiTheme="majorBidi" w:cstheme="majorBidi"/>
          <w:sz w:val="24"/>
          <w:szCs w:val="24"/>
        </w:rPr>
        <w:t>n, then conventional teaching was</w:t>
      </w:r>
      <w:r w:rsidR="00092744" w:rsidRPr="002D310D">
        <w:rPr>
          <w:rFonts w:asciiTheme="majorBidi" w:eastAsiaTheme="minorHAnsi" w:hAnsiTheme="majorBidi" w:cstheme="majorBidi"/>
          <w:sz w:val="24"/>
          <w:szCs w:val="24"/>
        </w:rPr>
        <w:t xml:space="preserve"> gi</w:t>
      </w:r>
      <w:r w:rsidR="000B3A03" w:rsidRPr="002D310D">
        <w:rPr>
          <w:rFonts w:asciiTheme="majorBidi" w:eastAsiaTheme="minorHAnsi" w:hAnsiTheme="majorBidi" w:cstheme="majorBidi"/>
          <w:sz w:val="24"/>
          <w:szCs w:val="24"/>
        </w:rPr>
        <w:t>ven, and then a post-test was</w:t>
      </w:r>
      <w:r w:rsidR="00092744" w:rsidRPr="002D310D">
        <w:rPr>
          <w:rFonts w:asciiTheme="majorBidi" w:eastAsiaTheme="minorHAnsi" w:hAnsiTheme="majorBidi" w:cstheme="majorBidi"/>
          <w:sz w:val="24"/>
          <w:szCs w:val="24"/>
        </w:rPr>
        <w:t xml:space="preserve"> given. </w:t>
      </w:r>
      <w:r w:rsidR="005B275A" w:rsidRPr="002D310D">
        <w:rPr>
          <w:rFonts w:asciiTheme="majorBidi" w:eastAsiaTheme="minorHAnsi" w:hAnsiTheme="majorBidi" w:cstheme="majorBidi"/>
          <w:sz w:val="24"/>
          <w:szCs w:val="24"/>
        </w:rPr>
        <w:t>Thus, t</w:t>
      </w:r>
      <w:r w:rsidR="000B3A03" w:rsidRPr="002D310D">
        <w:rPr>
          <w:rFonts w:asciiTheme="majorBidi" w:eastAsiaTheme="minorHAnsi" w:hAnsiTheme="majorBidi" w:cstheme="majorBidi"/>
          <w:sz w:val="24"/>
          <w:szCs w:val="24"/>
        </w:rPr>
        <w:t>his study concluded</w:t>
      </w:r>
      <w:r w:rsidR="009B7DDD" w:rsidRPr="002D310D">
        <w:rPr>
          <w:rFonts w:asciiTheme="majorBidi" w:eastAsiaTheme="minorHAnsi" w:hAnsiTheme="majorBidi" w:cstheme="majorBidi"/>
          <w:sz w:val="24"/>
          <w:szCs w:val="24"/>
        </w:rPr>
        <w:t xml:space="preserve"> that the use of </w:t>
      </w:r>
      <w:proofErr w:type="spellStart"/>
      <w:r w:rsidR="009B7DDD" w:rsidRPr="002D310D">
        <w:rPr>
          <w:rFonts w:asciiTheme="majorBidi" w:eastAsiaTheme="minorHAnsi" w:hAnsiTheme="majorBidi" w:cstheme="majorBidi"/>
          <w:sz w:val="24"/>
          <w:szCs w:val="24"/>
        </w:rPr>
        <w:t>Padlet</w:t>
      </w:r>
      <w:proofErr w:type="spellEnd"/>
      <w:r w:rsidR="009B7DDD" w:rsidRPr="002D310D">
        <w:rPr>
          <w:rFonts w:asciiTheme="majorBidi" w:eastAsiaTheme="minorHAnsi" w:hAnsiTheme="majorBidi" w:cstheme="majorBidi"/>
          <w:sz w:val="24"/>
          <w:szCs w:val="24"/>
        </w:rPr>
        <w:t xml:space="preserve"> application has a significant impact on learning to write descriptive text.</w:t>
      </w:r>
    </w:p>
    <w:p w:rsidR="00DC7179" w:rsidRPr="002D310D" w:rsidRDefault="00DC7179" w:rsidP="00350B6C">
      <w:pPr>
        <w:spacing w:line="480" w:lineRule="auto"/>
        <w:ind w:left="426"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lastRenderedPageBreak/>
        <w:t xml:space="preserve">The third related research was done by </w:t>
      </w:r>
      <w:proofErr w:type="spellStart"/>
      <w:r w:rsidRPr="002D310D">
        <w:rPr>
          <w:rFonts w:asciiTheme="majorBidi" w:eastAsiaTheme="minorHAnsi" w:hAnsiTheme="majorBidi" w:cstheme="majorBidi"/>
          <w:sz w:val="24"/>
          <w:szCs w:val="24"/>
        </w:rPr>
        <w:t>Alfia</w:t>
      </w:r>
      <w:proofErr w:type="spellEnd"/>
      <w:r w:rsidRPr="002D310D">
        <w:rPr>
          <w:rFonts w:asciiTheme="majorBidi" w:eastAsiaTheme="minorHAnsi" w:hAnsiTheme="majorBidi" w:cstheme="majorBidi"/>
          <w:sz w:val="24"/>
          <w:szCs w:val="24"/>
        </w:rPr>
        <w:t xml:space="preserve"> </w:t>
      </w:r>
      <w:proofErr w:type="spellStart"/>
      <w:r w:rsidRPr="002D310D">
        <w:rPr>
          <w:rFonts w:asciiTheme="majorBidi" w:eastAsiaTheme="minorHAnsi" w:hAnsiTheme="majorBidi" w:cstheme="majorBidi"/>
          <w:sz w:val="24"/>
          <w:szCs w:val="24"/>
        </w:rPr>
        <w:t>Rachma</w:t>
      </w:r>
      <w:proofErr w:type="spellEnd"/>
      <w:r w:rsidRPr="002D310D">
        <w:rPr>
          <w:rFonts w:asciiTheme="majorBidi" w:eastAsiaTheme="minorHAnsi" w:hAnsiTheme="majorBidi" w:cstheme="majorBidi"/>
          <w:sz w:val="24"/>
          <w:szCs w:val="24"/>
        </w:rPr>
        <w:t xml:space="preserve"> </w:t>
      </w:r>
      <w:proofErr w:type="spellStart"/>
      <w:r w:rsidRPr="002D310D">
        <w:rPr>
          <w:rFonts w:asciiTheme="majorBidi" w:eastAsiaTheme="minorHAnsi" w:hAnsiTheme="majorBidi" w:cstheme="majorBidi"/>
          <w:sz w:val="24"/>
          <w:szCs w:val="24"/>
        </w:rPr>
        <w:t>Firnanda</w:t>
      </w:r>
      <w:proofErr w:type="spellEnd"/>
      <w:r w:rsidRPr="002D310D">
        <w:rPr>
          <w:rFonts w:asciiTheme="majorBidi" w:eastAsiaTheme="minorHAnsi" w:hAnsiTheme="majorBidi" w:cstheme="majorBidi"/>
          <w:sz w:val="24"/>
          <w:szCs w:val="24"/>
        </w:rPr>
        <w:t xml:space="preserve"> (2021), wit</w:t>
      </w:r>
      <w:r w:rsidR="002A65FB" w:rsidRPr="002D310D">
        <w:rPr>
          <w:rFonts w:asciiTheme="majorBidi" w:eastAsiaTheme="minorHAnsi" w:hAnsiTheme="majorBidi" w:cstheme="majorBidi"/>
          <w:sz w:val="24"/>
          <w:szCs w:val="24"/>
        </w:rPr>
        <w:t xml:space="preserve">h the title “The Use of </w:t>
      </w:r>
      <w:proofErr w:type="spellStart"/>
      <w:r w:rsidR="002A65FB" w:rsidRPr="002D310D">
        <w:rPr>
          <w:rFonts w:asciiTheme="majorBidi" w:eastAsiaTheme="minorHAnsi" w:hAnsiTheme="majorBidi" w:cstheme="majorBidi"/>
          <w:sz w:val="24"/>
          <w:szCs w:val="24"/>
        </w:rPr>
        <w:t>Padlet</w:t>
      </w:r>
      <w:proofErr w:type="spellEnd"/>
      <w:r w:rsidR="002A65FB" w:rsidRPr="002D310D">
        <w:rPr>
          <w:rFonts w:asciiTheme="majorBidi" w:eastAsiaTheme="minorHAnsi" w:hAnsiTheme="majorBidi" w:cstheme="majorBidi"/>
          <w:sz w:val="24"/>
          <w:szCs w:val="24"/>
        </w:rPr>
        <w:t xml:space="preserve"> a</w:t>
      </w:r>
      <w:r w:rsidRPr="002D310D">
        <w:rPr>
          <w:rFonts w:asciiTheme="majorBidi" w:eastAsiaTheme="minorHAnsi" w:hAnsiTheme="majorBidi" w:cstheme="majorBidi"/>
          <w:sz w:val="24"/>
          <w:szCs w:val="24"/>
        </w:rPr>
        <w:t>pplication to Improve Students’ Writing Skil</w:t>
      </w:r>
      <w:r w:rsidR="000B3A03" w:rsidRPr="002D310D">
        <w:rPr>
          <w:rFonts w:asciiTheme="majorBidi" w:eastAsiaTheme="minorHAnsi" w:hAnsiTheme="majorBidi" w:cstheme="majorBidi"/>
          <w:sz w:val="24"/>
          <w:szCs w:val="24"/>
        </w:rPr>
        <w:t>l”. The purpose of this study</w:t>
      </w:r>
      <w:r w:rsidRPr="002D310D">
        <w:rPr>
          <w:rFonts w:asciiTheme="majorBidi" w:eastAsiaTheme="minorHAnsi" w:hAnsiTheme="majorBidi" w:cstheme="majorBidi"/>
          <w:sz w:val="24"/>
          <w:szCs w:val="24"/>
        </w:rPr>
        <w:t xml:space="preserve"> is to find out how the use of the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application can improve the ability to write narratives in Class XI. </w:t>
      </w:r>
      <w:proofErr w:type="gramStart"/>
      <w:r w:rsidRPr="002D310D">
        <w:rPr>
          <w:rFonts w:asciiTheme="majorBidi" w:eastAsiaTheme="minorHAnsi" w:hAnsiTheme="majorBidi" w:cstheme="majorBidi"/>
          <w:sz w:val="24"/>
          <w:szCs w:val="24"/>
        </w:rPr>
        <w:t xml:space="preserve">Cultural and Language Sciences at MAN 1 </w:t>
      </w:r>
      <w:proofErr w:type="spellStart"/>
      <w:r w:rsidRPr="002D310D">
        <w:rPr>
          <w:rFonts w:asciiTheme="majorBidi" w:eastAsiaTheme="minorHAnsi" w:hAnsiTheme="majorBidi" w:cstheme="majorBidi"/>
          <w:sz w:val="24"/>
          <w:szCs w:val="24"/>
        </w:rPr>
        <w:t>Pasuruan</w:t>
      </w:r>
      <w:proofErr w:type="spellEnd"/>
      <w:r w:rsidRPr="002D310D">
        <w:rPr>
          <w:rFonts w:asciiTheme="majorBidi" w:eastAsiaTheme="minorHAnsi" w:hAnsiTheme="majorBidi" w:cstheme="majorBidi"/>
          <w:sz w:val="24"/>
          <w:szCs w:val="24"/>
        </w:rPr>
        <w:t xml:space="preserve"> in the academic year 2020/202</w:t>
      </w:r>
      <w:r w:rsidR="000B3A03" w:rsidRPr="002D310D">
        <w:rPr>
          <w:rFonts w:asciiTheme="majorBidi" w:eastAsiaTheme="minorHAnsi" w:hAnsiTheme="majorBidi" w:cstheme="majorBidi"/>
          <w:sz w:val="24"/>
          <w:szCs w:val="24"/>
        </w:rPr>
        <w:t>1.</w:t>
      </w:r>
      <w:proofErr w:type="gramEnd"/>
      <w:r w:rsidR="000B3A03" w:rsidRPr="002D310D">
        <w:rPr>
          <w:rFonts w:asciiTheme="majorBidi" w:eastAsiaTheme="minorHAnsi" w:hAnsiTheme="majorBidi" w:cstheme="majorBidi"/>
          <w:sz w:val="24"/>
          <w:szCs w:val="24"/>
        </w:rPr>
        <w:t xml:space="preserve"> The subjects in this study</w:t>
      </w:r>
      <w:r w:rsidRPr="002D310D">
        <w:rPr>
          <w:rFonts w:asciiTheme="majorBidi" w:eastAsiaTheme="minorHAnsi" w:hAnsiTheme="majorBidi" w:cstheme="majorBidi"/>
          <w:sz w:val="24"/>
          <w:szCs w:val="24"/>
        </w:rPr>
        <w:t xml:space="preserve"> were eleventh grade students of Culture and Language Sciences at MAN 1 </w:t>
      </w:r>
      <w:proofErr w:type="spellStart"/>
      <w:r w:rsidRPr="002D310D">
        <w:rPr>
          <w:rFonts w:asciiTheme="majorBidi" w:eastAsiaTheme="minorHAnsi" w:hAnsiTheme="majorBidi" w:cstheme="majorBidi"/>
          <w:sz w:val="24"/>
          <w:szCs w:val="24"/>
        </w:rPr>
        <w:t>Pasuruan</w:t>
      </w:r>
      <w:proofErr w:type="spellEnd"/>
      <w:r w:rsidRPr="002D310D">
        <w:rPr>
          <w:rFonts w:asciiTheme="majorBidi" w:eastAsiaTheme="minorHAnsi" w:hAnsiTheme="majorBidi" w:cstheme="majorBidi"/>
          <w:sz w:val="24"/>
          <w:szCs w:val="24"/>
        </w:rPr>
        <w:t>, totaling 40 students, consisting of 4 male students and 3</w:t>
      </w:r>
      <w:r w:rsidR="000B3A03" w:rsidRPr="002D310D">
        <w:rPr>
          <w:rFonts w:asciiTheme="majorBidi" w:eastAsiaTheme="minorHAnsi" w:hAnsiTheme="majorBidi" w:cstheme="majorBidi"/>
          <w:sz w:val="24"/>
          <w:szCs w:val="24"/>
        </w:rPr>
        <w:t>6 female students. This study used</w:t>
      </w:r>
      <w:r w:rsidRPr="002D310D">
        <w:rPr>
          <w:rFonts w:asciiTheme="majorBidi" w:eastAsiaTheme="minorHAnsi" w:hAnsiTheme="majorBidi" w:cstheme="majorBidi"/>
          <w:sz w:val="24"/>
          <w:szCs w:val="24"/>
        </w:rPr>
        <w:t xml:space="preserve"> classroom action research, which contains four steps, including planning, observation, implementatio</w:t>
      </w:r>
      <w:r w:rsidR="000B3A03" w:rsidRPr="002D310D">
        <w:rPr>
          <w:rFonts w:asciiTheme="majorBidi" w:eastAsiaTheme="minorHAnsi" w:hAnsiTheme="majorBidi" w:cstheme="majorBidi"/>
          <w:sz w:val="24"/>
          <w:szCs w:val="24"/>
        </w:rPr>
        <w:t>n, and reflection. This study used</w:t>
      </w:r>
      <w:r w:rsidRPr="002D310D">
        <w:rPr>
          <w:rFonts w:asciiTheme="majorBidi" w:eastAsiaTheme="minorHAnsi" w:hAnsiTheme="majorBidi" w:cstheme="majorBidi"/>
          <w:sz w:val="24"/>
          <w:szCs w:val="24"/>
        </w:rPr>
        <w:t xml:space="preserve"> two types of instruments, namely a writing test designed to assess student progress in improving students' writing skills after implementing the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application and an interview guide developed to find out teachers' thoughts on implementing the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application as a learning tool in learning and teachin</w:t>
      </w:r>
      <w:r w:rsidR="000B3A03" w:rsidRPr="002D310D">
        <w:rPr>
          <w:rFonts w:asciiTheme="majorBidi" w:eastAsiaTheme="minorHAnsi" w:hAnsiTheme="majorBidi" w:cstheme="majorBidi"/>
          <w:sz w:val="24"/>
          <w:szCs w:val="24"/>
        </w:rPr>
        <w:t>g narrative texts. This study</w:t>
      </w:r>
      <w:r w:rsidRPr="002D310D">
        <w:rPr>
          <w:rFonts w:asciiTheme="majorBidi" w:eastAsiaTheme="minorHAnsi" w:hAnsiTheme="majorBidi" w:cstheme="majorBidi"/>
          <w:sz w:val="24"/>
          <w:szCs w:val="24"/>
        </w:rPr>
        <w:t xml:space="preserve"> states that using the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application as a</w:t>
      </w:r>
      <w:r w:rsidR="00BE533A">
        <w:rPr>
          <w:rFonts w:asciiTheme="majorBidi" w:eastAsiaTheme="minorHAnsi" w:hAnsiTheme="majorBidi" w:cstheme="majorBidi"/>
          <w:sz w:val="24"/>
          <w:szCs w:val="24"/>
        </w:rPr>
        <w:t xml:space="preserve"> media</w:t>
      </w:r>
      <w:r w:rsidRPr="002D310D">
        <w:rPr>
          <w:rFonts w:asciiTheme="majorBidi" w:eastAsiaTheme="minorHAnsi" w:hAnsiTheme="majorBidi" w:cstheme="majorBidi"/>
          <w:sz w:val="24"/>
          <w:szCs w:val="24"/>
        </w:rPr>
        <w:t xml:space="preserve"> for teaching and learning English has succeeded in improving students' writing skills, especially in writing narrative essays, by choosing more appropriate tenses and vocabulary, using correct spelling and punctuation, and being able to produce and develop id</w:t>
      </w:r>
      <w:r w:rsidR="000B3A03" w:rsidRPr="002D310D">
        <w:rPr>
          <w:rFonts w:asciiTheme="majorBidi" w:eastAsiaTheme="minorHAnsi" w:hAnsiTheme="majorBidi" w:cstheme="majorBidi"/>
          <w:sz w:val="24"/>
          <w:szCs w:val="24"/>
        </w:rPr>
        <w:t>eas. Thus, this study</w:t>
      </w:r>
      <w:r w:rsidRPr="002D310D">
        <w:rPr>
          <w:rFonts w:asciiTheme="majorBidi" w:eastAsiaTheme="minorHAnsi" w:hAnsiTheme="majorBidi" w:cstheme="majorBidi"/>
          <w:sz w:val="24"/>
          <w:szCs w:val="24"/>
        </w:rPr>
        <w:t xml:space="preserve"> concludes that using the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w:t>
      </w:r>
      <w:r w:rsidR="00BE533A">
        <w:rPr>
          <w:rFonts w:asciiTheme="majorBidi" w:eastAsiaTheme="minorHAnsi" w:hAnsiTheme="majorBidi" w:cstheme="majorBidi"/>
          <w:sz w:val="24"/>
          <w:szCs w:val="24"/>
        </w:rPr>
        <w:t>application as a learning media</w:t>
      </w:r>
      <w:r w:rsidRPr="002D310D">
        <w:rPr>
          <w:rFonts w:asciiTheme="majorBidi" w:eastAsiaTheme="minorHAnsi" w:hAnsiTheme="majorBidi" w:cstheme="majorBidi"/>
          <w:sz w:val="24"/>
          <w:szCs w:val="24"/>
        </w:rPr>
        <w:t xml:space="preserve"> can improve students' writing skills in narrative texts in the eleventh class of Culture and Language Science MAN 1 </w:t>
      </w:r>
      <w:proofErr w:type="spellStart"/>
      <w:r w:rsidRPr="002D310D">
        <w:rPr>
          <w:rFonts w:asciiTheme="majorBidi" w:eastAsiaTheme="minorHAnsi" w:hAnsiTheme="majorBidi" w:cstheme="majorBidi"/>
          <w:sz w:val="24"/>
          <w:szCs w:val="24"/>
        </w:rPr>
        <w:t>Pasuruan</w:t>
      </w:r>
      <w:proofErr w:type="spellEnd"/>
      <w:r w:rsidRPr="002D310D">
        <w:rPr>
          <w:rFonts w:asciiTheme="majorBidi" w:eastAsiaTheme="minorHAnsi" w:hAnsiTheme="majorBidi" w:cstheme="majorBidi"/>
          <w:sz w:val="24"/>
          <w:szCs w:val="24"/>
        </w:rPr>
        <w:t xml:space="preserve"> in the academic year 2020/2021.</w:t>
      </w:r>
    </w:p>
    <w:p w:rsidR="00092744" w:rsidRPr="002D310D" w:rsidRDefault="00092744" w:rsidP="009F2B4F">
      <w:pPr>
        <w:spacing w:line="480" w:lineRule="auto"/>
        <w:ind w:left="426"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lastRenderedPageBreak/>
        <w:t xml:space="preserve">The fourth related research was done by </w:t>
      </w:r>
      <w:r w:rsidRPr="002D310D">
        <w:rPr>
          <w:rFonts w:asciiTheme="majorBidi" w:eastAsiaTheme="minorHAnsi" w:hAnsiTheme="majorBidi" w:cstheme="majorBidi"/>
          <w:sz w:val="24"/>
          <w:szCs w:val="24"/>
        </w:rPr>
        <w:fldChar w:fldCharType="begin" w:fldLock="1"/>
      </w:r>
      <w:r w:rsidRPr="002D310D">
        <w:rPr>
          <w:rFonts w:asciiTheme="majorBidi" w:eastAsiaTheme="minorHAnsi" w:hAnsiTheme="majorBidi" w:cstheme="majorBidi"/>
          <w:sz w:val="24"/>
          <w:szCs w:val="24"/>
        </w:rPr>
        <w:instrText xml:space="preserve">ADDIN CSL_CITATION {"citationItems":[{"id":"ITEM-1","itemData":{"DOI":"10.35877/454ri.eduline589","abstract":"This study is the quasi experimental research that aimed to know the effect of the implementation of Padlet to the students’ achievement in writing. The implementation Padlet as independent variables and the students’ achievement in writing as a dependent variable. The population in this research is all students class XI MIA MAN 1 Makassar that consist of eight classes. Class XI MIA 5 as a control group that consist of 30 students and class XI MIA 1 as an experiment group that consist of 30 students. The data of the research was obtained by the study results test on the subject of the velocity reaction for pre-test and post-test. The data was analyzed by writing test. Based on analysis of inferential statistics for writing achievement, the P = 0.001, and it less than </w:instrText>
      </w:r>
      <w:r w:rsidRPr="002D310D">
        <w:rPr>
          <w:rFonts w:asciiTheme="majorBidi" w:eastAsiaTheme="minorHAnsi" w:hAnsiTheme="majorBidi" w:cstheme="majorBidi"/>
          <w:sz w:val="24"/>
          <w:szCs w:val="24"/>
        </w:rPr>
        <w:instrText> = 0,05 was obtained, it is means that the implementation Padlet is significantly influence to the students’ achievement in writing of the students’ class XI MIA 1 MAN I Makassar on the material subject of writing.","author":[{"dropping-particle":"","family":"Sehuddin","given":"Muh. Farid","non-dropping-particle":"","parse-names":false,"suffix":""},{"dropping-particle":"","family":"Noni","given":"Nurdin","non-dropping-particle":"","parse-names":false,"suffix":""},{"dropping-particle":"","family":"Jabu","given":"Baso","non-dropping-particle":"","parse-names":false,"suffix":""}],"container-title":"EduLine: Journal of Education and Learning Innovation","id":"ITEM-1","issue":"2","issued":{"date-parts":[["2021"]]},"page":"132-140","title":"The Implementation of Padlet to Foster EFL Students’ Achievement in Writing","type":"article-journal","volume":"1"},"uris":["http://www.mendeley.com/documents/?uuid=fe3dc65a-47bf-41db-8df4-ceacd40efb56"]}],"mendeley":{"formattedCitation":"(Sehuddin et al., 2021)","manualFormatting":"Sehuddin et al. (2021)","plainTextFormattedCitation":"(Sehuddin et al., 2021)","previouslyFormattedCitation":"(Sehuddin et al., 2021)"},"properties":{"noteIndex":0},"schema":"https://github.com/citation-style-language/schema/raw/master/csl-citation.json"}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rPr>
        <w:t>Sehuddin et al. (2021)</w:t>
      </w:r>
      <w:r w:rsidRPr="002D310D">
        <w:rPr>
          <w:rFonts w:asciiTheme="majorBidi" w:eastAsiaTheme="minorHAnsi" w:hAnsiTheme="majorBidi" w:cstheme="majorBidi"/>
          <w:sz w:val="24"/>
          <w:szCs w:val="24"/>
        </w:rPr>
        <w:fldChar w:fldCharType="end"/>
      </w:r>
      <w:r w:rsidRPr="002D310D">
        <w:rPr>
          <w:rFonts w:asciiTheme="majorBidi" w:eastAsiaTheme="minorHAnsi" w:hAnsiTheme="majorBidi" w:cstheme="majorBidi"/>
          <w:sz w:val="24"/>
          <w:szCs w:val="24"/>
        </w:rPr>
        <w:t xml:space="preserve">, with the title “The Implementation of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to Foster EFL Students’ Achievement in Writing”. </w:t>
      </w:r>
      <w:r w:rsidR="009F2B4F" w:rsidRPr="002D310D">
        <w:rPr>
          <w:rFonts w:asciiTheme="majorBidi" w:eastAsiaTheme="minorHAnsi" w:hAnsiTheme="majorBidi" w:cstheme="majorBidi"/>
          <w:sz w:val="24"/>
          <w:szCs w:val="24"/>
        </w:rPr>
        <w:t xml:space="preserve">The purpose of this study is to find out whether the </w:t>
      </w:r>
      <w:proofErr w:type="spellStart"/>
      <w:r w:rsidR="009F2B4F" w:rsidRPr="002D310D">
        <w:rPr>
          <w:rFonts w:asciiTheme="majorBidi" w:eastAsiaTheme="minorHAnsi" w:hAnsiTheme="majorBidi" w:cstheme="majorBidi"/>
          <w:sz w:val="24"/>
          <w:szCs w:val="24"/>
        </w:rPr>
        <w:t>Padlet</w:t>
      </w:r>
      <w:proofErr w:type="spellEnd"/>
      <w:r w:rsidR="009F2B4F" w:rsidRPr="002D310D">
        <w:rPr>
          <w:rFonts w:asciiTheme="majorBidi" w:eastAsiaTheme="minorHAnsi" w:hAnsiTheme="majorBidi" w:cstheme="majorBidi"/>
          <w:sz w:val="24"/>
          <w:szCs w:val="24"/>
        </w:rPr>
        <w:t xml:space="preserve"> app has a positive impact on students' writing skills. </w:t>
      </w:r>
      <w:r w:rsidR="000B3A03" w:rsidRPr="002D310D">
        <w:rPr>
          <w:rFonts w:asciiTheme="majorBidi" w:eastAsiaTheme="minorHAnsi" w:hAnsiTheme="majorBidi" w:cstheme="majorBidi"/>
          <w:sz w:val="24"/>
          <w:szCs w:val="24"/>
        </w:rPr>
        <w:t>The subjects in this study</w:t>
      </w:r>
      <w:r w:rsidRPr="002D310D">
        <w:rPr>
          <w:rFonts w:asciiTheme="majorBidi" w:eastAsiaTheme="minorHAnsi" w:hAnsiTheme="majorBidi" w:cstheme="majorBidi"/>
          <w:sz w:val="24"/>
          <w:szCs w:val="24"/>
        </w:rPr>
        <w:t xml:space="preserve"> were eleventh grade students of MIA 1 which amounted to 30 students as an experimental class using the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application and eleventh grade students of MIA 5 which amounted to 30 students as a control class using the Conventional Way </w:t>
      </w:r>
      <w:r w:rsidR="000B3A03" w:rsidRPr="002D310D">
        <w:rPr>
          <w:rFonts w:asciiTheme="majorBidi" w:eastAsiaTheme="minorHAnsi" w:hAnsiTheme="majorBidi" w:cstheme="majorBidi"/>
          <w:sz w:val="24"/>
          <w:szCs w:val="24"/>
        </w:rPr>
        <w:t>at MAN 1 Makassar. This study used</w:t>
      </w:r>
      <w:r w:rsidRPr="002D310D">
        <w:rPr>
          <w:rFonts w:asciiTheme="majorBidi" w:eastAsiaTheme="minorHAnsi" w:hAnsiTheme="majorBidi" w:cstheme="majorBidi"/>
          <w:sz w:val="24"/>
          <w:szCs w:val="24"/>
        </w:rPr>
        <w:t xml:space="preserve"> quantitative approach with experiment method by using quasi-experimental. </w:t>
      </w:r>
      <w:r w:rsidR="00CD42B4" w:rsidRPr="002D310D">
        <w:rPr>
          <w:rFonts w:asciiTheme="majorBidi" w:eastAsiaTheme="minorHAnsi" w:hAnsiTheme="majorBidi" w:cstheme="majorBidi"/>
          <w:sz w:val="24"/>
          <w:szCs w:val="24"/>
        </w:rPr>
        <w:t xml:space="preserve">The instruments that have been prepared to collect data for this study are pre-test, treatment, and post-test. </w:t>
      </w:r>
      <w:r w:rsidRPr="002D310D">
        <w:rPr>
          <w:rFonts w:asciiTheme="majorBidi" w:eastAsiaTheme="minorHAnsi" w:hAnsiTheme="majorBidi" w:cstheme="majorBidi"/>
          <w:sz w:val="24"/>
          <w:szCs w:val="24"/>
        </w:rPr>
        <w:t xml:space="preserve">The sampling technique in this study is random </w:t>
      </w:r>
      <w:r w:rsidR="000B3A03" w:rsidRPr="002D310D">
        <w:rPr>
          <w:rFonts w:asciiTheme="majorBidi" w:eastAsiaTheme="minorHAnsi" w:hAnsiTheme="majorBidi" w:cstheme="majorBidi"/>
          <w:sz w:val="24"/>
          <w:szCs w:val="24"/>
        </w:rPr>
        <w:t>sampling clusters. This study analyzed</w:t>
      </w:r>
      <w:r w:rsidRPr="002D310D">
        <w:rPr>
          <w:rFonts w:asciiTheme="majorBidi" w:eastAsiaTheme="minorHAnsi" w:hAnsiTheme="majorBidi" w:cstheme="majorBidi"/>
          <w:sz w:val="24"/>
          <w:szCs w:val="24"/>
        </w:rPr>
        <w:t xml:space="preserve"> the data using a writing test</w:t>
      </w:r>
      <w:r w:rsidR="000B3A03" w:rsidRPr="002D310D">
        <w:rPr>
          <w:rFonts w:asciiTheme="majorBidi" w:eastAsiaTheme="minorHAnsi" w:hAnsiTheme="majorBidi" w:cstheme="majorBidi"/>
          <w:sz w:val="24"/>
          <w:szCs w:val="24"/>
        </w:rPr>
        <w:t xml:space="preserve">. </w:t>
      </w:r>
      <w:r w:rsidR="009F2B4F" w:rsidRPr="002D310D">
        <w:rPr>
          <w:rFonts w:asciiTheme="majorBidi" w:eastAsiaTheme="minorHAnsi" w:hAnsiTheme="majorBidi" w:cstheme="majorBidi"/>
          <w:sz w:val="24"/>
          <w:szCs w:val="24"/>
        </w:rPr>
        <w:t xml:space="preserve">Thus, this study concludes that the use of </w:t>
      </w:r>
      <w:proofErr w:type="spellStart"/>
      <w:r w:rsidR="009F2B4F" w:rsidRPr="002D310D">
        <w:rPr>
          <w:rFonts w:asciiTheme="majorBidi" w:eastAsiaTheme="minorHAnsi" w:hAnsiTheme="majorBidi" w:cstheme="majorBidi"/>
          <w:sz w:val="24"/>
          <w:szCs w:val="24"/>
        </w:rPr>
        <w:t>Padlet</w:t>
      </w:r>
      <w:proofErr w:type="spellEnd"/>
      <w:r w:rsidR="009F2B4F" w:rsidRPr="002D310D">
        <w:rPr>
          <w:rFonts w:asciiTheme="majorBidi" w:eastAsiaTheme="minorHAnsi" w:hAnsiTheme="majorBidi" w:cstheme="majorBidi"/>
          <w:sz w:val="24"/>
          <w:szCs w:val="24"/>
        </w:rPr>
        <w:t xml:space="preserve"> produces positive effects to encourage people to write in English.</w:t>
      </w:r>
    </w:p>
    <w:p w:rsidR="00092744" w:rsidRPr="002D310D" w:rsidRDefault="00092744" w:rsidP="00B91CE6">
      <w:pPr>
        <w:spacing w:line="480" w:lineRule="auto"/>
        <w:ind w:left="426"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The fifth related research was done by </w:t>
      </w:r>
      <w:r w:rsidRPr="002D310D">
        <w:rPr>
          <w:rFonts w:asciiTheme="majorBidi" w:eastAsiaTheme="minorHAnsi" w:hAnsiTheme="majorBidi" w:cstheme="majorBidi"/>
          <w:sz w:val="24"/>
          <w:szCs w:val="24"/>
        </w:rPr>
        <w:fldChar w:fldCharType="begin" w:fldLock="1"/>
      </w:r>
      <w:r w:rsidRPr="002D310D">
        <w:rPr>
          <w:rFonts w:asciiTheme="majorBidi" w:eastAsiaTheme="minorHAnsi" w:hAnsiTheme="majorBidi" w:cstheme="majorBidi"/>
          <w:sz w:val="24"/>
          <w:szCs w:val="24"/>
        </w:rPr>
        <w:instrText>ADDIN CSL_CITATION {"citationItems":[{"id":"ITEM-1","itemData":{"author":[{"dropping-particle":"","family":"Betty Mahardica Ismawardani and Irwan Sulistyanto","given":"","non-dropping-particle":"","parse-names":false,"suffix":""}],"id":"ITEM-1","issued":{"date-parts":[["2019"]]},"page":"66-71","title":"The Effectiveness of Teaching Writing by Using Padlet as The Media","type":"article-journal"},"uris":["http://www.mendeley.com/documents/?uuid=cd70536e-d883-4050-b825-eede7208193e"]}],"mendeley":{"formattedCitation":"(Betty Mahardica Ismawardani and Irwan Sulistyanto, 2019)","manualFormatting":"Betty Mahardica Ismawardani and Irwan Sulistyanto (2019)","plainTextFormattedCitation":"(Betty Mahardica Ismawardani and Irwan Sulistyanto, 2019)","previouslyFormattedCitation":"(Betty Mahardica Ismawardani and Irwan Sulistyanto, 2019)"},"properties":{"noteIndex":0},"schema":"https://github.com/citation-style-language/schema/raw/master/csl-citation.json"}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rPr>
        <w:t>Betty Mahardica Ismawardani and Irwan Sulistyanto (2019)</w:t>
      </w:r>
      <w:r w:rsidRPr="002D310D">
        <w:rPr>
          <w:rFonts w:asciiTheme="majorBidi" w:eastAsiaTheme="minorHAnsi" w:hAnsiTheme="majorBidi" w:cstheme="majorBidi"/>
          <w:sz w:val="24"/>
          <w:szCs w:val="24"/>
        </w:rPr>
        <w:fldChar w:fldCharType="end"/>
      </w:r>
      <w:r w:rsidRPr="002D310D">
        <w:rPr>
          <w:rFonts w:asciiTheme="majorBidi" w:eastAsiaTheme="minorHAnsi" w:hAnsiTheme="majorBidi" w:cstheme="majorBidi"/>
          <w:sz w:val="24"/>
          <w:szCs w:val="24"/>
        </w:rPr>
        <w:t xml:space="preserve">, with the title “The Effectiveness of Teaching Writing by Using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as The Media”. </w:t>
      </w:r>
      <w:r w:rsidR="000B3A03" w:rsidRPr="002D310D">
        <w:rPr>
          <w:rFonts w:asciiTheme="majorBidi" w:eastAsiaTheme="minorHAnsi" w:hAnsiTheme="majorBidi" w:cstheme="majorBidi"/>
          <w:sz w:val="24"/>
          <w:szCs w:val="24"/>
        </w:rPr>
        <w:t>The purpose of this study is</w:t>
      </w:r>
      <w:r w:rsidR="002C1ACF" w:rsidRPr="002D310D">
        <w:rPr>
          <w:rFonts w:asciiTheme="majorBidi" w:eastAsiaTheme="minorHAnsi" w:hAnsiTheme="majorBidi" w:cstheme="majorBidi"/>
          <w:sz w:val="24"/>
          <w:szCs w:val="24"/>
        </w:rPr>
        <w:t xml:space="preserve"> to find out how effective the use of </w:t>
      </w:r>
      <w:proofErr w:type="spellStart"/>
      <w:r w:rsidR="002C1ACF" w:rsidRPr="002D310D">
        <w:rPr>
          <w:rFonts w:asciiTheme="majorBidi" w:eastAsiaTheme="minorHAnsi" w:hAnsiTheme="majorBidi" w:cstheme="majorBidi"/>
          <w:sz w:val="24"/>
          <w:szCs w:val="24"/>
        </w:rPr>
        <w:t>Padlet</w:t>
      </w:r>
      <w:proofErr w:type="spellEnd"/>
      <w:r w:rsidR="002C1ACF" w:rsidRPr="002D310D">
        <w:rPr>
          <w:rFonts w:asciiTheme="majorBidi" w:eastAsiaTheme="minorHAnsi" w:hAnsiTheme="majorBidi" w:cstheme="majorBidi"/>
          <w:sz w:val="24"/>
          <w:szCs w:val="24"/>
        </w:rPr>
        <w:t xml:space="preserve"> as a media in the classroom to teach writing recount texts. </w:t>
      </w:r>
      <w:r w:rsidR="000B3A03" w:rsidRPr="002D310D">
        <w:rPr>
          <w:rFonts w:asciiTheme="majorBidi" w:eastAsiaTheme="minorHAnsi" w:hAnsiTheme="majorBidi" w:cstheme="majorBidi"/>
          <w:sz w:val="24"/>
          <w:szCs w:val="24"/>
        </w:rPr>
        <w:t>The subjects in this study</w:t>
      </w:r>
      <w:r w:rsidRPr="002D310D">
        <w:rPr>
          <w:rFonts w:asciiTheme="majorBidi" w:eastAsiaTheme="minorHAnsi" w:hAnsiTheme="majorBidi" w:cstheme="majorBidi"/>
          <w:sz w:val="24"/>
          <w:szCs w:val="24"/>
        </w:rPr>
        <w:t xml:space="preserve"> were tenth grade students of IIS1 which amounted to 36 students as an experimental class using the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application and tenth grade students of IIS 2 which amounted to 37 students as a control class using the Conventional Way at MAN 4 Kediri. </w:t>
      </w:r>
      <w:r w:rsidR="000B3A03" w:rsidRPr="002D310D">
        <w:rPr>
          <w:rFonts w:asciiTheme="majorBidi" w:eastAsiaTheme="minorHAnsi" w:hAnsiTheme="majorBidi" w:cstheme="majorBidi"/>
          <w:sz w:val="24"/>
          <w:szCs w:val="24"/>
        </w:rPr>
        <w:t>This study</w:t>
      </w:r>
      <w:r w:rsidRPr="002D310D">
        <w:rPr>
          <w:rFonts w:asciiTheme="majorBidi" w:eastAsiaTheme="minorHAnsi" w:hAnsiTheme="majorBidi" w:cstheme="majorBidi"/>
          <w:sz w:val="24"/>
          <w:szCs w:val="24"/>
        </w:rPr>
        <w:t xml:space="preserve"> uses a quantitative approach with quasi-experimental methods by using a </w:t>
      </w:r>
      <w:r w:rsidRPr="002D310D">
        <w:rPr>
          <w:rFonts w:asciiTheme="majorBidi" w:eastAsiaTheme="minorHAnsi" w:hAnsiTheme="majorBidi" w:cstheme="majorBidi"/>
          <w:sz w:val="24"/>
          <w:szCs w:val="24"/>
        </w:rPr>
        <w:lastRenderedPageBreak/>
        <w:t>post</w:t>
      </w:r>
      <w:r w:rsidR="0020256E">
        <w:rPr>
          <w:rFonts w:asciiTheme="majorBidi" w:eastAsiaTheme="minorHAnsi" w:hAnsiTheme="majorBidi" w:cstheme="majorBidi"/>
          <w:sz w:val="24"/>
          <w:szCs w:val="24"/>
        </w:rPr>
        <w:t xml:space="preserve">-test </w:t>
      </w:r>
      <w:r w:rsidRPr="002D310D">
        <w:rPr>
          <w:rFonts w:asciiTheme="majorBidi" w:eastAsiaTheme="minorHAnsi" w:hAnsiTheme="majorBidi" w:cstheme="majorBidi"/>
          <w:sz w:val="24"/>
          <w:szCs w:val="24"/>
        </w:rPr>
        <w:t>only con</w:t>
      </w:r>
      <w:r w:rsidR="000B3A03" w:rsidRPr="002D310D">
        <w:rPr>
          <w:rFonts w:asciiTheme="majorBidi" w:eastAsiaTheme="minorHAnsi" w:hAnsiTheme="majorBidi" w:cstheme="majorBidi"/>
          <w:sz w:val="24"/>
          <w:szCs w:val="24"/>
        </w:rPr>
        <w:t>trol-group design. This study</w:t>
      </w:r>
      <w:r w:rsidRPr="002D310D">
        <w:rPr>
          <w:rFonts w:asciiTheme="majorBidi" w:eastAsiaTheme="minorHAnsi" w:hAnsiTheme="majorBidi" w:cstheme="majorBidi"/>
          <w:sz w:val="24"/>
          <w:szCs w:val="24"/>
        </w:rPr>
        <w:t xml:space="preserve"> uses a writing test as an instrument. Test and Treatment are the tools that have been prepared to obtain this research data. The data used in this study was analyzed using a t-test.  Thus, this </w:t>
      </w:r>
      <w:r w:rsidR="000B3A03" w:rsidRPr="002D310D">
        <w:rPr>
          <w:rFonts w:asciiTheme="majorBidi" w:eastAsiaTheme="minorHAnsi" w:hAnsiTheme="majorBidi" w:cstheme="majorBidi"/>
          <w:sz w:val="24"/>
          <w:szCs w:val="24"/>
        </w:rPr>
        <w:t xml:space="preserve">study </w:t>
      </w:r>
      <w:r w:rsidRPr="002D310D">
        <w:rPr>
          <w:rFonts w:asciiTheme="majorBidi" w:eastAsiaTheme="minorHAnsi" w:hAnsiTheme="majorBidi" w:cstheme="majorBidi"/>
          <w:sz w:val="24"/>
          <w:szCs w:val="24"/>
        </w:rPr>
        <w:t xml:space="preserve">concludes </w:t>
      </w:r>
      <w:r w:rsidR="00B91CE6" w:rsidRPr="002D310D">
        <w:rPr>
          <w:rFonts w:asciiTheme="majorBidi" w:eastAsiaTheme="minorHAnsi" w:hAnsiTheme="majorBidi" w:cstheme="majorBidi"/>
          <w:sz w:val="24"/>
          <w:szCs w:val="24"/>
        </w:rPr>
        <w:t xml:space="preserve">that </w:t>
      </w:r>
      <w:proofErr w:type="spellStart"/>
      <w:r w:rsidR="00B91CE6" w:rsidRPr="002D310D">
        <w:rPr>
          <w:rFonts w:asciiTheme="majorBidi" w:eastAsiaTheme="minorHAnsi" w:hAnsiTheme="majorBidi" w:cstheme="majorBidi"/>
          <w:sz w:val="24"/>
          <w:szCs w:val="24"/>
        </w:rPr>
        <w:t>Padlet</w:t>
      </w:r>
      <w:proofErr w:type="spellEnd"/>
      <w:r w:rsidR="00B91CE6" w:rsidRPr="002D310D">
        <w:rPr>
          <w:rFonts w:asciiTheme="majorBidi" w:eastAsiaTheme="minorHAnsi" w:hAnsiTheme="majorBidi" w:cstheme="majorBidi"/>
          <w:sz w:val="24"/>
          <w:szCs w:val="24"/>
        </w:rPr>
        <w:t xml:space="preserve"> is an effective tool for teaching language, especially teaching writing.</w:t>
      </w:r>
    </w:p>
    <w:p w:rsidR="00423349" w:rsidRPr="002D310D" w:rsidRDefault="00092744" w:rsidP="00C744DD">
      <w:pPr>
        <w:spacing w:line="480" w:lineRule="auto"/>
        <w:ind w:left="426"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From some of the above studies,</w:t>
      </w:r>
      <w:r w:rsidR="00346950" w:rsidRPr="002D310D">
        <w:rPr>
          <w:rFonts w:asciiTheme="majorBidi" w:hAnsiTheme="majorBidi" w:cstheme="majorBidi"/>
          <w:sz w:val="24"/>
          <w:szCs w:val="24"/>
        </w:rPr>
        <w:t xml:space="preserve"> </w:t>
      </w:r>
      <w:r w:rsidR="00C744DD" w:rsidRPr="002D310D">
        <w:rPr>
          <w:rFonts w:asciiTheme="majorBidi" w:eastAsiaTheme="minorHAnsi" w:hAnsiTheme="majorBidi" w:cstheme="majorBidi"/>
          <w:sz w:val="24"/>
          <w:szCs w:val="24"/>
        </w:rPr>
        <w:t>i</w:t>
      </w:r>
      <w:r w:rsidR="00346950" w:rsidRPr="002D310D">
        <w:rPr>
          <w:rFonts w:asciiTheme="majorBidi" w:eastAsiaTheme="minorHAnsi" w:hAnsiTheme="majorBidi" w:cstheme="majorBidi"/>
          <w:sz w:val="24"/>
          <w:szCs w:val="24"/>
        </w:rPr>
        <w:t xml:space="preserve">t can be concluded that the use of </w:t>
      </w:r>
      <w:proofErr w:type="spellStart"/>
      <w:r w:rsidR="00346950" w:rsidRPr="002D310D">
        <w:rPr>
          <w:rFonts w:asciiTheme="majorBidi" w:eastAsiaTheme="minorHAnsi" w:hAnsiTheme="majorBidi" w:cstheme="majorBidi"/>
          <w:sz w:val="24"/>
          <w:szCs w:val="24"/>
        </w:rPr>
        <w:t>Padlet</w:t>
      </w:r>
      <w:proofErr w:type="spellEnd"/>
      <w:r w:rsidR="00346950" w:rsidRPr="002D310D">
        <w:rPr>
          <w:rFonts w:asciiTheme="majorBidi" w:eastAsiaTheme="minorHAnsi" w:hAnsiTheme="majorBidi" w:cstheme="majorBidi"/>
          <w:sz w:val="24"/>
          <w:szCs w:val="24"/>
        </w:rPr>
        <w:t xml:space="preserve"> app helps students write better, especially in English learning</w:t>
      </w:r>
      <w:r w:rsidR="00D27AA7" w:rsidRPr="002D310D">
        <w:rPr>
          <w:rFonts w:asciiTheme="majorBidi" w:eastAsiaTheme="minorHAnsi" w:hAnsiTheme="majorBidi" w:cstheme="majorBidi"/>
          <w:sz w:val="24"/>
          <w:szCs w:val="24"/>
        </w:rPr>
        <w:t>. Therefore, in this research</w:t>
      </w:r>
      <w:r w:rsidRPr="002D310D">
        <w:rPr>
          <w:rFonts w:asciiTheme="majorBidi" w:eastAsiaTheme="minorHAnsi" w:hAnsiTheme="majorBidi" w:cstheme="majorBidi"/>
          <w:sz w:val="24"/>
          <w:szCs w:val="24"/>
        </w:rPr>
        <w:t xml:space="preserve">, the writer wants to study the results of the application of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app</w:t>
      </w:r>
      <w:r w:rsidR="00BE533A">
        <w:rPr>
          <w:rFonts w:asciiTheme="majorBidi" w:eastAsiaTheme="minorHAnsi" w:hAnsiTheme="majorBidi" w:cstheme="majorBidi"/>
          <w:sz w:val="24"/>
          <w:szCs w:val="24"/>
        </w:rPr>
        <w:t>lication as a learning media</w:t>
      </w:r>
      <w:r w:rsidRPr="002D310D">
        <w:rPr>
          <w:rFonts w:asciiTheme="majorBidi" w:eastAsiaTheme="minorHAnsi" w:hAnsiTheme="majorBidi" w:cstheme="majorBidi"/>
          <w:sz w:val="24"/>
          <w:szCs w:val="24"/>
        </w:rPr>
        <w:t xml:space="preserve"> against the increase in activity and writing ability of students. Based on the explanation of the five previous studies above, the writer finds similarities and differences between the f</w:t>
      </w:r>
      <w:r w:rsidR="00D27AA7" w:rsidRPr="002D310D">
        <w:rPr>
          <w:rFonts w:asciiTheme="majorBidi" w:eastAsiaTheme="minorHAnsi" w:hAnsiTheme="majorBidi" w:cstheme="majorBidi"/>
          <w:sz w:val="24"/>
          <w:szCs w:val="24"/>
        </w:rPr>
        <w:t>ive previous studies and this research</w:t>
      </w:r>
      <w:r w:rsidRPr="002D310D">
        <w:rPr>
          <w:rFonts w:asciiTheme="majorBidi" w:eastAsiaTheme="minorHAnsi" w:hAnsiTheme="majorBidi" w:cstheme="majorBidi"/>
          <w:sz w:val="24"/>
          <w:szCs w:val="24"/>
        </w:rPr>
        <w:t>. The similarity between the five</w:t>
      </w:r>
      <w:r w:rsidR="00D27AA7" w:rsidRPr="002D310D">
        <w:rPr>
          <w:rFonts w:asciiTheme="majorBidi" w:eastAsiaTheme="minorHAnsi" w:hAnsiTheme="majorBidi" w:cstheme="majorBidi"/>
          <w:sz w:val="24"/>
          <w:szCs w:val="24"/>
        </w:rPr>
        <w:t xml:space="preserve"> previous studies and this research</w:t>
      </w:r>
      <w:r w:rsidRPr="002D310D">
        <w:rPr>
          <w:rFonts w:asciiTheme="majorBidi" w:eastAsiaTheme="minorHAnsi" w:hAnsiTheme="majorBidi" w:cstheme="majorBidi"/>
          <w:sz w:val="24"/>
          <w:szCs w:val="24"/>
        </w:rPr>
        <w:t xml:space="preserve"> is the use of the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w:t>
      </w:r>
      <w:r w:rsidR="00BE533A">
        <w:rPr>
          <w:rFonts w:asciiTheme="majorBidi" w:eastAsiaTheme="minorHAnsi" w:hAnsiTheme="majorBidi" w:cstheme="majorBidi"/>
          <w:sz w:val="24"/>
          <w:szCs w:val="24"/>
        </w:rPr>
        <w:t>application as a learning medi</w:t>
      </w:r>
      <w:r w:rsidR="009E5CA5">
        <w:rPr>
          <w:rFonts w:asciiTheme="majorBidi" w:eastAsiaTheme="minorHAnsi" w:hAnsiTheme="majorBidi" w:cstheme="majorBidi"/>
          <w:sz w:val="24"/>
          <w:szCs w:val="24"/>
        </w:rPr>
        <w:t>a to improve students</w:t>
      </w:r>
      <w:r w:rsidR="009E5CA5" w:rsidRPr="002D310D">
        <w:rPr>
          <w:rFonts w:asciiTheme="majorBidi" w:hAnsiTheme="majorBidi" w:cstheme="majorBidi"/>
          <w:sz w:val="24"/>
          <w:szCs w:val="24"/>
        </w:rPr>
        <w:t>’</w:t>
      </w:r>
      <w:r w:rsidR="00BE533A">
        <w:rPr>
          <w:rFonts w:asciiTheme="majorBidi" w:eastAsiaTheme="minorHAnsi" w:hAnsiTheme="majorBidi" w:cstheme="majorBidi"/>
          <w:sz w:val="24"/>
          <w:szCs w:val="24"/>
        </w:rPr>
        <w:t xml:space="preserve"> writing achievement</w:t>
      </w:r>
      <w:r w:rsidRPr="002D310D">
        <w:rPr>
          <w:rFonts w:asciiTheme="majorBidi" w:eastAsiaTheme="minorHAnsi" w:hAnsiTheme="majorBidi" w:cstheme="majorBidi"/>
          <w:sz w:val="24"/>
          <w:szCs w:val="24"/>
        </w:rPr>
        <w:t xml:space="preserve">. The next similarity is the research by </w:t>
      </w:r>
      <w:r w:rsidRPr="002D310D">
        <w:rPr>
          <w:rFonts w:asciiTheme="majorBidi" w:eastAsiaTheme="minorHAnsi" w:hAnsiTheme="majorBidi" w:cstheme="majorBidi"/>
          <w:sz w:val="24"/>
          <w:szCs w:val="24"/>
        </w:rPr>
        <w:fldChar w:fldCharType="begin" w:fldLock="1"/>
      </w:r>
      <w:r w:rsidRPr="002D310D">
        <w:rPr>
          <w:rFonts w:asciiTheme="majorBidi" w:eastAsiaTheme="minorHAnsi" w:hAnsiTheme="majorBidi" w:cstheme="majorBidi"/>
          <w:sz w:val="24"/>
          <w:szCs w:val="24"/>
        </w:rPr>
        <w:instrText>ADDIN CSL_CITATION {"citationItems":[{"id":"ITEM-1","itemData":{"DOI":"10.31949/jell.v6i2.3628","abstract":"This research paper aims to know whether there is a significant effect of Padlet application towards students’ writing skill of Recount text at the Tenth Grade of SMAN 1 Malingping Lebak-Banten in Academic Year 2021/2022. The research paper used the quantitative approach and quasi-experimental design. The technique in choosing the sample is cluster random sampling; the researcher used 10 IPA 4 (32 students) as class control and 10 IPA 2 (32 students) as class experimental. In the Collecting data technique, the researcher gives pre-test and post-test. In analyzing the data, the researcher used SPSS 22 statistical computation and used the result of the post-test both class control and experimental to analyze the hypotheses test. The researcher has found the result t count (-3.295) and Significant two-tailed = 0.002 &lt; α 0.05. Therefore, the researcher concluded that the Padlet application has a good effect on Students' Writing Skills","author":[{"dropping-particle":"","family":"Herminawati","given":"Cici","non-dropping-particle":"","parse-names":false,"suffix":""},{"dropping-particle":"","family":"Riandi","given":"Riandi","non-dropping-particle":"","parse-names":false,"suffix":""},{"dropping-particle":"","family":"Munawaroh","given":"Tatu","non-dropping-particle":"","parse-names":false,"suffix":""}],"container-title":"Journal of English Language Learning","id":"ITEM-1","issue":"2","issued":{"date-parts":[["2022"]]},"page":"155-162","title":"The Effect Of Padlet Application Towards Students’ Writing Skill of Recount Text At the Tenth Grade of SMAN 1 Malingping Lebak-Banten","type":"article-journal","volume":"6"},"uris":["http://www.mendeley.com/documents/?uuid=8b6eb773-6d5b-4f6f-9a1f-356685eedb10"]}],"mendeley":{"formattedCitation":"(Herminawati et al., 2022)","manualFormatting":"Herminawati et al. (2022)","plainTextFormattedCitation":"(Herminawati et al., 2022)","previouslyFormattedCitation":"(Herminawati et al., 2022)"},"properties":{"noteIndex":0},"schema":"https://github.com/citation-style-language/schema/raw/master/csl-citation.json"}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rPr>
        <w:t xml:space="preserve">Herminawati et al. </w:t>
      </w:r>
      <w:r w:rsidRPr="002D310D">
        <w:rPr>
          <w:rFonts w:asciiTheme="majorBidi" w:eastAsiaTheme="minorHAnsi" w:hAnsiTheme="majorBidi" w:cstheme="majorBidi"/>
          <w:noProof/>
          <w:sz w:val="24"/>
          <w:szCs w:val="24"/>
          <w:lang w:val="es-ES"/>
        </w:rPr>
        <w:t>(2022)</w:t>
      </w:r>
      <w:r w:rsidRPr="002D310D">
        <w:rPr>
          <w:rFonts w:asciiTheme="majorBidi" w:eastAsiaTheme="minorHAnsi" w:hAnsiTheme="majorBidi" w:cstheme="majorBidi"/>
          <w:sz w:val="24"/>
          <w:szCs w:val="24"/>
        </w:rPr>
        <w:fldChar w:fldCharType="end"/>
      </w:r>
      <w:r w:rsidRPr="002D310D">
        <w:rPr>
          <w:rFonts w:asciiTheme="majorBidi" w:eastAsiaTheme="minorHAnsi" w:hAnsiTheme="majorBidi" w:cstheme="majorBidi"/>
          <w:sz w:val="24"/>
          <w:szCs w:val="24"/>
          <w:lang w:val="es-ES"/>
        </w:rPr>
        <w:t xml:space="preserve">, </w:t>
      </w:r>
      <w:r w:rsidRPr="002D310D">
        <w:rPr>
          <w:rFonts w:asciiTheme="majorBidi" w:eastAsiaTheme="minorHAnsi" w:hAnsiTheme="majorBidi" w:cstheme="majorBidi"/>
          <w:sz w:val="24"/>
          <w:szCs w:val="24"/>
        </w:rPr>
        <w:fldChar w:fldCharType="begin" w:fldLock="1"/>
      </w:r>
      <w:r w:rsidR="003F74CC" w:rsidRPr="002D310D">
        <w:rPr>
          <w:rFonts w:asciiTheme="majorBidi" w:eastAsiaTheme="minorHAnsi" w:hAnsiTheme="majorBidi" w:cstheme="majorBidi"/>
          <w:sz w:val="24"/>
          <w:szCs w:val="24"/>
          <w:lang w:val="es-ES"/>
        </w:rPr>
        <w:instrText>ADDIN CSL_CITATION {"citationItems":[{"id":"ITEM-1","itemData":{"ISSN":"2807-4246","abstract":"This research is aimed to find out the effectiveness of Padlet Aplication on Teaching Writing Descriptive Text in Eleventh Grade at SMAN 1 Girsang Sipanganbolon. The research design of this study is True-experimental design. The were chosen as the sample of this study with the total number 60 students. that Padlet significantly effect on the students writing ability. There was an enhancement of the students number score. The mean score of the post-test in experimental class was 72 and the post-test in control class was 66. The data analysis showed that t-count was 3,83 and t-table was 2,045. The data can be stated that t-test was higher than t-table 3,83&gt;2,045. The data showed that alternative hypothesis (Ha) was accepted and null hypothesis (Ho) was rejected.","author":[{"dropping-particle":"","family":"Simbolon","given":"Hotsita","non-dropping-particle":"","parse-names":false,"suffix":""},{"dropping-particle":"","family":"Tuahman Sipayung","given":"Kammer","non-dropping-particle":"","parse-names":false,"suffix":""},{"dropping-particle":"","family":"Triana Sinaga","given":"Nenni","non-dropping-particle":"","parse-names":false,"suffix":""},{"dropping-particle":"","family":"Naibaho","given":"Tutiarny","non-dropping-particle":"","parse-names":false,"suffix":""}],"container-title":"Tutiarny Naibaho INNOVATIVE: Journal Of Social Science Research","id":"ITEM-1","issued":{"date-parts":[["2023"]]},"page":"3578-3591","title":"Kammer Tuahman Sipayung, Nenni Triana Sinaga","type":"article-journal","volume":"3"},"uris":["http://www.mendeley.com/documents/?uuid=f4d3c92c-450d-4f93-a151-2e4b4d6f3573"]}],"mendeley":{"formattedCitation":"(Simbolon et al., 2023)","manualFormatting":"Simbolon et al. (2023)","plainTextFormattedCitation":"(Simbolon et al., 2023)","previouslyFormattedCitation":"(Simbolon et al., 2023)"},"properties":{"noteIndex":0},"schema":"https://github.com/citation-style-language/schema/raw/master/csl-citation.json"}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lang w:val="es-ES"/>
        </w:rPr>
        <w:t>Simbolon et al. (2023)</w:t>
      </w:r>
      <w:r w:rsidRPr="002D310D">
        <w:rPr>
          <w:rFonts w:asciiTheme="majorBidi" w:eastAsiaTheme="minorHAnsi" w:hAnsiTheme="majorBidi" w:cstheme="majorBidi"/>
          <w:sz w:val="24"/>
          <w:szCs w:val="24"/>
        </w:rPr>
        <w:fldChar w:fldCharType="end"/>
      </w:r>
      <w:r w:rsidRPr="002D310D">
        <w:rPr>
          <w:rFonts w:asciiTheme="majorBidi" w:eastAsiaTheme="minorHAnsi" w:hAnsiTheme="majorBidi" w:cstheme="majorBidi"/>
          <w:sz w:val="24"/>
          <w:szCs w:val="24"/>
          <w:lang w:val="es-ES"/>
        </w:rPr>
        <w:t xml:space="preserve">, </w:t>
      </w:r>
      <w:r w:rsidRPr="002D310D">
        <w:rPr>
          <w:rFonts w:asciiTheme="majorBidi" w:eastAsiaTheme="minorHAnsi" w:hAnsiTheme="majorBidi" w:cstheme="majorBidi"/>
          <w:sz w:val="24"/>
          <w:szCs w:val="24"/>
        </w:rPr>
        <w:fldChar w:fldCharType="begin" w:fldLock="1"/>
      </w:r>
      <w:r w:rsidR="003F74CC" w:rsidRPr="002D310D">
        <w:rPr>
          <w:rFonts w:asciiTheme="majorBidi" w:eastAsiaTheme="minorHAnsi" w:hAnsiTheme="majorBidi" w:cstheme="majorBidi"/>
          <w:sz w:val="24"/>
          <w:szCs w:val="24"/>
          <w:lang w:val="es-ES"/>
        </w:rPr>
        <w:instrText xml:space="preserve">ADDIN CSL_CITATION {"citationItems":[{"id":"ITEM-1","itemData":{"DOI":"10.35877/454ri.eduline589","abstract":"This study is the quasi experimental research that aimed to know the effect of the implementation of Padlet to the students’ achievement in writing. The implementation Padlet as independent variables and the students’ achievement in writing as a dependent variable. The population in this research is all students class XI MIA MAN 1 Makassar that consist of eight classes. Class XI MIA 5 as a control group that consist of 30 students and class XI MIA 1 as an experiment group that consist of 30 students. The data of the research was obtained by the study results test on the subject of the velocity reaction for pre-test and post-test. The data was analyzed by writing test. Based on analysis of inferential statistics for writing achievement, the P = 0.001, and it less than </w:instrText>
      </w:r>
      <w:r w:rsidR="003F74CC" w:rsidRPr="002D310D">
        <w:rPr>
          <w:rFonts w:asciiTheme="majorBidi" w:eastAsiaTheme="minorHAnsi" w:hAnsiTheme="majorBidi" w:cstheme="majorBidi"/>
          <w:sz w:val="24"/>
          <w:szCs w:val="24"/>
          <w:lang w:val="es-ES"/>
        </w:rPr>
        <w:instrText> = 0,05 was obtained, it is means that the implementation Padlet is significantly influence to the students’ achievement in writing of the students’ class XI MIA 1 MAN I Makassar on the material subject of writing.","author":[{"dropping-particle":"","family":"Sehuddin","given":"Muh. Farid","non-dropping-particle":"","parse-names":false,"suffix":""},{"dropping-particle":"","family":"Noni","given":"Nurdin","non-dropping-particle":"","parse-names":false,"suffix":""},{"dropping-particle":"","family":"Jabu","given":"Baso","non-dropping-particle":"","parse-names":false,"suffix":""}],"container-title":"EduLine: Journal of Education and Learning Innovation","id":"ITEM-1","issue":"2","issued":{"date-parts":[["2021"]]},"page":"132-140","title":"The Implementation of Padlet to Foster EFL Students’ Achievement in Writing","type":"article-journal","volume":"1"},"uris":["http://www.mendeley.com/documents/?uuid=fe3dc65a-47bf-41db-8df4-ceacd40efb56"]}],"mendeley":{"formattedCitation":"(Sehuddin et al., 2021)","manualFormatting":"Sehuddin et al. (2021)","plainTextFormattedCitation":"(Sehuddin et al., 2021)","previouslyFormattedCitation":"(Sehuddin et al., 2021)"},"properties":{"noteIndex":0},"schema":"https://github.com/citation-style-language/schema/raw/master/csl-citation.json"}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lang w:val="es-ES"/>
        </w:rPr>
        <w:t xml:space="preserve">Sehuddin et al. </w:t>
      </w:r>
      <w:r w:rsidRPr="003C4794">
        <w:rPr>
          <w:rFonts w:asciiTheme="majorBidi" w:eastAsiaTheme="minorHAnsi" w:hAnsiTheme="majorBidi" w:cstheme="majorBidi"/>
          <w:noProof/>
          <w:sz w:val="24"/>
          <w:szCs w:val="24"/>
          <w:lang w:val="es-ES"/>
        </w:rPr>
        <w:t>(2021)</w:t>
      </w:r>
      <w:r w:rsidRPr="002D310D">
        <w:rPr>
          <w:rFonts w:asciiTheme="majorBidi" w:eastAsiaTheme="minorHAnsi" w:hAnsiTheme="majorBidi" w:cstheme="majorBidi"/>
          <w:sz w:val="24"/>
          <w:szCs w:val="24"/>
        </w:rPr>
        <w:fldChar w:fldCharType="end"/>
      </w:r>
      <w:r w:rsidRPr="003C4794">
        <w:rPr>
          <w:rFonts w:asciiTheme="majorBidi" w:eastAsiaTheme="minorHAnsi" w:hAnsiTheme="majorBidi" w:cstheme="majorBidi"/>
          <w:sz w:val="24"/>
          <w:szCs w:val="24"/>
          <w:lang w:val="es-ES"/>
        </w:rPr>
        <w:t xml:space="preserve"> and </w:t>
      </w:r>
      <w:r w:rsidRPr="002D310D">
        <w:rPr>
          <w:rFonts w:asciiTheme="majorBidi" w:eastAsiaTheme="minorHAnsi" w:hAnsiTheme="majorBidi" w:cstheme="majorBidi"/>
          <w:sz w:val="24"/>
          <w:szCs w:val="24"/>
        </w:rPr>
        <w:fldChar w:fldCharType="begin" w:fldLock="1"/>
      </w:r>
      <w:r w:rsidR="003F74CC" w:rsidRPr="003C4794">
        <w:rPr>
          <w:rFonts w:asciiTheme="majorBidi" w:eastAsiaTheme="minorHAnsi" w:hAnsiTheme="majorBidi" w:cstheme="majorBidi"/>
          <w:sz w:val="24"/>
          <w:szCs w:val="24"/>
          <w:lang w:val="es-ES"/>
        </w:rPr>
        <w:instrText>ADDIN CSL_CITATION {"citationItems":[{"id":"ITEM-1","itemData":{"author":[{"dropping-particle":"","family":"Betty Mahardica Ismawardani and Irwan Sulistyanto","given":"","non-dropping-particle":"","parse-names":false,"suffix":""}],"id":"ITEM-1","issued":{"date-parts":[["2019"]]},"page":"66-71","title":"The Effectiveness of Teaching Writing by Using Padlet as The Media","type":"article-journal"},"uris":["http://www.mendeley.com/documents/?uuid=cd70536e-d883-4050-b825-eede7208193e"]}],"mendeley":{"formattedCitation":"(Betty Mahardica Ismawardani and Irwan Sulistyanto, 2019)","manualFormatting":"Betty Mahardica Ismawardani and Irwan Sulistyanto, (2019)","plainTextFormattedCitation":"(Betty Mahardica Ismawardani and Irwan Sulistyanto, 2019)","previouslyFormattedCitation":"(Betty Mahardica Ismawardani and Irwan Sulistyanto, 2019)"},"properties":{"noteIndex":0},"schema":"https://github.com/citation-style-language/schema/raw/master/csl-citation.json"}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3C4794">
        <w:rPr>
          <w:rFonts w:asciiTheme="majorBidi" w:eastAsiaTheme="minorHAnsi" w:hAnsiTheme="majorBidi" w:cstheme="majorBidi"/>
          <w:noProof/>
          <w:sz w:val="24"/>
          <w:szCs w:val="24"/>
          <w:lang w:val="es-ES"/>
        </w:rPr>
        <w:t>Betty Mahardica Ismawardani and Irwan Sulistyanto, (2019)</w:t>
      </w:r>
      <w:r w:rsidRPr="002D310D">
        <w:rPr>
          <w:rFonts w:asciiTheme="majorBidi" w:eastAsiaTheme="minorHAnsi" w:hAnsiTheme="majorBidi" w:cstheme="majorBidi"/>
          <w:sz w:val="24"/>
          <w:szCs w:val="24"/>
        </w:rPr>
        <w:fldChar w:fldCharType="end"/>
      </w:r>
      <w:r w:rsidRPr="003C4794">
        <w:rPr>
          <w:rFonts w:asciiTheme="majorBidi" w:eastAsiaTheme="minorHAnsi" w:hAnsiTheme="majorBidi" w:cstheme="majorBidi"/>
          <w:sz w:val="24"/>
          <w:szCs w:val="24"/>
          <w:lang w:val="es-ES"/>
        </w:rPr>
        <w:t xml:space="preserve"> </w:t>
      </w:r>
      <w:proofErr w:type="spellStart"/>
      <w:r w:rsidRPr="003C4794">
        <w:rPr>
          <w:rFonts w:asciiTheme="majorBidi" w:eastAsiaTheme="minorHAnsi" w:hAnsiTheme="majorBidi" w:cstheme="majorBidi"/>
          <w:sz w:val="24"/>
          <w:szCs w:val="24"/>
          <w:lang w:val="es-ES"/>
        </w:rPr>
        <w:t>using</w:t>
      </w:r>
      <w:proofErr w:type="spellEnd"/>
      <w:r w:rsidRPr="003C4794">
        <w:rPr>
          <w:rFonts w:asciiTheme="majorBidi" w:eastAsiaTheme="minorHAnsi" w:hAnsiTheme="majorBidi" w:cstheme="majorBidi"/>
          <w:sz w:val="24"/>
          <w:szCs w:val="24"/>
          <w:lang w:val="es-ES"/>
        </w:rPr>
        <w:t xml:space="preserve"> </w:t>
      </w:r>
      <w:proofErr w:type="spellStart"/>
      <w:r w:rsidRPr="003C4794">
        <w:rPr>
          <w:rFonts w:asciiTheme="majorBidi" w:eastAsiaTheme="minorHAnsi" w:hAnsiTheme="majorBidi" w:cstheme="majorBidi"/>
          <w:sz w:val="24"/>
          <w:szCs w:val="24"/>
          <w:lang w:val="es-ES"/>
        </w:rPr>
        <w:t>quantitative</w:t>
      </w:r>
      <w:proofErr w:type="spellEnd"/>
      <w:r w:rsidRPr="003C4794">
        <w:rPr>
          <w:rFonts w:asciiTheme="majorBidi" w:eastAsiaTheme="minorHAnsi" w:hAnsiTheme="majorBidi" w:cstheme="majorBidi"/>
          <w:sz w:val="24"/>
          <w:szCs w:val="24"/>
          <w:lang w:val="es-ES"/>
        </w:rPr>
        <w:t xml:space="preserve"> </w:t>
      </w:r>
      <w:proofErr w:type="spellStart"/>
      <w:r w:rsidRPr="003C4794">
        <w:rPr>
          <w:rFonts w:asciiTheme="majorBidi" w:eastAsiaTheme="minorHAnsi" w:hAnsiTheme="majorBidi" w:cstheme="majorBidi"/>
          <w:sz w:val="24"/>
          <w:szCs w:val="24"/>
          <w:lang w:val="es-ES"/>
        </w:rPr>
        <w:t>approaches</w:t>
      </w:r>
      <w:proofErr w:type="spellEnd"/>
      <w:r w:rsidRPr="003C4794">
        <w:rPr>
          <w:rFonts w:asciiTheme="majorBidi" w:eastAsiaTheme="minorHAnsi" w:hAnsiTheme="majorBidi" w:cstheme="majorBidi"/>
          <w:sz w:val="24"/>
          <w:szCs w:val="24"/>
          <w:lang w:val="es-ES"/>
        </w:rPr>
        <w:t xml:space="preserve"> </w:t>
      </w:r>
      <w:proofErr w:type="spellStart"/>
      <w:r w:rsidRPr="003C4794">
        <w:rPr>
          <w:rFonts w:asciiTheme="majorBidi" w:eastAsiaTheme="minorHAnsi" w:hAnsiTheme="majorBidi" w:cstheme="majorBidi"/>
          <w:sz w:val="24"/>
          <w:szCs w:val="24"/>
          <w:lang w:val="es-ES"/>
        </w:rPr>
        <w:t>except</w:t>
      </w:r>
      <w:proofErr w:type="spellEnd"/>
      <w:r w:rsidRPr="003C4794">
        <w:rPr>
          <w:rFonts w:asciiTheme="majorBidi" w:eastAsiaTheme="minorHAnsi" w:hAnsiTheme="majorBidi" w:cstheme="majorBidi"/>
          <w:sz w:val="24"/>
          <w:szCs w:val="24"/>
          <w:lang w:val="es-ES"/>
        </w:rPr>
        <w:t xml:space="preserve"> </w:t>
      </w:r>
      <w:proofErr w:type="spellStart"/>
      <w:r w:rsidRPr="003C4794">
        <w:rPr>
          <w:rFonts w:asciiTheme="majorBidi" w:eastAsiaTheme="minorHAnsi" w:hAnsiTheme="majorBidi" w:cstheme="majorBidi"/>
          <w:sz w:val="24"/>
          <w:szCs w:val="24"/>
          <w:lang w:val="es-ES"/>
        </w:rPr>
        <w:t>for</w:t>
      </w:r>
      <w:proofErr w:type="spellEnd"/>
      <w:r w:rsidRPr="003C4794">
        <w:rPr>
          <w:rFonts w:asciiTheme="majorBidi" w:eastAsiaTheme="minorHAnsi" w:hAnsiTheme="majorBidi" w:cstheme="majorBidi"/>
          <w:sz w:val="24"/>
          <w:szCs w:val="24"/>
          <w:lang w:val="es-ES"/>
        </w:rPr>
        <w:t xml:space="preserve"> </w:t>
      </w:r>
      <w:proofErr w:type="spellStart"/>
      <w:r w:rsidRPr="003C4794">
        <w:rPr>
          <w:rFonts w:asciiTheme="majorBidi" w:eastAsiaTheme="minorHAnsi" w:hAnsiTheme="majorBidi" w:cstheme="majorBidi"/>
          <w:sz w:val="24"/>
          <w:szCs w:val="24"/>
          <w:lang w:val="es-ES"/>
        </w:rPr>
        <w:t>research</w:t>
      </w:r>
      <w:proofErr w:type="spellEnd"/>
      <w:r w:rsidRPr="003C4794">
        <w:rPr>
          <w:rFonts w:asciiTheme="majorBidi" w:eastAsiaTheme="minorHAnsi" w:hAnsiTheme="majorBidi" w:cstheme="majorBidi"/>
          <w:sz w:val="24"/>
          <w:szCs w:val="24"/>
          <w:lang w:val="es-ES"/>
        </w:rPr>
        <w:t xml:space="preserve"> </w:t>
      </w:r>
      <w:proofErr w:type="spellStart"/>
      <w:r w:rsidRPr="003C4794">
        <w:rPr>
          <w:rFonts w:asciiTheme="majorBidi" w:eastAsiaTheme="minorHAnsi" w:hAnsiTheme="majorBidi" w:cstheme="majorBidi"/>
          <w:sz w:val="24"/>
          <w:szCs w:val="24"/>
          <w:lang w:val="es-ES"/>
        </w:rPr>
        <w:t>by</w:t>
      </w:r>
      <w:proofErr w:type="spellEnd"/>
      <w:r w:rsidRPr="003C4794">
        <w:rPr>
          <w:rFonts w:asciiTheme="majorBidi" w:eastAsiaTheme="minorHAnsi" w:hAnsiTheme="majorBidi" w:cstheme="majorBidi"/>
          <w:sz w:val="24"/>
          <w:szCs w:val="24"/>
          <w:lang w:val="es-ES"/>
        </w:rPr>
        <w:t xml:space="preserve"> </w:t>
      </w:r>
      <w:r w:rsidRPr="002D310D">
        <w:rPr>
          <w:rFonts w:asciiTheme="majorBidi" w:eastAsiaTheme="minorHAnsi" w:hAnsiTheme="majorBidi" w:cstheme="majorBidi"/>
          <w:sz w:val="24"/>
          <w:szCs w:val="24"/>
        </w:rPr>
        <w:fldChar w:fldCharType="begin" w:fldLock="1"/>
      </w:r>
      <w:r w:rsidR="003F74CC" w:rsidRPr="003C4794">
        <w:rPr>
          <w:rFonts w:asciiTheme="majorBidi" w:eastAsiaTheme="minorHAnsi" w:hAnsiTheme="majorBidi" w:cstheme="majorBidi"/>
          <w:sz w:val="24"/>
          <w:szCs w:val="24"/>
          <w:lang w:val="es-ES"/>
        </w:rPr>
        <w:instrText>ADDIN CSL_CITATION {"citationItems":[{"id":"ITEM-1","itemData":{"DOI":"http://dx.doi.org/10.17977/jptpp.v6i11.15106","abstract":"This classroom action research focused on de</w:instrText>
      </w:r>
      <w:r w:rsidR="003F74CC" w:rsidRPr="00796F12">
        <w:rPr>
          <w:rFonts w:asciiTheme="majorBidi" w:eastAsiaTheme="minorHAnsi" w:hAnsiTheme="majorBidi" w:cstheme="majorBidi"/>
          <w:sz w:val="24"/>
          <w:szCs w:val="24"/>
          <w:lang w:val="es-ES"/>
        </w:rPr>
        <w:instrText>termining how the Padlet application could improve the eleventh-grade students' ability to write narrative text during the Ilmu Budaya dan Bahasa 2020/2021 academic year at MAN 1 Pasuruan. This application was chosen by the researcher to stim</w:instrText>
      </w:r>
      <w:r w:rsidR="003F74CC" w:rsidRPr="002D310D">
        <w:rPr>
          <w:rFonts w:asciiTheme="majorBidi" w:eastAsiaTheme="minorHAnsi" w:hAnsiTheme="majorBidi" w:cstheme="majorBidi"/>
          <w:sz w:val="24"/>
          <w:szCs w:val="24"/>
        </w:rPr>
        <w:instrText>ulate the students' interest and motivation in learning English. The researcher discovered that 36 (90%) of the students could achieve a passing grade. It proved improvements from the minimum standard of mastery criteria to the final test. Based on the findings of this research, it is possible to conclude that using the Padlet application can improve the ability of eleventh grade students to write narrative text.","author":[{"dropping-particle":"","family":"Alfia Rachma Firnanda","given":"Mirjam Anugerahwati and Suharyadi","non-dropping-particle":"","parse-names":false,"suffix":""}],"container-title":"Teori, Penelitian, dan Pengembangan","id":"ITEM-1","issued":{"date-parts":[["2021"]]},"title":"The Use of Padlet Application to Improve Students’ Writing Skill","type":"article-journal","volume":"6"},"uris":["http://www.mendeley.com/documents/?uuid=87a0bcc8-80bb-457e-b730-7f9b07f2072f"]}],"mendeley":{"formattedCitation":"(Alfia Rachma Firnanda, 2021)","manualFormatting":"Alfia Rachma Firnanda, (2021)","plainTextFormattedCitation":"(Alfia Rachma Firnanda, 2021)","previouslyFormattedCitation":"(Alfia Rachma Firnanda, 2021)"},"properties":{"noteIndex":0},"schema":"https://github.com/citation-style-language/schema/raw/master/csl-citation.json"}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rPr>
        <w:t>Alfia Rachma Firnanda, (2021)</w:t>
      </w:r>
      <w:r w:rsidRPr="002D310D">
        <w:rPr>
          <w:rFonts w:asciiTheme="majorBidi" w:eastAsiaTheme="minorHAnsi" w:hAnsiTheme="majorBidi" w:cstheme="majorBidi"/>
          <w:sz w:val="24"/>
          <w:szCs w:val="24"/>
        </w:rPr>
        <w:fldChar w:fldCharType="end"/>
      </w:r>
      <w:r w:rsidRPr="002D310D">
        <w:rPr>
          <w:rFonts w:asciiTheme="majorBidi" w:eastAsiaTheme="minorHAnsi" w:hAnsiTheme="majorBidi" w:cstheme="majorBidi"/>
          <w:sz w:val="24"/>
          <w:szCs w:val="24"/>
        </w:rPr>
        <w:t xml:space="preserve"> using a qualitative approach. Whereas </w:t>
      </w:r>
      <w:r w:rsidR="00FA0949" w:rsidRPr="002D310D">
        <w:rPr>
          <w:rFonts w:asciiTheme="majorBidi" w:eastAsiaTheme="minorHAnsi" w:hAnsiTheme="majorBidi" w:cstheme="majorBidi"/>
          <w:sz w:val="24"/>
          <w:szCs w:val="24"/>
        </w:rPr>
        <w:t>the difference between the five</w:t>
      </w:r>
      <w:r w:rsidRPr="002D310D">
        <w:rPr>
          <w:rFonts w:asciiTheme="majorBidi" w:eastAsiaTheme="minorHAnsi" w:hAnsiTheme="majorBidi" w:cstheme="majorBidi"/>
          <w:sz w:val="24"/>
          <w:szCs w:val="24"/>
        </w:rPr>
        <w:t xml:space="preserve"> previous studies and this research is that</w:t>
      </w:r>
      <w:r w:rsidR="00423349" w:rsidRPr="002D310D">
        <w:rPr>
          <w:rFonts w:asciiTheme="majorBidi" w:hAnsiTheme="majorBidi" w:cstheme="majorBidi"/>
          <w:sz w:val="24"/>
          <w:szCs w:val="24"/>
        </w:rPr>
        <w:t xml:space="preserve"> </w:t>
      </w:r>
      <w:r w:rsidR="00423349" w:rsidRPr="002D310D">
        <w:rPr>
          <w:rFonts w:asciiTheme="majorBidi" w:eastAsiaTheme="minorHAnsi" w:hAnsiTheme="majorBidi" w:cstheme="majorBidi"/>
          <w:sz w:val="24"/>
          <w:szCs w:val="24"/>
        </w:rPr>
        <w:t xml:space="preserve">this research uses the </w:t>
      </w:r>
      <w:proofErr w:type="spellStart"/>
      <w:r w:rsidR="00423349" w:rsidRPr="002D310D">
        <w:rPr>
          <w:rFonts w:asciiTheme="majorBidi" w:eastAsiaTheme="minorHAnsi" w:hAnsiTheme="majorBidi" w:cstheme="majorBidi"/>
          <w:sz w:val="24"/>
          <w:szCs w:val="24"/>
        </w:rPr>
        <w:t>Padlet</w:t>
      </w:r>
      <w:proofErr w:type="spellEnd"/>
      <w:r w:rsidR="00423349" w:rsidRPr="002D310D">
        <w:rPr>
          <w:rFonts w:asciiTheme="majorBidi" w:eastAsiaTheme="minorHAnsi" w:hAnsiTheme="majorBidi" w:cstheme="majorBidi"/>
          <w:sz w:val="24"/>
          <w:szCs w:val="24"/>
        </w:rPr>
        <w:t xml:space="preserve"> application which has been applied to procedural text material.</w:t>
      </w:r>
      <w:r w:rsidRPr="002D310D">
        <w:rPr>
          <w:rFonts w:asciiTheme="majorBidi" w:eastAsiaTheme="minorHAnsi" w:hAnsiTheme="majorBidi" w:cstheme="majorBidi"/>
          <w:sz w:val="24"/>
          <w:szCs w:val="24"/>
        </w:rPr>
        <w:t xml:space="preserve">, while the previous five studies used the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application to be applied to narrative texts, namely the research by </w:t>
      </w:r>
      <w:r w:rsidRPr="002D310D">
        <w:rPr>
          <w:rFonts w:asciiTheme="majorBidi" w:eastAsiaTheme="minorHAnsi" w:hAnsiTheme="majorBidi" w:cstheme="majorBidi"/>
          <w:sz w:val="24"/>
          <w:szCs w:val="24"/>
        </w:rPr>
        <w:fldChar w:fldCharType="begin" w:fldLock="1"/>
      </w:r>
      <w:r w:rsidRPr="002D310D">
        <w:rPr>
          <w:rFonts w:asciiTheme="majorBidi" w:eastAsiaTheme="minorHAnsi" w:hAnsiTheme="majorBidi" w:cstheme="majorBidi"/>
          <w:sz w:val="24"/>
          <w:szCs w:val="24"/>
        </w:rPr>
        <w:instrText>ADDIN CSL_CITATION {"citationItems":[{"id":"ITEM-1","itemData":{"DOI":"http://dx.doi.org/10.17977/jptpp.v6i11.15106","abstract":"This classroom action research focused on de</w:instrText>
      </w:r>
      <w:r w:rsidRPr="00BF2774">
        <w:rPr>
          <w:rFonts w:asciiTheme="majorBidi" w:eastAsiaTheme="minorHAnsi" w:hAnsiTheme="majorBidi" w:cstheme="majorBidi"/>
          <w:sz w:val="24"/>
          <w:szCs w:val="24"/>
          <w:lang w:val="es-ES"/>
        </w:rPr>
        <w:instrText>termining how the Padlet application could improve the eleventh-grade students' ability to write narrative text during the Ilmu Budaya dan Bahasa 2020/2021 academic year at MAN 1 Pasuruan. This application was chosen by the researcher to stimulate the students' interest and motivation in learning English. The researcher discovered that 36 (90%) of the students could achieve a passing grade. It proved improvements from the minimum standard of mastery criteria to the final test. Based on the findings of this research, it is possible to conclude that using the Padlet application can improve the ability of eleventh grade students to write narrative text.","author":[{"dropping-particle":"","family":"Alfia Rachma Firnanda","given":"Mirjam Anugerahwati and Suharyadi","non-dropping-particle":"","parse-names":false,"suffix":""}],"container-title":"Teori, Penelitian, dan Pengembangan","id":"ITEM-1","issued":{"date-parts":[["2021"]]},"title":"The Use of Padlet Application to Improve Students’ Writing Skill","type":"article-jou</w:instrText>
      </w:r>
      <w:r w:rsidRPr="00D5078A">
        <w:rPr>
          <w:rFonts w:asciiTheme="majorBidi" w:eastAsiaTheme="minorHAnsi" w:hAnsiTheme="majorBidi" w:cstheme="majorBidi"/>
          <w:sz w:val="24"/>
          <w:szCs w:val="24"/>
          <w:lang w:val="es-ES"/>
        </w:rPr>
        <w:instrText>rnal","volume":"6"},"uris":["http://www.mendeley.com/documents/?uuid=87a0bcc8-80bb-457e-b730-7f9b07f2072f"]}],"mendeley":{"formattedCitation":"(Alfia Rachma Firnanda, 2021)","m</w:instrText>
      </w:r>
      <w:r w:rsidRPr="002D310D">
        <w:rPr>
          <w:rFonts w:asciiTheme="majorBidi" w:eastAsiaTheme="minorHAnsi" w:hAnsiTheme="majorBidi" w:cstheme="majorBidi"/>
          <w:sz w:val="24"/>
          <w:szCs w:val="24"/>
          <w:lang w:val="es-ES"/>
        </w:rPr>
        <w:instrText>anualFormatting":"Alfia Rachma Firnanda, (2021)","plainTextFormattedCitation":"(Alfia Rachma Firnanda, 2021)","previouslyFormattedCitation":"(Alfia Rachma Firnanda, 2021)"},"properties":{"noteIndex":0},"schema":"https://github.com/citation-style-language/schema/raw/master/csl-citation.json"}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lang w:val="es-ES"/>
        </w:rPr>
        <w:t>Alfia Rachma Firnanda, (2021)</w:t>
      </w:r>
      <w:r w:rsidRPr="002D310D">
        <w:rPr>
          <w:rFonts w:asciiTheme="majorBidi" w:eastAsiaTheme="minorHAnsi" w:hAnsiTheme="majorBidi" w:cstheme="majorBidi"/>
          <w:sz w:val="24"/>
          <w:szCs w:val="24"/>
        </w:rPr>
        <w:fldChar w:fldCharType="end"/>
      </w:r>
      <w:r w:rsidRPr="002D310D">
        <w:rPr>
          <w:rFonts w:asciiTheme="majorBidi" w:eastAsiaTheme="minorHAnsi" w:hAnsiTheme="majorBidi" w:cstheme="majorBidi"/>
          <w:sz w:val="24"/>
          <w:szCs w:val="24"/>
          <w:lang w:val="es-ES"/>
        </w:rPr>
        <w:t xml:space="preserve"> and </w:t>
      </w:r>
      <w:r w:rsidRPr="002D310D">
        <w:rPr>
          <w:rFonts w:asciiTheme="majorBidi" w:eastAsiaTheme="minorHAnsi" w:hAnsiTheme="majorBidi" w:cstheme="majorBidi"/>
          <w:sz w:val="24"/>
          <w:szCs w:val="24"/>
        </w:rPr>
        <w:fldChar w:fldCharType="begin" w:fldLock="1"/>
      </w:r>
      <w:r w:rsidRPr="002D310D">
        <w:rPr>
          <w:rFonts w:asciiTheme="majorBidi" w:eastAsiaTheme="minorHAnsi" w:hAnsiTheme="majorBidi" w:cstheme="majorBidi"/>
          <w:sz w:val="24"/>
          <w:szCs w:val="24"/>
          <w:lang w:val="es-ES"/>
        </w:rPr>
        <w:instrText xml:space="preserve">ADDIN CSL_CITATION {"citationItems":[{"id":"ITEM-1","itemData":{"DOI":"10.35877/454ri.eduline589","abstract":"This study is the quasi experimental research that aimed to know the effect of the implementation of Padlet to the students’ achievement in writing. The implementation Padlet as independent variables and the students’ achievement in writing as a dependent variable. The population in this research is all students class XI MIA MAN 1 Makassar that consist of eight classes. Class XI MIA 5 as a control group that consist of 30 students and class XI MIA 1 as an experiment group that consist of 30 students. The data of the research was obtained by the study results test on the subject of the velocity reaction for pre-test and post-test. The data was analyzed by writing test. Based on analysis of inferential statistics for writing achievement, the P = 0.001, and it less than </w:instrText>
      </w:r>
      <w:r w:rsidRPr="002D310D">
        <w:rPr>
          <w:rFonts w:asciiTheme="majorBidi" w:eastAsiaTheme="minorHAnsi" w:hAnsiTheme="majorBidi" w:cstheme="majorBidi"/>
          <w:sz w:val="24"/>
          <w:szCs w:val="24"/>
        </w:rPr>
        <w:instrText></w:instrText>
      </w:r>
      <w:r w:rsidRPr="002D310D">
        <w:rPr>
          <w:rFonts w:asciiTheme="majorBidi" w:eastAsiaTheme="minorHAnsi" w:hAnsiTheme="majorBidi" w:cstheme="majorBidi"/>
          <w:sz w:val="24"/>
          <w:szCs w:val="24"/>
          <w:lang w:val="es-ES"/>
        </w:rPr>
        <w:instrText xml:space="preserve"> = 0,05 was obtained, it is means that the implementation Padlet is significantly influence to the students’ achievement in writing of the students’ class XI MIA 1 MAN I Makassar on the material subject of writing.","author":[{"dropping-particle":"","family":"Sehuddin","given":"Muh. Farid","non-dropping-particle":"","parse-names":false,"suffix":""},{"dropping-particle":"","family":"Noni","given":"Nurdin","non-dropping-particle":"","parse-names":false,"suffix":""},{"dropping-particle":"","family":"Jabu","given":"Baso","non-dropping-particle":"","parse-names":false,"suffix":""}],"container-title":"EduLine: Journal of Education and Learning Innovation","id":"ITEM-1","issue":"2","issued":{"date-parts":[["2021"]]},"page":"132-140","title":"The Implementation of Padlet to Foster EFL Students’ Achievement in Writing","type":"article-journal","volume":"1"},"uris":["http://www.mendeley.com/documents/?uuid=fe3dc65a-47bf-41db-8df4-ceacd40efb56"]}],"mendeley":{"formattedCitation":"(Sehuddin et al., 2021)","manualFormatting":"Sehuddin et al. (2021)","plainTextFormattedCitation":"(Sehuddin et al., 2021)","previouslyFormattedCitation":"(Sehuddin et al., 2021)"},"properties":{"noteIndex":0},"schema":"https://github.com/citation-style-language/schema/raw/master/csl-citation.json"}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lang w:val="es-ES"/>
        </w:rPr>
        <w:t>Sehuddin et al. (2021)</w:t>
      </w:r>
      <w:r w:rsidRPr="002D310D">
        <w:rPr>
          <w:rFonts w:asciiTheme="majorBidi" w:eastAsiaTheme="minorHAnsi" w:hAnsiTheme="majorBidi" w:cstheme="majorBidi"/>
          <w:sz w:val="24"/>
          <w:szCs w:val="24"/>
        </w:rPr>
        <w:fldChar w:fldCharType="end"/>
      </w:r>
      <w:r w:rsidRPr="002D310D">
        <w:rPr>
          <w:rFonts w:asciiTheme="majorBidi" w:eastAsiaTheme="minorHAnsi" w:hAnsiTheme="majorBidi" w:cstheme="majorBidi"/>
          <w:sz w:val="24"/>
          <w:szCs w:val="24"/>
          <w:lang w:val="es-ES"/>
        </w:rPr>
        <w:t xml:space="preserve">, </w:t>
      </w:r>
      <w:proofErr w:type="spellStart"/>
      <w:r w:rsidRPr="002D310D">
        <w:rPr>
          <w:rFonts w:asciiTheme="majorBidi" w:eastAsiaTheme="minorHAnsi" w:hAnsiTheme="majorBidi" w:cstheme="majorBidi"/>
          <w:sz w:val="24"/>
          <w:szCs w:val="24"/>
          <w:lang w:val="es-ES"/>
        </w:rPr>
        <w:t>the</w:t>
      </w:r>
      <w:proofErr w:type="spellEnd"/>
      <w:r w:rsidRPr="002D310D">
        <w:rPr>
          <w:rFonts w:asciiTheme="majorBidi" w:eastAsiaTheme="minorHAnsi" w:hAnsiTheme="majorBidi" w:cstheme="majorBidi"/>
          <w:sz w:val="24"/>
          <w:szCs w:val="24"/>
          <w:lang w:val="es-ES"/>
        </w:rPr>
        <w:t xml:space="preserve"> </w:t>
      </w:r>
      <w:proofErr w:type="spellStart"/>
      <w:r w:rsidRPr="002D310D">
        <w:rPr>
          <w:rFonts w:asciiTheme="majorBidi" w:eastAsiaTheme="minorHAnsi" w:hAnsiTheme="majorBidi" w:cstheme="majorBidi"/>
          <w:sz w:val="24"/>
          <w:szCs w:val="24"/>
          <w:lang w:val="es-ES"/>
        </w:rPr>
        <w:t>recount</w:t>
      </w:r>
      <w:proofErr w:type="spellEnd"/>
      <w:r w:rsidRPr="002D310D">
        <w:rPr>
          <w:rFonts w:asciiTheme="majorBidi" w:eastAsiaTheme="minorHAnsi" w:hAnsiTheme="majorBidi" w:cstheme="majorBidi"/>
          <w:sz w:val="24"/>
          <w:szCs w:val="24"/>
          <w:lang w:val="es-ES"/>
        </w:rPr>
        <w:t xml:space="preserve"> </w:t>
      </w:r>
      <w:proofErr w:type="spellStart"/>
      <w:r w:rsidRPr="002D310D">
        <w:rPr>
          <w:rFonts w:asciiTheme="majorBidi" w:eastAsiaTheme="minorHAnsi" w:hAnsiTheme="majorBidi" w:cstheme="majorBidi"/>
          <w:sz w:val="24"/>
          <w:szCs w:val="24"/>
          <w:lang w:val="es-ES"/>
        </w:rPr>
        <w:t>text</w:t>
      </w:r>
      <w:proofErr w:type="spellEnd"/>
      <w:r w:rsidRPr="002D310D">
        <w:rPr>
          <w:rFonts w:asciiTheme="majorBidi" w:eastAsiaTheme="minorHAnsi" w:hAnsiTheme="majorBidi" w:cstheme="majorBidi"/>
          <w:sz w:val="24"/>
          <w:szCs w:val="24"/>
          <w:lang w:val="es-ES"/>
        </w:rPr>
        <w:t xml:space="preserve"> </w:t>
      </w:r>
      <w:proofErr w:type="spellStart"/>
      <w:r w:rsidRPr="002D310D">
        <w:rPr>
          <w:rFonts w:asciiTheme="majorBidi" w:eastAsiaTheme="minorHAnsi" w:hAnsiTheme="majorBidi" w:cstheme="majorBidi"/>
          <w:sz w:val="24"/>
          <w:szCs w:val="24"/>
          <w:lang w:val="es-ES"/>
        </w:rPr>
        <w:t>is</w:t>
      </w:r>
      <w:proofErr w:type="spellEnd"/>
      <w:r w:rsidRPr="002D310D">
        <w:rPr>
          <w:rFonts w:asciiTheme="majorBidi" w:eastAsiaTheme="minorHAnsi" w:hAnsiTheme="majorBidi" w:cstheme="majorBidi"/>
          <w:sz w:val="24"/>
          <w:szCs w:val="24"/>
          <w:lang w:val="es-ES"/>
        </w:rPr>
        <w:t xml:space="preserve"> </w:t>
      </w:r>
      <w:proofErr w:type="spellStart"/>
      <w:r w:rsidRPr="002D310D">
        <w:rPr>
          <w:rFonts w:asciiTheme="majorBidi" w:eastAsiaTheme="minorHAnsi" w:hAnsiTheme="majorBidi" w:cstheme="majorBidi"/>
          <w:sz w:val="24"/>
          <w:szCs w:val="24"/>
          <w:lang w:val="es-ES"/>
        </w:rPr>
        <w:t>the</w:t>
      </w:r>
      <w:proofErr w:type="spellEnd"/>
      <w:r w:rsidRPr="002D310D">
        <w:rPr>
          <w:rFonts w:asciiTheme="majorBidi" w:eastAsiaTheme="minorHAnsi" w:hAnsiTheme="majorBidi" w:cstheme="majorBidi"/>
          <w:sz w:val="24"/>
          <w:szCs w:val="24"/>
          <w:lang w:val="es-ES"/>
        </w:rPr>
        <w:t xml:space="preserve"> </w:t>
      </w:r>
      <w:proofErr w:type="spellStart"/>
      <w:r w:rsidRPr="002D310D">
        <w:rPr>
          <w:rFonts w:asciiTheme="majorBidi" w:eastAsiaTheme="minorHAnsi" w:hAnsiTheme="majorBidi" w:cstheme="majorBidi"/>
          <w:sz w:val="24"/>
          <w:szCs w:val="24"/>
          <w:lang w:val="es-ES"/>
        </w:rPr>
        <w:t>research</w:t>
      </w:r>
      <w:proofErr w:type="spellEnd"/>
      <w:r w:rsidRPr="002D310D">
        <w:rPr>
          <w:rFonts w:asciiTheme="majorBidi" w:eastAsiaTheme="minorHAnsi" w:hAnsiTheme="majorBidi" w:cstheme="majorBidi"/>
          <w:sz w:val="24"/>
          <w:szCs w:val="24"/>
          <w:lang w:val="es-ES"/>
        </w:rPr>
        <w:t xml:space="preserve"> </w:t>
      </w:r>
      <w:proofErr w:type="spellStart"/>
      <w:r w:rsidRPr="002D310D">
        <w:rPr>
          <w:rFonts w:asciiTheme="majorBidi" w:eastAsiaTheme="minorHAnsi" w:hAnsiTheme="majorBidi" w:cstheme="majorBidi"/>
          <w:sz w:val="24"/>
          <w:szCs w:val="24"/>
          <w:lang w:val="es-ES"/>
        </w:rPr>
        <w:t>by</w:t>
      </w:r>
      <w:proofErr w:type="spellEnd"/>
      <w:r w:rsidRPr="002D310D">
        <w:rPr>
          <w:rFonts w:asciiTheme="majorBidi" w:eastAsiaTheme="minorHAnsi" w:hAnsiTheme="majorBidi" w:cstheme="majorBidi"/>
          <w:sz w:val="24"/>
          <w:szCs w:val="24"/>
          <w:lang w:val="es-ES"/>
        </w:rPr>
        <w:t xml:space="preserve"> </w:t>
      </w:r>
      <w:r w:rsidRPr="002D310D">
        <w:rPr>
          <w:rFonts w:asciiTheme="majorBidi" w:eastAsiaTheme="minorHAnsi" w:hAnsiTheme="majorBidi" w:cstheme="majorBidi"/>
          <w:sz w:val="24"/>
          <w:szCs w:val="24"/>
        </w:rPr>
        <w:lastRenderedPageBreak/>
        <w:fldChar w:fldCharType="begin" w:fldLock="1"/>
      </w:r>
      <w:r w:rsidRPr="002D310D">
        <w:rPr>
          <w:rFonts w:asciiTheme="majorBidi" w:eastAsiaTheme="minorHAnsi" w:hAnsiTheme="majorBidi" w:cstheme="majorBidi"/>
          <w:sz w:val="24"/>
          <w:szCs w:val="24"/>
          <w:lang w:val="es-ES"/>
        </w:rPr>
        <w:instrText>ADDIN CSL_CITATION {"citationItems":[{"id":"ITEM-1","itemData":{"DOI":"10.31949/jell.v6i2.3628","abstract":"This research paper aims to know whether there is a significant effect of Padlet application towards students’ writing skill of Recount text at the Tenth Grade of SMAN 1 Malingping Lebak-Banten in Academic Year 2021/2022. The research paper used the quantitative approach and quasi-experimental design. The technique in choosing the sample is cluster random sampling; the researcher used 10 IPA 4 (32 students) as class control and 10 IPA 2 (32 students) as class experimental. In the Collecting data technique, the researcher gives pre-test and post-test. In analyzing th</w:instrText>
      </w:r>
      <w:r w:rsidRPr="00BF2774">
        <w:rPr>
          <w:rFonts w:asciiTheme="majorBidi" w:eastAsiaTheme="minorHAnsi" w:hAnsiTheme="majorBidi" w:cstheme="majorBidi"/>
          <w:sz w:val="24"/>
          <w:szCs w:val="24"/>
        </w:rPr>
        <w:instrText xml:space="preserve">e data, the researcher used SPSS 22 statistical computation and used the result of the post-test both class control and experimental to analyze the hypotheses test. The researcher has found the result t count (-3.295) and Significant two-tailed = 0.002 &lt; </w:instrText>
      </w:r>
      <w:r w:rsidRPr="002D310D">
        <w:rPr>
          <w:rFonts w:asciiTheme="majorBidi" w:eastAsiaTheme="minorHAnsi" w:hAnsiTheme="majorBidi" w:cstheme="majorBidi"/>
          <w:sz w:val="24"/>
          <w:szCs w:val="24"/>
        </w:rPr>
        <w:instrText>α</w:instrText>
      </w:r>
      <w:r w:rsidRPr="00BF2774">
        <w:rPr>
          <w:rFonts w:asciiTheme="majorBidi" w:eastAsiaTheme="minorHAnsi" w:hAnsiTheme="majorBidi" w:cstheme="majorBidi"/>
          <w:sz w:val="24"/>
          <w:szCs w:val="24"/>
        </w:rPr>
        <w:instrText xml:space="preserve"> 0.05. Therefore, the researcher concluded that the Padlet application has a good effect on Students' Writing Skills","author":[{"dropping-particle":"","family":"Herminawati","given":"Cici","non-dropping-particle":"","parse-names":false,"suffix":""},{"dropping-particle":"","family":"Riandi","given":"Riandi","non-dropping-particle":"","parse-names":false,"suffix":""},{"dropping-particle":"","family":"Munawaroh","given":"Tatu","non-dropping-particle":"","parse-names":false,"suffix":""}],"container-title":"Journal o</w:instrText>
      </w:r>
      <w:r w:rsidRPr="002D310D">
        <w:rPr>
          <w:rFonts w:asciiTheme="majorBidi" w:eastAsiaTheme="minorHAnsi" w:hAnsiTheme="majorBidi" w:cstheme="majorBidi"/>
          <w:sz w:val="24"/>
          <w:szCs w:val="24"/>
        </w:rPr>
        <w:instrText>f English Language Learning","id":"ITEM-1","issue":"2","issued":{"date-parts":[["2022"]]},"page":"155-162","title":"The Effect Of Padlet Application Towards Students’ Writing Skill of Recount Text At the Tenth Grade of SMAN 1 Malingping Lebak-Banten","type":"article-journal","volume":"6"},"uris":["http://www.mendeley.com/documents/?uuid=8b6eb773-6d5b-4f6f-9a1f-356685eedb10"]}],"mendeley":{"formattedCitation":"(Herminawati et al., 2022)","manualFormatting":"Herminawati et al. (2022)","plainTextFormattedCitation":"(Herminawati et al., 2022)","previouslyFormattedCitation":"(Herminawati et al., 2022)"},"properties":{"noteIndex":0},"schema":"https://github.com/citation-style-language/schema/raw/master/csl-citation.json"}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rPr>
        <w:t>Herminawati et al. (2022)</w:t>
      </w:r>
      <w:r w:rsidRPr="002D310D">
        <w:rPr>
          <w:rFonts w:asciiTheme="majorBidi" w:eastAsiaTheme="minorHAnsi" w:hAnsiTheme="majorBidi" w:cstheme="majorBidi"/>
          <w:sz w:val="24"/>
          <w:szCs w:val="24"/>
        </w:rPr>
        <w:fldChar w:fldCharType="end"/>
      </w:r>
      <w:r w:rsidRPr="002D310D">
        <w:rPr>
          <w:rFonts w:asciiTheme="majorBidi" w:eastAsiaTheme="minorHAnsi" w:hAnsiTheme="majorBidi" w:cstheme="majorBidi"/>
          <w:sz w:val="24"/>
          <w:szCs w:val="24"/>
        </w:rPr>
        <w:t xml:space="preserve"> and </w:t>
      </w:r>
      <w:r w:rsidRPr="002D310D">
        <w:rPr>
          <w:rFonts w:asciiTheme="majorBidi" w:eastAsiaTheme="minorHAnsi" w:hAnsiTheme="majorBidi" w:cstheme="majorBidi"/>
          <w:sz w:val="24"/>
          <w:szCs w:val="24"/>
        </w:rPr>
        <w:fldChar w:fldCharType="begin" w:fldLock="1"/>
      </w:r>
      <w:r w:rsidR="003F74CC" w:rsidRPr="002D310D">
        <w:rPr>
          <w:rFonts w:asciiTheme="majorBidi" w:eastAsiaTheme="minorHAnsi" w:hAnsiTheme="majorBidi" w:cstheme="majorBidi"/>
          <w:sz w:val="24"/>
          <w:szCs w:val="24"/>
        </w:rPr>
        <w:instrText>ADDIN CSL_CITATION {"citationItems":[{"id":"ITEM-1","itemData":{"author":[{"dropping-particle":"","family":"Betty Mahardica Ismawardani and Irwan Sulistyanto","given":"","non-dropping-particle":"","parse-names":false,"suffix":""}],"id":"ITEM-1","issued":{"date-parts":[["2019"]]},"page":"66-71","title":"The Effectiveness of Teaching Writing by Using Padlet as The Media","type":"article-journal"},"uris":["http://www.mendeley.com/documents/?uuid=cd70536e-d883-4050-b825-eede7208193e"]}],"mendeley":{"formattedCitation":"(Betty Mahardica Ismawardani and Irwan Sulistyanto, 2019)","manualFormatting":"Betty Mahardica Ismawardani and Irwan Sulistyanto (2019)","plainTextFormattedCitation":"(Betty Mahardica Ismawardani and Irwan Sulistyanto, 2019)","previouslyFormattedCitation":"(Betty Mahardica Ismawardani and Irwan Sulistyanto, 2019)"},"properties":{"noteIndex":0},"schema":"https://github.com/citation-style-language/schema/raw/master/csl-citation.json"}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rPr>
        <w:t>Betty Mahardica Ismawardani and Irwan Sulistyanto (2019)</w:t>
      </w:r>
      <w:r w:rsidRPr="002D310D">
        <w:rPr>
          <w:rFonts w:asciiTheme="majorBidi" w:eastAsiaTheme="minorHAnsi" w:hAnsiTheme="majorBidi" w:cstheme="majorBidi"/>
          <w:sz w:val="24"/>
          <w:szCs w:val="24"/>
        </w:rPr>
        <w:fldChar w:fldCharType="end"/>
      </w:r>
      <w:r w:rsidRPr="002D310D">
        <w:rPr>
          <w:rFonts w:asciiTheme="majorBidi" w:eastAsiaTheme="minorHAnsi" w:hAnsiTheme="majorBidi" w:cstheme="majorBidi"/>
          <w:sz w:val="24"/>
          <w:szCs w:val="24"/>
        </w:rPr>
        <w:t xml:space="preserve">, and the descriptive text material is the research by </w:t>
      </w:r>
      <w:r w:rsidRPr="002D310D">
        <w:rPr>
          <w:rFonts w:asciiTheme="majorBidi" w:eastAsiaTheme="minorHAnsi" w:hAnsiTheme="majorBidi" w:cstheme="majorBidi"/>
          <w:sz w:val="24"/>
          <w:szCs w:val="24"/>
        </w:rPr>
        <w:fldChar w:fldCharType="begin" w:fldLock="1"/>
      </w:r>
      <w:r w:rsidR="003F74CC" w:rsidRPr="002D310D">
        <w:rPr>
          <w:rFonts w:asciiTheme="majorBidi" w:eastAsiaTheme="minorHAnsi" w:hAnsiTheme="majorBidi" w:cstheme="majorBidi"/>
          <w:sz w:val="24"/>
          <w:szCs w:val="24"/>
        </w:rPr>
        <w:instrText>ADDIN CSL_CITATION {"citationItems":[{"id":"ITEM-1","itemData":{"ISSN":"2807-4246","abstract":"This research is aimed to find out the effectiveness of Padlet Aplication on Teaching Writing Descriptive Text in Eleventh Grade at SMAN 1 Girsang Sipanganbolon. The research design of this study is True-experimental design. The were chosen as the sample of this study with the total number 60 students. that Padlet significantly effect on the students writing ability. There was an enhancement of the students number score. The mean score of the post-test in experimental class was 72 and the post-test in control class was 66. The data analysis showed that t-count was 3,83 and t-table was 2,045. The data can be stated that t-test was higher than t-table 3,83&gt;2,045. The data showed that alternative hypothesis (Ha) was accepted and null hypothesis (Ho) was rejected.","author":[{"dropping-particle":"","family":"Simbolon","given":"Hotsita","non-dropping-particle":"","parse-names":false,"suffix":""},{"dropping-particle":"","family":"Tuahman Sipayung","given":"Kammer","non-dropping-particle":"","parse-names":false,"suffix":""},{"dropping-particle":"","family":"Triana Sinaga","given":"Nenni","non-dropping-particle":"","parse-names":false,"suffix":""},{"dropping-particle":"","family":"Naibaho","given":"Tutiarny","non-dropping-particle":"","parse-names":false,"suffix":""}],"container-title":"Tutiarny Naibaho INNOVATIVE: Journal Of Social Science Research","id":"ITEM-1","issued":{"date-parts":[["2023"]]},"page":"3578-3591","title":"Kammer Tuahman Sipayung, Nenni Triana Sinaga","type":"article-journal","volume":"3"},"uris":["http://www.mendeley.com/documents/?uuid=f4d3c92c-450d-4f93-a151-2e4b4d6f3573"]}],"mendeley":{"formattedCitation":"(Simbolon et al., 2023)","manualFormatting":"Simbolon et al. (2023)","plainTextFormattedCitation":"(Simbolon et al., 2023)","previouslyFormattedCitation":"(Simbolon et al., 2023)"},"properties":{"noteIndex":0},"schema":"https://github.com/citation-style-language/schema/raw/master/csl-citation.json"}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rPr>
        <w:t>Simbolon et al. (2023)</w:t>
      </w:r>
      <w:r w:rsidRPr="002D310D">
        <w:rPr>
          <w:rFonts w:asciiTheme="majorBidi" w:eastAsiaTheme="minorHAnsi" w:hAnsiTheme="majorBidi" w:cstheme="majorBidi"/>
          <w:sz w:val="24"/>
          <w:szCs w:val="24"/>
        </w:rPr>
        <w:fldChar w:fldCharType="end"/>
      </w:r>
      <w:r w:rsidR="00C744DD" w:rsidRPr="002D310D">
        <w:rPr>
          <w:rFonts w:asciiTheme="majorBidi" w:eastAsiaTheme="minorHAnsi" w:hAnsiTheme="majorBidi" w:cstheme="majorBidi"/>
          <w:sz w:val="24"/>
          <w:szCs w:val="24"/>
        </w:rPr>
        <w:t>.</w:t>
      </w:r>
    </w:p>
    <w:p w:rsidR="00092744" w:rsidRPr="002D310D" w:rsidRDefault="00092744" w:rsidP="00D5103B">
      <w:pPr>
        <w:pStyle w:val="Heading2Bab2"/>
        <w:ind w:left="426"/>
      </w:pPr>
      <w:bookmarkStart w:id="27" w:name="_Toc175078671"/>
      <w:proofErr w:type="spellStart"/>
      <w:r w:rsidRPr="002D310D">
        <w:t>Review</w:t>
      </w:r>
      <w:proofErr w:type="spellEnd"/>
      <w:r w:rsidRPr="002D310D">
        <w:t xml:space="preserve"> of </w:t>
      </w:r>
      <w:proofErr w:type="spellStart"/>
      <w:r w:rsidRPr="002D310D">
        <w:t>Related</w:t>
      </w:r>
      <w:proofErr w:type="spellEnd"/>
      <w:r w:rsidRPr="002D310D">
        <w:t xml:space="preserve"> </w:t>
      </w:r>
      <w:proofErr w:type="spellStart"/>
      <w:r w:rsidRPr="002D310D">
        <w:t>Theories</w:t>
      </w:r>
      <w:bookmarkEnd w:id="27"/>
      <w:proofErr w:type="spellEnd"/>
    </w:p>
    <w:p w:rsidR="00092744" w:rsidRPr="002D310D" w:rsidRDefault="00092744" w:rsidP="00D5103B">
      <w:pPr>
        <w:pStyle w:val="Heading3Bab2"/>
        <w:spacing w:after="0"/>
        <w:ind w:left="709" w:hanging="709"/>
      </w:pPr>
      <w:bookmarkStart w:id="28" w:name="_Toc175078672"/>
      <w:r w:rsidRPr="002D310D">
        <w:t>Application</w:t>
      </w:r>
      <w:bookmarkEnd w:id="28"/>
    </w:p>
    <w:p w:rsidR="00092744" w:rsidRPr="002D310D" w:rsidRDefault="00092744" w:rsidP="00D5103B">
      <w:pPr>
        <w:numPr>
          <w:ilvl w:val="3"/>
          <w:numId w:val="8"/>
        </w:numPr>
        <w:spacing w:line="480" w:lineRule="auto"/>
        <w:ind w:left="709" w:hanging="425"/>
        <w:contextualSpacing/>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Definition Application</w:t>
      </w:r>
    </w:p>
    <w:p w:rsidR="00092744" w:rsidRPr="002D310D" w:rsidRDefault="00092744" w:rsidP="00D5103B">
      <w:pPr>
        <w:spacing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According to </w:t>
      </w:r>
      <w:r w:rsidRPr="002D310D">
        <w:rPr>
          <w:rFonts w:asciiTheme="majorBidi" w:eastAsiaTheme="minorHAnsi" w:hAnsiTheme="majorBidi" w:cstheme="majorBidi"/>
          <w:sz w:val="24"/>
          <w:szCs w:val="24"/>
        </w:rPr>
        <w:fldChar w:fldCharType="begin" w:fldLock="1"/>
      </w:r>
      <w:r w:rsidR="00255830" w:rsidRPr="002D310D">
        <w:rPr>
          <w:rFonts w:asciiTheme="majorBidi" w:eastAsiaTheme="minorHAnsi" w:hAnsiTheme="majorBidi" w:cstheme="majorBidi"/>
          <w:sz w:val="24"/>
          <w:szCs w:val="24"/>
        </w:rPr>
        <w:instrText>ADDIN CSL_CITATION {"citationItems":[{"id":"ITEM-1","itemData":{"DOI":"10.57093/jisti.v5i1.108","ISSN":"2620-5327","abstract":"Penelitian ini membahas tentang Perancangan Aplikasi Point Of Sales pada Toko Cahaya Purnama   Soppeng. Penelitian ini bertujuan mengimplementasikan Perancangan Aplikasi Point Of Sales pada Toko Cahaya Purnama   Soppeng. Jenis penelitian yang digunakan adalah penelitian Kualitatif. Tehnik pengumpalan data yang digunakan dalam penelitian ini adalah Observasi, Wawancara dan Studi Pustaka serta metode pengembangan sistem menggunakan siklus hidup pengembangan sistem dengan model waterfall. Berdasarkan hasil analisis dan implementasi Aplikasi Point Of Sales pada Toko Cahaya Purnama   Soppeng dengan Metode Siklus Hidup Pengembangan Sistem dapat memudahkan pihak toko dalam mengelola transaksi penjualan seperti pendataan barang, pendataan transaksi penjualan, dan pembuatan laporan","author":[{"dropping-particle":"","family":"Muhajir Arman","given":"","non-dropping-particle":"","parse-names":false,"suffix":""},{"dropping-particle":"","family":"Rahmat Maberur","given":"","non-dropping-particle":"","parse-names":false,"suffix":""}],"container-title":"Jurnal Ilmiah Sistem Informasi dan Teknik Informatika (JISTI)","id":"ITEM-1","issue":"1","issued":{"date-parts":[["2022"]]},"page":"43-50","title":"Perancangan Aplikasi Point Of Sales Pada Toko Cahaya Purnama Soppeng","type":"article-journal","volume":"5"},"uris":["http://www.mendeley.com/documents/?uuid=5fe4f099-0e8c-42e9-ac16-992da88d7d00"]}],"mendeley":{"formattedCitation":"(Muhajir Arman &amp; Rahmat Maberur, 2022)","manualFormatting":"Muhajir Arman &amp; Rahmat Maberur (2022:45)","plainTextFormattedCitation":"(Muhajir Arman &amp; Rahmat Maberur, 2022)","previouslyFormattedCitation":"(Muhajir Arman &amp; Rahmat Maberur, 2022)"},"properties":{"noteIndex":0},"schema":"https://github.com/citation-style-language/schema/raw/master/csl-citation.json"}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rPr>
        <w:t>Muhajir Arman &amp; Rahmat Maberur (2022</w:t>
      </w:r>
      <w:r w:rsidR="003B383E" w:rsidRPr="002D310D">
        <w:rPr>
          <w:rFonts w:asciiTheme="majorBidi" w:eastAsiaTheme="minorHAnsi" w:hAnsiTheme="majorBidi" w:cstheme="majorBidi"/>
          <w:noProof/>
          <w:sz w:val="24"/>
          <w:szCs w:val="24"/>
        </w:rPr>
        <w:t>:45</w:t>
      </w:r>
      <w:r w:rsidRPr="002D310D">
        <w:rPr>
          <w:rFonts w:asciiTheme="majorBidi" w:eastAsiaTheme="minorHAnsi" w:hAnsiTheme="majorBidi" w:cstheme="majorBidi"/>
          <w:noProof/>
          <w:sz w:val="24"/>
          <w:szCs w:val="24"/>
        </w:rPr>
        <w:t>)</w:t>
      </w:r>
      <w:r w:rsidRPr="002D310D">
        <w:rPr>
          <w:rFonts w:asciiTheme="majorBidi" w:eastAsiaTheme="minorHAnsi" w:hAnsiTheme="majorBidi" w:cstheme="majorBidi"/>
          <w:sz w:val="24"/>
          <w:szCs w:val="24"/>
        </w:rPr>
        <w:fldChar w:fldCharType="end"/>
      </w:r>
      <w:r w:rsidRPr="002D310D">
        <w:rPr>
          <w:rFonts w:asciiTheme="majorBidi" w:eastAsiaTheme="minorHAnsi" w:hAnsiTheme="majorBidi" w:cstheme="majorBidi"/>
          <w:sz w:val="24"/>
          <w:szCs w:val="24"/>
        </w:rPr>
        <w:t>, The word "</w:t>
      </w:r>
      <w:proofErr w:type="spellStart"/>
      <w:r w:rsidRPr="002D310D">
        <w:rPr>
          <w:rFonts w:asciiTheme="majorBidi" w:eastAsiaTheme="minorHAnsi" w:hAnsiTheme="majorBidi" w:cstheme="majorBidi"/>
          <w:sz w:val="24"/>
          <w:szCs w:val="24"/>
        </w:rPr>
        <w:t>aplikasi</w:t>
      </w:r>
      <w:proofErr w:type="spellEnd"/>
      <w:r w:rsidRPr="002D310D">
        <w:rPr>
          <w:rFonts w:asciiTheme="majorBidi" w:eastAsiaTheme="minorHAnsi" w:hAnsiTheme="majorBidi" w:cstheme="majorBidi"/>
          <w:sz w:val="24"/>
          <w:szCs w:val="24"/>
        </w:rPr>
        <w:t>" comes from the word "application," which means "runs a usage proposal." An application is a piece of software that allows users to access certain features.</w:t>
      </w:r>
    </w:p>
    <w:p w:rsidR="00092744" w:rsidRPr="002D310D" w:rsidRDefault="00092744" w:rsidP="00D5103B">
      <w:pPr>
        <w:spacing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In today's era of technological advancement, users of smartphones and computers use applications on them for a wide variety of everyday needs. Examples include office programs like Word, Excel, and PowerPoint; social media programs like </w:t>
      </w:r>
      <w:proofErr w:type="spellStart"/>
      <w:r w:rsidRPr="002D310D">
        <w:rPr>
          <w:rFonts w:asciiTheme="majorBidi" w:eastAsiaTheme="minorHAnsi" w:hAnsiTheme="majorBidi" w:cstheme="majorBidi"/>
          <w:sz w:val="24"/>
          <w:szCs w:val="24"/>
        </w:rPr>
        <w:t>WhatsApp</w:t>
      </w:r>
      <w:proofErr w:type="spellEnd"/>
      <w:r w:rsidRPr="002D310D">
        <w:rPr>
          <w:rFonts w:asciiTheme="majorBidi" w:eastAsiaTheme="minorHAnsi" w:hAnsiTheme="majorBidi" w:cstheme="majorBidi"/>
          <w:sz w:val="24"/>
          <w:szCs w:val="24"/>
        </w:rPr>
        <w:t xml:space="preserve"> and </w:t>
      </w:r>
      <w:proofErr w:type="spellStart"/>
      <w:r w:rsidRPr="002D310D">
        <w:rPr>
          <w:rFonts w:asciiTheme="majorBidi" w:eastAsiaTheme="minorHAnsi" w:hAnsiTheme="majorBidi" w:cstheme="majorBidi"/>
          <w:sz w:val="24"/>
          <w:szCs w:val="24"/>
        </w:rPr>
        <w:t>Instagram</w:t>
      </w:r>
      <w:proofErr w:type="spellEnd"/>
      <w:r w:rsidRPr="002D310D">
        <w:rPr>
          <w:rFonts w:asciiTheme="majorBidi" w:eastAsiaTheme="minorHAnsi" w:hAnsiTheme="majorBidi" w:cstheme="majorBidi"/>
          <w:sz w:val="24"/>
          <w:szCs w:val="24"/>
        </w:rPr>
        <w:t xml:space="preserve">; and media players like YouTube and </w:t>
      </w:r>
      <w:proofErr w:type="spellStart"/>
      <w:r w:rsidRPr="002D310D">
        <w:rPr>
          <w:rFonts w:asciiTheme="majorBidi" w:eastAsiaTheme="minorHAnsi" w:hAnsiTheme="majorBidi" w:cstheme="majorBidi"/>
          <w:sz w:val="24"/>
          <w:szCs w:val="24"/>
        </w:rPr>
        <w:t>Spotify</w:t>
      </w:r>
      <w:proofErr w:type="spellEnd"/>
      <w:r w:rsidRPr="002D310D">
        <w:rPr>
          <w:rFonts w:asciiTheme="majorBidi" w:eastAsiaTheme="minorHAnsi" w:hAnsiTheme="majorBidi" w:cstheme="majorBidi"/>
          <w:sz w:val="24"/>
          <w:szCs w:val="24"/>
        </w:rPr>
        <w:t>. The app can be used on a variety of platforms and is available both for free and for a fee. Mobile application types include apps that run on handheld platforms such as smartphones and tablets.</w:t>
      </w:r>
    </w:p>
    <w:p w:rsidR="00092744" w:rsidRPr="002D310D" w:rsidRDefault="00092744" w:rsidP="00D5103B">
      <w:pPr>
        <w:numPr>
          <w:ilvl w:val="0"/>
          <w:numId w:val="18"/>
        </w:numPr>
        <w:spacing w:line="480" w:lineRule="auto"/>
        <w:ind w:left="709" w:hanging="425"/>
        <w:contextualSpacing/>
        <w:jc w:val="both"/>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Mobile Applications</w:t>
      </w:r>
    </w:p>
    <w:p w:rsidR="00CC122F" w:rsidRPr="002D310D" w:rsidRDefault="00092744" w:rsidP="00D5103B">
      <w:pPr>
        <w:spacing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According to </w:t>
      </w:r>
      <w:r w:rsidRPr="002D310D">
        <w:rPr>
          <w:rFonts w:asciiTheme="majorBidi" w:eastAsiaTheme="minorHAnsi" w:hAnsiTheme="majorBidi" w:cstheme="majorBidi"/>
          <w:sz w:val="24"/>
          <w:szCs w:val="24"/>
        </w:rPr>
        <w:fldChar w:fldCharType="begin" w:fldLock="1"/>
      </w:r>
      <w:r w:rsidRPr="002D310D">
        <w:rPr>
          <w:rFonts w:asciiTheme="majorBidi" w:eastAsiaTheme="minorHAnsi" w:hAnsiTheme="majorBidi" w:cstheme="majorBidi"/>
          <w:sz w:val="24"/>
          <w:szCs w:val="24"/>
        </w:rPr>
        <w:instrText>ADDIN CSL_CITATION {"citationItems":[{"id":"ITEM-1","itemData":{"ISBN":"9780078022128","author":[{"dropping-particle":"","family":"Roger S. Pressman and Bruce R. Maxim","given":"","non-dropping-particle":"","parse-names":false,"suffix":""}],"edition":"Eighth Edi","id":"ITEM-1","issued":{"date-parts":[["2015"]]},"number-of-pages":"932","title":"Software Engineering A Practitioner's Approach","type":"book"},"uris":["http://www.mendeley.com/documents/?uuid=d96b4dc2-7ba4-4f43-b683-df172e2b91e2"]}],"mendeley":{"formattedCitation":"(Roger S. Pressman and Bruce R. Maxim, 2015)","manualFormatting":"Roger S. Pressman and Bruce R. Maxim (2015:9)","plainTextFormattedCitation":"(Roger S. Pressman and Bruce R. Maxim, 2015)","previouslyFormattedCitation":"(Roger S. Pressman and Bruce R. Maxim, 2015)"},"properties":{"noteIndex":0},"schema":"https://github.com/citation-style-language/schema/raw/master/csl-citation.json"}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rPr>
        <w:t>Roger S. Pressman and Bruce R. Maxim (2015:9)</w:t>
      </w:r>
      <w:r w:rsidRPr="002D310D">
        <w:rPr>
          <w:rFonts w:asciiTheme="majorBidi" w:eastAsiaTheme="minorHAnsi" w:hAnsiTheme="majorBidi" w:cstheme="majorBidi"/>
          <w:sz w:val="24"/>
          <w:szCs w:val="24"/>
        </w:rPr>
        <w:fldChar w:fldCharType="end"/>
      </w:r>
      <w:r w:rsidRPr="002D310D">
        <w:rPr>
          <w:rFonts w:asciiTheme="majorBidi" w:eastAsiaTheme="minorHAnsi" w:hAnsiTheme="majorBidi" w:cstheme="majorBidi"/>
          <w:sz w:val="24"/>
          <w:szCs w:val="24"/>
        </w:rPr>
        <w:t xml:space="preserve">, Mobile apps are apps that are created for specific mobile platforms, such as Windows Mobile, Android, or </w:t>
      </w:r>
      <w:proofErr w:type="spellStart"/>
      <w:r w:rsidRPr="002D310D">
        <w:rPr>
          <w:rFonts w:asciiTheme="majorBidi" w:eastAsiaTheme="minorHAnsi" w:hAnsiTheme="majorBidi" w:cstheme="majorBidi"/>
          <w:sz w:val="24"/>
          <w:szCs w:val="24"/>
        </w:rPr>
        <w:t>iOS</w:t>
      </w:r>
      <w:proofErr w:type="spellEnd"/>
      <w:r w:rsidRPr="002D310D">
        <w:rPr>
          <w:rFonts w:asciiTheme="majorBidi" w:eastAsiaTheme="minorHAnsi" w:hAnsiTheme="majorBidi" w:cstheme="majorBidi"/>
          <w:sz w:val="24"/>
          <w:szCs w:val="24"/>
        </w:rPr>
        <w:t xml:space="preserve">. From this definition, it can be concluded that mobile applications have interfaces and interaction </w:t>
      </w:r>
      <w:r w:rsidRPr="002D310D">
        <w:rPr>
          <w:rFonts w:asciiTheme="majorBidi" w:eastAsiaTheme="minorHAnsi" w:hAnsiTheme="majorBidi" w:cstheme="majorBidi"/>
          <w:sz w:val="24"/>
          <w:szCs w:val="24"/>
        </w:rPr>
        <w:lastRenderedPageBreak/>
        <w:t>mechanisms that are customized to make them easy to use on mobile devices, such as tablets and smartphones. The interoperability of mobile applications with web-based resources allows access to a wide range of application-relevant information as well as local processing capabilities for data collection, analysis, and format in the way that best suits mobile platforms.</w:t>
      </w:r>
    </w:p>
    <w:p w:rsidR="00092744" w:rsidRPr="002D310D" w:rsidRDefault="00092744" w:rsidP="00D5103B">
      <w:pPr>
        <w:numPr>
          <w:ilvl w:val="0"/>
          <w:numId w:val="18"/>
        </w:numPr>
        <w:spacing w:line="480" w:lineRule="auto"/>
        <w:ind w:left="709" w:hanging="425"/>
        <w:contextualSpacing/>
        <w:jc w:val="both"/>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Using Mobile Applications as Learning Media</w:t>
      </w:r>
    </w:p>
    <w:p w:rsidR="00092744" w:rsidRPr="002D310D" w:rsidRDefault="00092744" w:rsidP="00D5103B">
      <w:pPr>
        <w:spacing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The increasing development of information and communication technologies and the emergence of mobile devices such as smartphones and tablets, applications designed as learning media help the education sector. A learning platform installed on mobile devices in the educational sector is called mobile learning.</w:t>
      </w:r>
    </w:p>
    <w:p w:rsidR="00CC122F" w:rsidRDefault="00092744" w:rsidP="00D5103B">
      <w:pPr>
        <w:spacing w:after="0"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According to </w:t>
      </w:r>
      <w:r w:rsidRPr="002D310D">
        <w:rPr>
          <w:rFonts w:asciiTheme="majorBidi" w:eastAsiaTheme="minorHAnsi" w:hAnsiTheme="majorBidi" w:cstheme="majorBidi"/>
          <w:sz w:val="24"/>
          <w:szCs w:val="24"/>
        </w:rPr>
        <w:fldChar w:fldCharType="begin" w:fldLock="1"/>
      </w:r>
      <w:r w:rsidR="005E62AE" w:rsidRPr="002D310D">
        <w:rPr>
          <w:rFonts w:asciiTheme="majorBidi" w:eastAsiaTheme="minorHAnsi" w:hAnsiTheme="majorBidi" w:cstheme="majorBidi"/>
          <w:sz w:val="24"/>
          <w:szCs w:val="24"/>
        </w:rPr>
        <w:instrText>ADDIN CSL_CITATION {"citationItems":[{"id":"ITEM-1","itemData":{"DOI":"10.32550/teknodik.v14i1.452","ISSN":"2088-3978","abstract":"Mobile learning (m-learning) merupakan sebuah model pembelajaran yang mengadopsi perkembangan teknologi seluler dan perangkat handphone (HP) yang dimanfaatkan sebagai sebuah media pembelajaran. M-learning dikembangkan dengan format multimedia yang menyajikan teks, gambar, audio dan meminimalkan video dan animasi karena alasan keterbatasan content size agar mudah diakses melalui HP sehingga menjadi bahan belajar yang menarik dan mudah dipahami. M-learning merupakan model pembelajaran alternatif yang memiliki karakteristik tidak tergantung tempat dan waktu. Potensi dan prospek pengembangan mobile learning ke depan, sangat terbuka lebar mengingat kecenderungan masyarakat yang semakin dinamis dan mobile serta tuntutan kebutuhan pendidikan yang berkualitas dan beragam. Konsep pembelajaran tersebut di harapkan dapat mendorong terwujudnya suasana pembelajaran yang efektif dan inovatif sehingga dapat memotivasi semangat belajar peserta didik dan guru.","author":[{"dropping-particle":"","family":"Warsita","given":"Bambang","non-dropping-particle":"","parse-names":false,"suffix":""}],"container-title":"Jurnal Teknodik","id":"ITEM-1","issue":"1","issued":{"date-parts":[["2018"]]},"page":"062-073","title":"Mobile Learning Sebagai Model Pembelajaran Yang Efektif Dan Inovatif","type":"article-journal","volume":"XIV"},"uris":["http://www.mendeley.com/documents/?uuid=ef054965-d2b7-480b-b2a6-08f9775f7165"]}],"mendeley":{"formattedCitation":"(Warsita, 2018)","manualFormatting":"Warsita (2018:63)","plainTextFormattedCitation":"(Warsita, 2018)","previouslyFormattedCitation":"(Warsita, 2018)"},"properties":{"noteIndex":0},"schema":"https://github.com/citation-style-language/schema/raw/master/csl-citation.json"}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rPr>
        <w:t>Warsita (2018</w:t>
      </w:r>
      <w:r w:rsidR="00255830" w:rsidRPr="002D310D">
        <w:rPr>
          <w:rFonts w:asciiTheme="majorBidi" w:eastAsiaTheme="minorHAnsi" w:hAnsiTheme="majorBidi" w:cstheme="majorBidi"/>
          <w:noProof/>
          <w:sz w:val="24"/>
          <w:szCs w:val="24"/>
        </w:rPr>
        <w:t>:63</w:t>
      </w:r>
      <w:r w:rsidRPr="002D310D">
        <w:rPr>
          <w:rFonts w:asciiTheme="majorBidi" w:eastAsiaTheme="minorHAnsi" w:hAnsiTheme="majorBidi" w:cstheme="majorBidi"/>
          <w:noProof/>
          <w:sz w:val="24"/>
          <w:szCs w:val="24"/>
        </w:rPr>
        <w:t>)</w:t>
      </w:r>
      <w:r w:rsidRPr="002D310D">
        <w:rPr>
          <w:rFonts w:asciiTheme="majorBidi" w:eastAsiaTheme="minorHAnsi" w:hAnsiTheme="majorBidi" w:cstheme="majorBidi"/>
          <w:sz w:val="24"/>
          <w:szCs w:val="24"/>
        </w:rPr>
        <w:fldChar w:fldCharType="end"/>
      </w:r>
      <w:r w:rsidRPr="002D310D">
        <w:rPr>
          <w:rFonts w:asciiTheme="majorBidi" w:eastAsiaTheme="minorHAnsi" w:hAnsiTheme="majorBidi" w:cstheme="majorBidi"/>
          <w:sz w:val="24"/>
          <w:szCs w:val="24"/>
        </w:rPr>
        <w:t xml:space="preserve">, </w:t>
      </w:r>
      <w:r w:rsidR="005E62AE" w:rsidRPr="002D310D">
        <w:rPr>
          <w:rFonts w:asciiTheme="majorBidi" w:eastAsiaTheme="minorHAnsi" w:hAnsiTheme="majorBidi" w:cstheme="majorBidi"/>
          <w:sz w:val="24"/>
          <w:szCs w:val="24"/>
        </w:rPr>
        <w:t xml:space="preserve">Mobile learning is a learning model that links mobile devices so that students can access learning materials, guides and applications without being limited by location and time. </w:t>
      </w:r>
      <w:r w:rsidRPr="002D310D">
        <w:rPr>
          <w:rFonts w:asciiTheme="majorBidi" w:eastAsiaTheme="minorHAnsi" w:hAnsiTheme="majorBidi" w:cstheme="majorBidi"/>
          <w:sz w:val="24"/>
          <w:szCs w:val="24"/>
        </w:rPr>
        <w:t>Education through online media requires a special challenge for educators. Initially, teachers have to give lessons and guidance face-to-face through online media, and teachers also have to keep up with technological developments. A learning model that is compatible with online learning applications such as Zoom, Google Meet, and Microsoft Team. In schools where the writer conducts teaching practices (PLP), teachers have used a variety of learning tools and applications that can be used to involve students in</w:t>
      </w:r>
      <w:r w:rsidR="00596543" w:rsidRPr="002D310D">
        <w:rPr>
          <w:rFonts w:asciiTheme="majorBidi" w:eastAsiaTheme="minorHAnsi" w:hAnsiTheme="majorBidi" w:cstheme="majorBidi"/>
          <w:sz w:val="24"/>
          <w:szCs w:val="24"/>
        </w:rPr>
        <w:t xml:space="preserve"> the learning process. This can</w:t>
      </w:r>
      <w:r w:rsidRPr="002D310D">
        <w:rPr>
          <w:rFonts w:asciiTheme="majorBidi" w:eastAsiaTheme="minorHAnsi" w:hAnsiTheme="majorBidi" w:cstheme="majorBidi"/>
          <w:sz w:val="24"/>
          <w:szCs w:val="24"/>
        </w:rPr>
        <w:t xml:space="preserve"> increase student </w:t>
      </w:r>
      <w:r w:rsidRPr="002D310D">
        <w:rPr>
          <w:rFonts w:asciiTheme="majorBidi" w:eastAsiaTheme="minorHAnsi" w:hAnsiTheme="majorBidi" w:cstheme="majorBidi"/>
          <w:sz w:val="24"/>
          <w:szCs w:val="24"/>
        </w:rPr>
        <w:lastRenderedPageBreak/>
        <w:t xml:space="preserve">learning motivation. There are many applications that can be used to maximize the use of online learning. </w:t>
      </w:r>
      <w:r w:rsidR="00007CF3" w:rsidRPr="002D310D">
        <w:rPr>
          <w:rFonts w:asciiTheme="majorBidi" w:eastAsiaTheme="minorHAnsi" w:hAnsiTheme="majorBidi" w:cstheme="majorBidi"/>
          <w:sz w:val="24"/>
          <w:szCs w:val="24"/>
        </w:rPr>
        <w:t xml:space="preserve">One of the online media that can be used as an alternative to help students in learning at school is the </w:t>
      </w:r>
      <w:proofErr w:type="spellStart"/>
      <w:r w:rsidR="00007CF3" w:rsidRPr="002D310D">
        <w:rPr>
          <w:rFonts w:asciiTheme="majorBidi" w:eastAsiaTheme="minorHAnsi" w:hAnsiTheme="majorBidi" w:cstheme="majorBidi"/>
          <w:sz w:val="24"/>
          <w:szCs w:val="24"/>
        </w:rPr>
        <w:t>Padlet</w:t>
      </w:r>
      <w:proofErr w:type="spellEnd"/>
      <w:r w:rsidR="00007CF3" w:rsidRPr="002D310D">
        <w:rPr>
          <w:rFonts w:asciiTheme="majorBidi" w:eastAsiaTheme="minorHAnsi" w:hAnsiTheme="majorBidi" w:cstheme="majorBidi"/>
          <w:sz w:val="24"/>
          <w:szCs w:val="24"/>
        </w:rPr>
        <w:t xml:space="preserve"> application.</w:t>
      </w:r>
    </w:p>
    <w:p w:rsidR="00092744" w:rsidRPr="002D310D" w:rsidRDefault="00092744" w:rsidP="00D5103B">
      <w:pPr>
        <w:pStyle w:val="Heading3Bab2"/>
        <w:spacing w:after="0"/>
        <w:ind w:left="709" w:hanging="709"/>
        <w:rPr>
          <w:lang w:val="es-ES"/>
        </w:rPr>
      </w:pPr>
      <w:bookmarkStart w:id="29" w:name="_Toc175078673"/>
      <w:proofErr w:type="spellStart"/>
      <w:r w:rsidRPr="002D310D">
        <w:rPr>
          <w:lang w:val="es-ES"/>
        </w:rPr>
        <w:t>Padlet</w:t>
      </w:r>
      <w:bookmarkEnd w:id="29"/>
      <w:proofErr w:type="spellEnd"/>
    </w:p>
    <w:p w:rsidR="00092744" w:rsidRPr="002D310D" w:rsidRDefault="00092744" w:rsidP="00D5103B">
      <w:pPr>
        <w:numPr>
          <w:ilvl w:val="0"/>
          <w:numId w:val="17"/>
        </w:numPr>
        <w:spacing w:after="0" w:line="480" w:lineRule="auto"/>
        <w:ind w:left="709" w:hanging="425"/>
        <w:contextualSpacing/>
        <w:rPr>
          <w:rFonts w:asciiTheme="majorBidi" w:eastAsiaTheme="minorHAnsi" w:hAnsiTheme="majorBidi" w:cstheme="majorBidi"/>
          <w:b/>
          <w:bCs/>
          <w:sz w:val="24"/>
          <w:szCs w:val="24"/>
          <w:lang w:val="es-ES"/>
        </w:rPr>
      </w:pPr>
      <w:proofErr w:type="spellStart"/>
      <w:r w:rsidRPr="002D310D">
        <w:rPr>
          <w:rFonts w:asciiTheme="majorBidi" w:eastAsiaTheme="minorHAnsi" w:hAnsiTheme="majorBidi" w:cstheme="majorBidi"/>
          <w:b/>
          <w:bCs/>
          <w:sz w:val="24"/>
          <w:szCs w:val="24"/>
          <w:lang w:val="es-ES"/>
        </w:rPr>
        <w:t>Definition</w:t>
      </w:r>
      <w:proofErr w:type="spellEnd"/>
      <w:r w:rsidRPr="002D310D">
        <w:rPr>
          <w:rFonts w:asciiTheme="majorBidi" w:eastAsiaTheme="minorHAnsi" w:hAnsiTheme="majorBidi" w:cstheme="majorBidi"/>
          <w:b/>
          <w:bCs/>
          <w:sz w:val="24"/>
          <w:szCs w:val="24"/>
          <w:lang w:val="es-ES"/>
        </w:rPr>
        <w:t xml:space="preserve"> of </w:t>
      </w:r>
      <w:proofErr w:type="spellStart"/>
      <w:r w:rsidRPr="002D310D">
        <w:rPr>
          <w:rFonts w:asciiTheme="majorBidi" w:eastAsiaTheme="minorHAnsi" w:hAnsiTheme="majorBidi" w:cstheme="majorBidi"/>
          <w:b/>
          <w:bCs/>
          <w:sz w:val="24"/>
          <w:szCs w:val="24"/>
          <w:lang w:val="es-ES"/>
        </w:rPr>
        <w:t>Padlet</w:t>
      </w:r>
      <w:proofErr w:type="spellEnd"/>
    </w:p>
    <w:p w:rsidR="00092744" w:rsidRPr="002D310D" w:rsidRDefault="00092744" w:rsidP="00D5103B">
      <w:pPr>
        <w:spacing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According to </w:t>
      </w:r>
      <w:r w:rsidRPr="002D310D">
        <w:rPr>
          <w:rFonts w:asciiTheme="majorBidi" w:eastAsiaTheme="minorHAnsi" w:hAnsiTheme="majorBidi" w:cstheme="majorBidi"/>
          <w:sz w:val="24"/>
          <w:szCs w:val="24"/>
        </w:rPr>
        <w:fldChar w:fldCharType="begin" w:fldLock="1"/>
      </w:r>
      <w:r w:rsidR="005A363A" w:rsidRPr="002D310D">
        <w:rPr>
          <w:rFonts w:asciiTheme="majorBidi" w:eastAsiaTheme="minorHAnsi" w:hAnsiTheme="majorBidi" w:cstheme="majorBidi"/>
          <w:sz w:val="24"/>
          <w:szCs w:val="24"/>
        </w:rPr>
        <w:instrText>ADDIN CSL_CITATION {"citationItems":[{"id":"ITEM-1","itemData":{"DOI":"10.5465/amle.2017.0055","ISSN":"1537-260X","abstract":"The article reviews the web site \"Padlet: An Online Tool for Learner Engagement and Collaboration\" located at https://Padlet.com.","author":[{"dropping-particle":"","family":"Fisher","given":"Cynthia D.","non-dropping-particle":"","parse-names":false,"suffix":""}],"container-title":"Academy of Management Learning &amp; Education","id":"ITEM-1","issue":"1","issued":{"date-parts":[["2017"]]},"page":"163-165","title":"Padlet: An Online Tool for Learner Engagement and Collaboration, Available at https://Padlet.comPadlet: An Online Tool for Learner Engagement and Collaboration, Available at https://Padlet.com","type":"article-journal","volume":"16"},"uris":["http://www.mendeley.com/documents/?uuid=d6977a03-b6a8-42c0-b557-9663b5fa9104"]}],"mendeley":{"formattedCitation":"(Fisher, 2017)","manualFormatting":"Fisher (2017:163)","plainTextFormattedCitation":"(Fisher, 2017)","previouslyFormattedCitation":"(Fisher, 2017)"},"properties":{"noteIndex":0},"schema":"https://github.com/citation-style-language/schema/raw/master/csl-citation.json"}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rPr>
        <w:t>Fisher (2017</w:t>
      </w:r>
      <w:r w:rsidR="00375553" w:rsidRPr="002D310D">
        <w:rPr>
          <w:rFonts w:asciiTheme="majorBidi" w:eastAsiaTheme="minorHAnsi" w:hAnsiTheme="majorBidi" w:cstheme="majorBidi"/>
          <w:noProof/>
          <w:sz w:val="24"/>
          <w:szCs w:val="24"/>
        </w:rPr>
        <w:t>:163</w:t>
      </w:r>
      <w:r w:rsidRPr="002D310D">
        <w:rPr>
          <w:rFonts w:asciiTheme="majorBidi" w:eastAsiaTheme="minorHAnsi" w:hAnsiTheme="majorBidi" w:cstheme="majorBidi"/>
          <w:noProof/>
          <w:sz w:val="24"/>
          <w:szCs w:val="24"/>
        </w:rPr>
        <w:t>)</w:t>
      </w:r>
      <w:r w:rsidRPr="002D310D">
        <w:rPr>
          <w:rFonts w:asciiTheme="majorBidi" w:eastAsiaTheme="minorHAnsi" w:hAnsiTheme="majorBidi" w:cstheme="majorBidi"/>
          <w:sz w:val="24"/>
          <w:szCs w:val="24"/>
        </w:rPr>
        <w:fldChar w:fldCharType="end"/>
      </w:r>
      <w:r w:rsidR="00DA402D" w:rsidRPr="002D310D">
        <w:rPr>
          <w:rFonts w:asciiTheme="majorBidi" w:eastAsiaTheme="minorHAnsi" w:hAnsiTheme="majorBidi" w:cstheme="majorBidi"/>
          <w:sz w:val="24"/>
          <w:szCs w:val="24"/>
        </w:rPr>
        <w:t xml:space="preserve">, </w:t>
      </w:r>
      <w:proofErr w:type="spellStart"/>
      <w:r w:rsidR="00DA402D" w:rsidRPr="002D310D">
        <w:rPr>
          <w:rFonts w:asciiTheme="majorBidi" w:eastAsiaTheme="minorHAnsi" w:hAnsiTheme="majorBidi" w:cstheme="majorBidi"/>
          <w:sz w:val="24"/>
          <w:szCs w:val="24"/>
        </w:rPr>
        <w:t>Padlet</w:t>
      </w:r>
      <w:proofErr w:type="spellEnd"/>
      <w:r w:rsidR="00DA402D" w:rsidRPr="002D310D">
        <w:rPr>
          <w:rFonts w:asciiTheme="majorBidi" w:eastAsiaTheme="minorHAnsi" w:hAnsiTheme="majorBidi" w:cstheme="majorBidi"/>
          <w:sz w:val="24"/>
          <w:szCs w:val="24"/>
        </w:rPr>
        <w:t xml:space="preserve">, formerly known as </w:t>
      </w:r>
      <w:proofErr w:type="spellStart"/>
      <w:r w:rsidR="00DA402D" w:rsidRPr="002D310D">
        <w:rPr>
          <w:rFonts w:asciiTheme="majorBidi" w:eastAsiaTheme="minorHAnsi" w:hAnsiTheme="majorBidi" w:cstheme="majorBidi"/>
          <w:sz w:val="24"/>
          <w:szCs w:val="24"/>
        </w:rPr>
        <w:t>Wallwisher</w:t>
      </w:r>
      <w:proofErr w:type="spellEnd"/>
      <w:r w:rsidR="00DA402D" w:rsidRPr="002D310D">
        <w:rPr>
          <w:rFonts w:asciiTheme="majorBidi" w:eastAsiaTheme="minorHAnsi" w:hAnsiTheme="majorBidi" w:cstheme="majorBidi"/>
          <w:sz w:val="24"/>
          <w:szCs w:val="24"/>
        </w:rPr>
        <w:t>, is a free Web 2.0 application that offers a virtual wall and collaborative workspace accessible from any Internet device.</w:t>
      </w:r>
      <w:r w:rsidR="005A363A" w:rsidRPr="002D310D">
        <w:rPr>
          <w:rFonts w:asciiTheme="majorBidi" w:eastAsiaTheme="minorHAnsi" w:hAnsiTheme="majorBidi" w:cstheme="majorBidi"/>
          <w:sz w:val="24"/>
          <w:szCs w:val="24"/>
        </w:rPr>
        <w:t xml:space="preserve">. </w:t>
      </w:r>
      <w:r w:rsidRPr="002D310D">
        <w:rPr>
          <w:rFonts w:asciiTheme="majorBidi" w:eastAsiaTheme="minorHAnsi" w:hAnsiTheme="majorBidi" w:cstheme="majorBidi"/>
          <w:sz w:val="24"/>
          <w:szCs w:val="24"/>
        </w:rPr>
        <w:t xml:space="preserve">It is a collaborative platform that allows users to create live internet bulletin boards, described by its creators as "living, breathing homepages" and "the simplest way to create and collaborate on the planet." On the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app, everyone can simultaneously manage, utilize, view, contribute, and reorganize material, collaborate on forms such as text, photos, links, videos, files, or other content, and connect directly to the website. To use the app, you must have an account or login to access and upload things. Teachers and students do not need to be too tech-savvy because this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application is very easy to use, simple, and free. This application allows students to participate in online discussions, provide feedback, and share ideas that actively involve teachers and students in the learning process. This makes it easy for students to use the portable app by utilizing the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app wisely and maximizing the learning potential it provides.</w:t>
      </w:r>
    </w:p>
    <w:p w:rsidR="00092744" w:rsidRPr="002D310D" w:rsidRDefault="00092744" w:rsidP="00D5103B">
      <w:pPr>
        <w:spacing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lastRenderedPageBreak/>
        <w:t xml:space="preserve">Furthermore, according to </w:t>
      </w:r>
      <w:r w:rsidRPr="002D310D">
        <w:rPr>
          <w:rFonts w:asciiTheme="majorBidi" w:eastAsiaTheme="minorHAnsi" w:hAnsiTheme="majorBidi" w:cstheme="majorBidi"/>
          <w:sz w:val="24"/>
          <w:szCs w:val="24"/>
        </w:rPr>
        <w:fldChar w:fldCharType="begin" w:fldLock="1"/>
      </w:r>
      <w:r w:rsidRPr="002D310D">
        <w:rPr>
          <w:rFonts w:asciiTheme="majorBidi" w:eastAsiaTheme="minorHAnsi" w:hAnsiTheme="majorBidi" w:cstheme="majorBidi"/>
          <w:sz w:val="24"/>
          <w:szCs w:val="24"/>
        </w:rPr>
        <w:instrText>ADDIN CSL_CITATION {"citationItems":[{"id":"ITEM-1","itemData":{"DOI":"10.1145/3290511.3290512","ISBN":"9781450365178","abstract":"Reported in this study is an academic’s exploration with Padlet to support the teaching of Communication Skills to second year Degree students. Padlet is a web 2.0 tool which can be used to share information, images, audio or video files on virtual walls. The study reports the impact of pedagogical approaches when Padlet was used to support learning. Data collection for this study incorporated qualitative questionnaires, analyses of students’ responses to Padlet activities and teacher’s feedback, and observation of students’ behaviour when Padlet is used in class. The study found that the pedagogical approaches employed had some influence on students’ use of Padlet and despite good intentions, some of these approaches had created barriers to learning. Alternative pedagogical approaches are recommended when using Padlet in the classrooms.","author":[{"dropping-particle":"","family":"Md Deni","given":"Ann Rosnida","non-dropping-particle":"","parse-names":false,"suffix":""},{"dropping-particle":"","family":"Zainal","given":"Zainor Izat","non-dropping-particle":"","parse-names":false,"suffix":""}],"container-title":"ACM International Conference Proceeding Series","id":"ITEM-1","issue":"December 2018","issued":{"date-parts":[["2018"]]},"page":"156-162","title":"Padlet as an educational tool: Pedagogical considerations and lessons learnt","type":"article-journal"},"uris":["http://www.mendeley.com/documents/?uuid=e39be55d-36d9-41e5-8113-e4c7f76fe989"]}],"mendeley":{"formattedCitation":"(Md Deni &amp; Zainal, 2018)","manualFormatting":"Deni &amp; Zainal, (2018)","plainTextFormattedCitation":"(Md Deni &amp; Zainal, 2018)","previouslyFormattedCitation":"(Md Deni &amp; Zainal, 2018)"},"properties":{"noteIndex":0},"schema":"https://github.com/citation-style-language/schema/raw/master/csl-citation.json"}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rPr>
        <w:t>Deni &amp; Zainal, (2018)</w:t>
      </w:r>
      <w:r w:rsidRPr="002D310D">
        <w:rPr>
          <w:rFonts w:asciiTheme="majorBidi" w:eastAsiaTheme="minorHAnsi" w:hAnsiTheme="majorBidi" w:cstheme="majorBidi"/>
          <w:sz w:val="24"/>
          <w:szCs w:val="24"/>
        </w:rPr>
        <w:fldChar w:fldCharType="end"/>
      </w:r>
      <w:r w:rsidRPr="002D310D">
        <w:rPr>
          <w:rFonts w:asciiTheme="majorBidi" w:eastAsiaTheme="minorHAnsi" w:hAnsiTheme="majorBidi" w:cstheme="majorBidi"/>
          <w:sz w:val="24"/>
          <w:szCs w:val="24"/>
        </w:rPr>
        <w:t xml:space="preserve">,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is a free web 2.0 application for creating knowledge media through the collaboration of word documents, photos, audio files, and videos that can be added to a virtual wall that functions similar to a bulletin board or whiteboard that supports online learning programs. The user of the wall has control when creating a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wall. For example, the user can include a unique wallpaper in the background to make it look more attractive and can also set some features in it, such as the shape of the grid, flow pattern, or free form, according to the user's wishes. Besides that, the user can also design the content, style, layout, and privacy.</w:t>
      </w:r>
    </w:p>
    <w:p w:rsidR="00092744" w:rsidRPr="002D310D" w:rsidRDefault="000C51FF" w:rsidP="00D5103B">
      <w:pPr>
        <w:spacing w:line="480" w:lineRule="auto"/>
        <w:ind w:left="709" w:firstLine="709"/>
        <w:contextualSpacing/>
        <w:jc w:val="both"/>
        <w:rPr>
          <w:rFonts w:asciiTheme="majorBidi" w:eastAsiaTheme="minorHAnsi" w:hAnsiTheme="majorBidi" w:cstheme="majorBidi"/>
          <w:sz w:val="24"/>
          <w:szCs w:val="24"/>
        </w:rPr>
      </w:pP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which can be accessed at www.padlet.com, is a web-based learning platform and application that offers a free white board with various multimedia features that allow for real-time assessment and overall student participation</w:t>
      </w:r>
      <w:r w:rsidR="00092744" w:rsidRPr="002D310D">
        <w:rPr>
          <w:rFonts w:asciiTheme="majorBidi" w:eastAsiaTheme="minorHAnsi" w:hAnsiTheme="majorBidi" w:cstheme="majorBidi"/>
          <w:sz w:val="24"/>
          <w:szCs w:val="24"/>
        </w:rPr>
        <w:t xml:space="preserve"> </w:t>
      </w:r>
      <w:r w:rsidR="00092744" w:rsidRPr="002D310D">
        <w:rPr>
          <w:rFonts w:asciiTheme="majorBidi" w:eastAsiaTheme="minorHAnsi" w:hAnsiTheme="majorBidi" w:cstheme="majorBidi"/>
          <w:sz w:val="24"/>
          <w:szCs w:val="24"/>
        </w:rPr>
        <w:fldChar w:fldCharType="begin" w:fldLock="1"/>
      </w:r>
      <w:r w:rsidRPr="002D310D">
        <w:rPr>
          <w:rFonts w:asciiTheme="majorBidi" w:eastAsiaTheme="minorHAnsi" w:hAnsiTheme="majorBidi" w:cstheme="majorBidi"/>
          <w:sz w:val="24"/>
          <w:szCs w:val="24"/>
        </w:rPr>
        <w:instrText>ADDIN CSL_CITATION {"citationItems":[{"id":"ITEM-1","itemData":{"abstract":"Many of us define success in the classroom by the quality and quantity of student participation, but despite our best efforts, there are substantial barriers in place that discourage students outside of the vocal minority from getting more involved in our classes. This paper describes the use of a \"graffiti wall\" as found on Padlet (padlet.com) to overcome some of the challenges involved in class participation in order to encourage whole-class collaboration and engagement.","author":[{"dropping-particle":"","family":"Fuchs","given":"Beth","non-dropping-particle":"","parse-names":false,"suffix":""}],"container-title":"LOEX Quarterly","id":"ITEM-1","issue":"4","issued":{"date-parts":[["2014"]]},"page":"7","title":"The Writing is on the Wall: Using Padlet for Whole-Class Engagement","type":"article-journal","volume":"240"},"uris":["http://www.mendeley.com/documents/?uuid=b26b5790-d15c-4113-99bf-0ae4f7b587de"]}],"mendeley":{"formattedCitation":"(Fuchs, 2014)","manualFormatting":"(Fuchs, 2014:7)","plainTextFormattedCitation":"(Fuchs, 2014)","previouslyFormattedCitation":"(Fuchs, 2014)"},"properties":{"noteIndex":0},"schema":"https://github.com/citation-style-language/schema/raw/master/csl-citation.json"}</w:instrText>
      </w:r>
      <w:r w:rsidR="00092744" w:rsidRPr="002D310D">
        <w:rPr>
          <w:rFonts w:asciiTheme="majorBidi" w:eastAsiaTheme="minorHAnsi" w:hAnsiTheme="majorBidi" w:cstheme="majorBidi"/>
          <w:sz w:val="24"/>
          <w:szCs w:val="24"/>
        </w:rPr>
        <w:fldChar w:fldCharType="separate"/>
      </w:r>
      <w:r w:rsidR="00092744" w:rsidRPr="002D310D">
        <w:rPr>
          <w:rFonts w:asciiTheme="majorBidi" w:eastAsiaTheme="minorHAnsi" w:hAnsiTheme="majorBidi" w:cstheme="majorBidi"/>
          <w:noProof/>
          <w:sz w:val="24"/>
          <w:szCs w:val="24"/>
        </w:rPr>
        <w:t>(Fuchs, 2014</w:t>
      </w:r>
      <w:r w:rsidR="00930710" w:rsidRPr="002D310D">
        <w:rPr>
          <w:rFonts w:asciiTheme="majorBidi" w:eastAsiaTheme="minorHAnsi" w:hAnsiTheme="majorBidi" w:cstheme="majorBidi"/>
          <w:noProof/>
          <w:sz w:val="24"/>
          <w:szCs w:val="24"/>
        </w:rPr>
        <w:t>:7</w:t>
      </w:r>
      <w:r w:rsidR="00092744" w:rsidRPr="002D310D">
        <w:rPr>
          <w:rFonts w:asciiTheme="majorBidi" w:eastAsiaTheme="minorHAnsi" w:hAnsiTheme="majorBidi" w:cstheme="majorBidi"/>
          <w:noProof/>
          <w:sz w:val="24"/>
          <w:szCs w:val="24"/>
        </w:rPr>
        <w:t>)</w:t>
      </w:r>
      <w:r w:rsidR="00092744" w:rsidRPr="002D310D">
        <w:rPr>
          <w:rFonts w:asciiTheme="majorBidi" w:eastAsiaTheme="minorHAnsi" w:hAnsiTheme="majorBidi" w:cstheme="majorBidi"/>
          <w:sz w:val="24"/>
          <w:szCs w:val="24"/>
        </w:rPr>
        <w:fldChar w:fldCharType="end"/>
      </w:r>
      <w:r w:rsidR="00092744" w:rsidRPr="002D310D">
        <w:rPr>
          <w:rFonts w:asciiTheme="majorBidi" w:eastAsiaTheme="minorHAnsi" w:hAnsiTheme="majorBidi" w:cstheme="majorBidi"/>
          <w:sz w:val="24"/>
          <w:szCs w:val="24"/>
        </w:rPr>
        <w:t xml:space="preserve">. </w:t>
      </w:r>
      <w:proofErr w:type="spellStart"/>
      <w:r w:rsidR="00092744" w:rsidRPr="002D310D">
        <w:rPr>
          <w:rFonts w:asciiTheme="majorBidi" w:eastAsiaTheme="minorHAnsi" w:hAnsiTheme="majorBidi" w:cstheme="majorBidi"/>
          <w:sz w:val="24"/>
          <w:szCs w:val="24"/>
        </w:rPr>
        <w:t>Padlet</w:t>
      </w:r>
      <w:proofErr w:type="spellEnd"/>
      <w:r w:rsidR="00092744" w:rsidRPr="002D310D">
        <w:rPr>
          <w:rFonts w:asciiTheme="majorBidi" w:eastAsiaTheme="minorHAnsi" w:hAnsiTheme="majorBidi" w:cstheme="majorBidi"/>
          <w:sz w:val="24"/>
          <w:szCs w:val="24"/>
        </w:rPr>
        <w:t xml:space="preserve"> provides an online media experience that can be used by teachers and learners in both free and paid versions by conducting classroom activities where they allow students to write text, add images, upload videos, insert links, or attach files on the </w:t>
      </w:r>
      <w:proofErr w:type="spellStart"/>
      <w:r w:rsidR="00092744" w:rsidRPr="002D310D">
        <w:rPr>
          <w:rFonts w:asciiTheme="majorBidi" w:eastAsiaTheme="minorHAnsi" w:hAnsiTheme="majorBidi" w:cstheme="majorBidi"/>
          <w:sz w:val="24"/>
          <w:szCs w:val="24"/>
        </w:rPr>
        <w:t>Padlet</w:t>
      </w:r>
      <w:proofErr w:type="spellEnd"/>
      <w:r w:rsidR="00092744" w:rsidRPr="002D310D">
        <w:rPr>
          <w:rFonts w:asciiTheme="majorBidi" w:eastAsiaTheme="minorHAnsi" w:hAnsiTheme="majorBidi" w:cstheme="majorBidi"/>
          <w:sz w:val="24"/>
          <w:szCs w:val="24"/>
        </w:rPr>
        <w:t xml:space="preserve"> board or wall that is already available. Therefore, </w:t>
      </w:r>
      <w:proofErr w:type="spellStart"/>
      <w:r w:rsidR="00092744" w:rsidRPr="002D310D">
        <w:rPr>
          <w:rFonts w:asciiTheme="majorBidi" w:eastAsiaTheme="minorHAnsi" w:hAnsiTheme="majorBidi" w:cstheme="majorBidi"/>
          <w:sz w:val="24"/>
          <w:szCs w:val="24"/>
        </w:rPr>
        <w:t>Padlet</w:t>
      </w:r>
      <w:proofErr w:type="spellEnd"/>
      <w:r w:rsidR="00092744" w:rsidRPr="002D310D">
        <w:rPr>
          <w:rFonts w:asciiTheme="majorBidi" w:eastAsiaTheme="minorHAnsi" w:hAnsiTheme="majorBidi" w:cstheme="majorBidi"/>
          <w:sz w:val="24"/>
          <w:szCs w:val="24"/>
        </w:rPr>
        <w:t xml:space="preserve"> is a useful tool in the digital literacy classroom, as it can be used with various devices as a tool to create an interesting and different learning experience during </w:t>
      </w:r>
      <w:proofErr w:type="spellStart"/>
      <w:r w:rsidR="00092744" w:rsidRPr="002D310D">
        <w:rPr>
          <w:rFonts w:asciiTheme="majorBidi" w:eastAsiaTheme="minorHAnsi" w:hAnsiTheme="majorBidi" w:cstheme="majorBidi"/>
          <w:sz w:val="24"/>
          <w:szCs w:val="24"/>
        </w:rPr>
        <w:t>class.Based</w:t>
      </w:r>
      <w:proofErr w:type="spellEnd"/>
      <w:r w:rsidR="00092744" w:rsidRPr="002D310D">
        <w:rPr>
          <w:rFonts w:asciiTheme="majorBidi" w:eastAsiaTheme="minorHAnsi" w:hAnsiTheme="majorBidi" w:cstheme="majorBidi"/>
          <w:sz w:val="24"/>
          <w:szCs w:val="24"/>
        </w:rPr>
        <w:t xml:space="preserve"> on all these explanations, the writer can conclude that </w:t>
      </w:r>
      <w:proofErr w:type="spellStart"/>
      <w:r w:rsidR="00092744" w:rsidRPr="002D310D">
        <w:rPr>
          <w:rFonts w:asciiTheme="majorBidi" w:eastAsiaTheme="minorHAnsi" w:hAnsiTheme="majorBidi" w:cstheme="majorBidi"/>
          <w:sz w:val="24"/>
          <w:szCs w:val="24"/>
        </w:rPr>
        <w:t>Padlet</w:t>
      </w:r>
      <w:proofErr w:type="spellEnd"/>
      <w:r w:rsidR="00092744" w:rsidRPr="002D310D">
        <w:rPr>
          <w:rFonts w:asciiTheme="majorBidi" w:eastAsiaTheme="minorHAnsi" w:hAnsiTheme="majorBidi" w:cstheme="majorBidi"/>
          <w:sz w:val="24"/>
          <w:szCs w:val="24"/>
        </w:rPr>
        <w:t xml:space="preserve"> is a free Web 2.0 application that provides an attractive collaboration venue and digital wall accessible from any Internet-connected device that allows </w:t>
      </w:r>
      <w:r w:rsidR="00092744" w:rsidRPr="002D310D">
        <w:rPr>
          <w:rFonts w:asciiTheme="majorBidi" w:eastAsiaTheme="minorHAnsi" w:hAnsiTheme="majorBidi" w:cstheme="majorBidi"/>
          <w:sz w:val="24"/>
          <w:szCs w:val="24"/>
        </w:rPr>
        <w:lastRenderedPageBreak/>
        <w:t>users to be more creative, flexible, interactive, and easy to use to create attractive digital bulletin boards and collaborate. </w:t>
      </w:r>
    </w:p>
    <w:p w:rsidR="00092744" w:rsidRPr="002D310D" w:rsidRDefault="00092744" w:rsidP="00D5103B">
      <w:pPr>
        <w:spacing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On the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app, multiple users can write text, add images, upload videos, insert links, or attach files, allowing users to share information and reproduce digital boards with different types of content. Therefore, users should be able to utilize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wisely and maximize the potential of its engaging learning features.</w:t>
      </w:r>
    </w:p>
    <w:p w:rsidR="00092744" w:rsidRPr="002D310D" w:rsidRDefault="00092744" w:rsidP="00D5103B">
      <w:pPr>
        <w:numPr>
          <w:ilvl w:val="0"/>
          <w:numId w:val="17"/>
        </w:numPr>
        <w:spacing w:line="480" w:lineRule="auto"/>
        <w:ind w:left="709" w:hanging="426"/>
        <w:contextualSpacing/>
        <w:rPr>
          <w:rFonts w:asciiTheme="majorBidi" w:eastAsiaTheme="minorHAnsi" w:hAnsiTheme="majorBidi" w:cstheme="majorBidi"/>
          <w:b/>
          <w:bCs/>
          <w:sz w:val="24"/>
          <w:szCs w:val="24"/>
          <w:lang w:val="es-ES"/>
        </w:rPr>
      </w:pPr>
      <w:proofErr w:type="spellStart"/>
      <w:r w:rsidRPr="002D310D">
        <w:rPr>
          <w:rFonts w:asciiTheme="majorBidi" w:eastAsiaTheme="minorHAnsi" w:hAnsiTheme="majorBidi" w:cstheme="majorBidi"/>
          <w:b/>
          <w:bCs/>
          <w:sz w:val="24"/>
          <w:szCs w:val="24"/>
          <w:lang w:val="es-ES"/>
        </w:rPr>
        <w:t>Procedure</w:t>
      </w:r>
      <w:proofErr w:type="spellEnd"/>
      <w:r w:rsidRPr="002D310D">
        <w:rPr>
          <w:rFonts w:asciiTheme="majorBidi" w:eastAsiaTheme="minorHAnsi" w:hAnsiTheme="majorBidi" w:cstheme="majorBidi"/>
          <w:b/>
          <w:bCs/>
          <w:sz w:val="24"/>
          <w:szCs w:val="24"/>
          <w:lang w:val="es-ES"/>
        </w:rPr>
        <w:t xml:space="preserve"> </w:t>
      </w:r>
      <w:proofErr w:type="spellStart"/>
      <w:r w:rsidRPr="002D310D">
        <w:rPr>
          <w:rFonts w:asciiTheme="majorBidi" w:eastAsiaTheme="minorHAnsi" w:hAnsiTheme="majorBidi" w:cstheme="majorBidi"/>
          <w:b/>
          <w:bCs/>
          <w:sz w:val="24"/>
          <w:szCs w:val="24"/>
          <w:lang w:val="es-ES"/>
        </w:rPr>
        <w:t>to</w:t>
      </w:r>
      <w:proofErr w:type="spellEnd"/>
      <w:r w:rsidRPr="002D310D">
        <w:rPr>
          <w:rFonts w:asciiTheme="majorBidi" w:eastAsiaTheme="minorHAnsi" w:hAnsiTheme="majorBidi" w:cstheme="majorBidi"/>
          <w:b/>
          <w:bCs/>
          <w:sz w:val="24"/>
          <w:szCs w:val="24"/>
          <w:lang w:val="es-ES"/>
        </w:rPr>
        <w:t xml:space="preserve"> use </w:t>
      </w:r>
      <w:proofErr w:type="spellStart"/>
      <w:r w:rsidRPr="002D310D">
        <w:rPr>
          <w:rFonts w:asciiTheme="majorBidi" w:eastAsiaTheme="minorHAnsi" w:hAnsiTheme="majorBidi" w:cstheme="majorBidi"/>
          <w:b/>
          <w:bCs/>
          <w:sz w:val="24"/>
          <w:szCs w:val="24"/>
          <w:lang w:val="es-ES"/>
        </w:rPr>
        <w:t>Padlet</w:t>
      </w:r>
      <w:proofErr w:type="spellEnd"/>
    </w:p>
    <w:p w:rsidR="00092744" w:rsidRPr="002D310D" w:rsidRDefault="00092744" w:rsidP="00D5103B">
      <w:pPr>
        <w:spacing w:line="480" w:lineRule="auto"/>
        <w:ind w:left="709" w:firstLine="709"/>
        <w:contextualSpacing/>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According to </w:t>
      </w:r>
      <w:r w:rsidRPr="002D310D">
        <w:rPr>
          <w:rFonts w:asciiTheme="majorBidi" w:eastAsiaTheme="minorHAnsi" w:hAnsiTheme="majorBidi" w:cstheme="majorBidi"/>
          <w:sz w:val="24"/>
          <w:szCs w:val="24"/>
        </w:rPr>
        <w:fldChar w:fldCharType="begin" w:fldLock="1"/>
      </w:r>
      <w:r w:rsidRPr="002D310D">
        <w:rPr>
          <w:rFonts w:asciiTheme="majorBidi" w:eastAsiaTheme="minorHAnsi" w:hAnsiTheme="majorBidi" w:cstheme="majorBidi"/>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Musdir","given":"Zurtia","non-dropping-particle":"","parse-names":false,"suffix":""},{"dropping-particle":"","family":"Asriati","given":"St.","non-dropping-particle":"","parse-names":false,"suffix":""},{"dropping-particle":"","family":"Baso","given":"farisha A.","non-dropping-particle":"","parse-names":false,"suffix":""}],"id":"ITEM-1","issue":"1","issued":{"date-parts":[["2018"]]},"page":"1-23","title":"The Use of Padlet Application (PA) to Enhance Students Writing Ability : an experimental research","type":"article-journal","volume":"4"},"uris":["http://www.mendeley.com/documents/?uuid=111669ca-ba92-4fbb-bc7e-0257cd5cfcad"]}],"mendeley":{"formattedCitation":"(Musdir et al., 2018)","manualFormatting":"Musdir et al. (2018)","plainTextFormattedCitation":"(Musdir et al., 2018)","previouslyFormattedCitation":"(Musdir et al., 2018)"},"properties":{"noteIndex":0},"schema":"https://github.com/citation-style-language/schema/raw/master/csl-citation.json"}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rPr>
        <w:t>Musdir et al. (2018)</w:t>
      </w:r>
      <w:r w:rsidRPr="002D310D">
        <w:rPr>
          <w:rFonts w:asciiTheme="majorBidi" w:eastAsiaTheme="minorHAnsi" w:hAnsiTheme="majorBidi" w:cstheme="majorBidi"/>
          <w:sz w:val="24"/>
          <w:szCs w:val="24"/>
        </w:rPr>
        <w:fldChar w:fldCharType="end"/>
      </w:r>
      <w:r w:rsidRPr="002D310D">
        <w:rPr>
          <w:rFonts w:asciiTheme="majorBidi" w:eastAsiaTheme="minorHAnsi" w:hAnsiTheme="majorBidi" w:cstheme="majorBidi"/>
          <w:sz w:val="24"/>
          <w:szCs w:val="24"/>
        </w:rPr>
        <w:t xml:space="preserve">, </w:t>
      </w:r>
      <w:r w:rsidR="00FA1031" w:rsidRPr="002D310D">
        <w:rPr>
          <w:rFonts w:asciiTheme="majorBidi" w:eastAsiaTheme="minorHAnsi" w:hAnsiTheme="majorBidi" w:cstheme="majorBidi"/>
          <w:sz w:val="24"/>
          <w:szCs w:val="24"/>
        </w:rPr>
        <w:t xml:space="preserve">The steps for using the </w:t>
      </w:r>
      <w:proofErr w:type="spellStart"/>
      <w:r w:rsidR="00FA1031" w:rsidRPr="002D310D">
        <w:rPr>
          <w:rFonts w:asciiTheme="majorBidi" w:eastAsiaTheme="minorHAnsi" w:hAnsiTheme="majorBidi" w:cstheme="majorBidi"/>
          <w:sz w:val="24"/>
          <w:szCs w:val="24"/>
        </w:rPr>
        <w:t>Padlet</w:t>
      </w:r>
      <w:proofErr w:type="spellEnd"/>
      <w:r w:rsidR="00FA1031" w:rsidRPr="002D310D">
        <w:rPr>
          <w:rFonts w:asciiTheme="majorBidi" w:eastAsiaTheme="minorHAnsi" w:hAnsiTheme="majorBidi" w:cstheme="majorBidi"/>
          <w:sz w:val="24"/>
          <w:szCs w:val="24"/>
        </w:rPr>
        <w:t xml:space="preserve"> app are as follows:</w:t>
      </w:r>
    </w:p>
    <w:p w:rsidR="00200632" w:rsidRDefault="00092744" w:rsidP="00D5103B">
      <w:pPr>
        <w:spacing w:after="0"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Go to the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application page by typing https://padlet.com/ in the search platform, after which there are two choices between </w:t>
      </w:r>
      <w:proofErr w:type="gramStart"/>
      <w:r w:rsidRPr="002D310D">
        <w:rPr>
          <w:rFonts w:asciiTheme="majorBidi" w:eastAsiaTheme="minorHAnsi" w:hAnsiTheme="majorBidi" w:cstheme="majorBidi"/>
          <w:sz w:val="24"/>
          <w:szCs w:val="24"/>
        </w:rPr>
        <w:t>log</w:t>
      </w:r>
      <w:proofErr w:type="gramEnd"/>
      <w:r w:rsidRPr="002D310D">
        <w:rPr>
          <w:rFonts w:asciiTheme="majorBidi" w:eastAsiaTheme="minorHAnsi" w:hAnsiTheme="majorBidi" w:cstheme="majorBidi"/>
          <w:sz w:val="24"/>
          <w:szCs w:val="24"/>
        </w:rPr>
        <w:t xml:space="preserve"> in or sign up accounts first, click on login if the user already has an account or click on sign up if the user does not already have an account. </w:t>
      </w:r>
    </w:p>
    <w:p w:rsidR="00392126" w:rsidRDefault="006434D0" w:rsidP="00D5103B">
      <w:pPr>
        <w:spacing w:after="0" w:line="480" w:lineRule="auto"/>
        <w:ind w:left="709" w:firstLine="709"/>
        <w:contextualSpacing/>
        <w:jc w:val="both"/>
        <w:rPr>
          <w:rFonts w:asciiTheme="majorBidi" w:eastAsiaTheme="minorHAnsi" w:hAnsiTheme="majorBidi" w:cstheme="majorBidi"/>
          <w:sz w:val="24"/>
          <w:szCs w:val="24"/>
        </w:rPr>
      </w:pPr>
      <w:proofErr w:type="gramStart"/>
      <w:r w:rsidRPr="006434D0">
        <w:rPr>
          <w:rFonts w:asciiTheme="majorBidi" w:eastAsiaTheme="minorHAnsi" w:hAnsiTheme="majorBidi" w:cstheme="majorBidi"/>
          <w:b/>
          <w:bCs/>
          <w:sz w:val="24"/>
          <w:szCs w:val="24"/>
        </w:rPr>
        <w:t>Picture 1.</w:t>
      </w:r>
      <w:proofErr w:type="gramEnd"/>
      <w:r w:rsidRPr="006434D0">
        <w:rPr>
          <w:rFonts w:asciiTheme="majorBidi" w:eastAsiaTheme="minorHAnsi" w:hAnsiTheme="majorBidi" w:cstheme="majorBidi"/>
          <w:b/>
          <w:bCs/>
          <w:sz w:val="24"/>
          <w:szCs w:val="24"/>
        </w:rPr>
        <w:t xml:space="preserve"> </w:t>
      </w:r>
      <w:proofErr w:type="spellStart"/>
      <w:r w:rsidRPr="006434D0">
        <w:rPr>
          <w:rFonts w:asciiTheme="majorBidi" w:eastAsiaTheme="minorHAnsi" w:hAnsiTheme="majorBidi" w:cstheme="majorBidi"/>
          <w:b/>
          <w:bCs/>
          <w:sz w:val="24"/>
          <w:szCs w:val="24"/>
        </w:rPr>
        <w:t>Padlet’s</w:t>
      </w:r>
      <w:proofErr w:type="spellEnd"/>
      <w:r w:rsidRPr="006434D0">
        <w:rPr>
          <w:rFonts w:asciiTheme="majorBidi" w:eastAsiaTheme="minorHAnsi" w:hAnsiTheme="majorBidi" w:cstheme="majorBidi"/>
          <w:b/>
          <w:bCs/>
          <w:sz w:val="24"/>
          <w:szCs w:val="24"/>
        </w:rPr>
        <w:t xml:space="preserve"> Login or Sign </w:t>
      </w:r>
      <w:proofErr w:type="gramStart"/>
      <w:r w:rsidRPr="006434D0">
        <w:rPr>
          <w:rFonts w:asciiTheme="majorBidi" w:eastAsiaTheme="minorHAnsi" w:hAnsiTheme="majorBidi" w:cstheme="majorBidi"/>
          <w:b/>
          <w:bCs/>
          <w:sz w:val="24"/>
          <w:szCs w:val="24"/>
        </w:rPr>
        <w:t>Up</w:t>
      </w:r>
      <w:proofErr w:type="gramEnd"/>
      <w:r w:rsidRPr="006434D0">
        <w:rPr>
          <w:rFonts w:asciiTheme="majorBidi" w:eastAsiaTheme="minorHAnsi" w:hAnsiTheme="majorBidi" w:cstheme="majorBidi"/>
          <w:b/>
          <w:bCs/>
          <w:sz w:val="24"/>
          <w:szCs w:val="24"/>
        </w:rPr>
        <w:t xml:space="preserve"> Page</w:t>
      </w:r>
      <w:bookmarkStart w:id="30" w:name="_GoBack"/>
      <w:bookmarkEnd w:id="30"/>
    </w:p>
    <w:p w:rsidR="006434D0" w:rsidRDefault="006434D0" w:rsidP="00D5103B">
      <w:pPr>
        <w:spacing w:after="0"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noProof/>
          <w:sz w:val="24"/>
          <w:szCs w:val="24"/>
        </w:rPr>
        <w:drawing>
          <wp:anchor distT="0" distB="0" distL="114300" distR="114300" simplePos="0" relativeHeight="251679744" behindDoc="0" locked="0" layoutInCell="1" allowOverlap="1" wp14:anchorId="4AE8131F" wp14:editId="44325F5B">
            <wp:simplePos x="0" y="0"/>
            <wp:positionH relativeFrom="margin">
              <wp:posOffset>556895</wp:posOffset>
            </wp:positionH>
            <wp:positionV relativeFrom="paragraph">
              <wp:posOffset>181610</wp:posOffset>
            </wp:positionV>
            <wp:extent cx="4177665" cy="2560320"/>
            <wp:effectExtent l="95250" t="95250" r="89535" b="8763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77665" cy="256032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6434D0" w:rsidRDefault="006434D0" w:rsidP="00D5103B">
      <w:pPr>
        <w:spacing w:after="0" w:line="480" w:lineRule="auto"/>
        <w:ind w:left="709" w:firstLine="709"/>
        <w:contextualSpacing/>
        <w:jc w:val="both"/>
        <w:rPr>
          <w:rFonts w:asciiTheme="majorBidi" w:eastAsiaTheme="minorHAnsi" w:hAnsiTheme="majorBidi" w:cstheme="majorBidi"/>
          <w:sz w:val="24"/>
          <w:szCs w:val="24"/>
        </w:rPr>
      </w:pPr>
    </w:p>
    <w:p w:rsidR="006434D0" w:rsidRDefault="006434D0" w:rsidP="00D5103B">
      <w:pPr>
        <w:spacing w:after="0" w:line="480" w:lineRule="auto"/>
        <w:ind w:left="709" w:firstLine="709"/>
        <w:contextualSpacing/>
        <w:jc w:val="both"/>
        <w:rPr>
          <w:rFonts w:asciiTheme="majorBidi" w:eastAsiaTheme="minorHAnsi" w:hAnsiTheme="majorBidi" w:cstheme="majorBidi"/>
          <w:sz w:val="24"/>
          <w:szCs w:val="24"/>
        </w:rPr>
      </w:pPr>
    </w:p>
    <w:p w:rsidR="006434D0" w:rsidRDefault="006434D0" w:rsidP="00D5103B">
      <w:pPr>
        <w:spacing w:after="0" w:line="480" w:lineRule="auto"/>
        <w:ind w:left="709" w:firstLine="709"/>
        <w:contextualSpacing/>
        <w:jc w:val="both"/>
        <w:rPr>
          <w:rFonts w:asciiTheme="majorBidi" w:eastAsiaTheme="minorHAnsi" w:hAnsiTheme="majorBidi" w:cstheme="majorBidi"/>
          <w:sz w:val="24"/>
          <w:szCs w:val="24"/>
        </w:rPr>
      </w:pPr>
    </w:p>
    <w:p w:rsidR="006434D0" w:rsidRPr="002D310D" w:rsidRDefault="006434D0" w:rsidP="00D5103B">
      <w:pPr>
        <w:spacing w:after="0" w:line="480" w:lineRule="auto"/>
        <w:ind w:left="709" w:firstLine="709"/>
        <w:contextualSpacing/>
        <w:jc w:val="both"/>
        <w:rPr>
          <w:rFonts w:asciiTheme="majorBidi" w:eastAsiaTheme="minorHAnsi" w:hAnsiTheme="majorBidi" w:cstheme="majorBidi"/>
          <w:sz w:val="24"/>
          <w:szCs w:val="24"/>
        </w:rPr>
      </w:pPr>
    </w:p>
    <w:p w:rsidR="006434D0" w:rsidRDefault="006434D0" w:rsidP="00D5103B">
      <w:pPr>
        <w:spacing w:line="480" w:lineRule="auto"/>
        <w:ind w:left="993" w:firstLine="709"/>
        <w:contextualSpacing/>
        <w:jc w:val="both"/>
        <w:rPr>
          <w:rFonts w:asciiTheme="majorBidi" w:eastAsiaTheme="minorHAnsi" w:hAnsiTheme="majorBidi" w:cstheme="majorBidi"/>
          <w:b/>
          <w:bCs/>
          <w:sz w:val="24"/>
          <w:szCs w:val="24"/>
        </w:rPr>
      </w:pPr>
    </w:p>
    <w:p w:rsidR="00200632" w:rsidRPr="002D310D" w:rsidRDefault="00AF3DAA" w:rsidP="00D5103B">
      <w:pPr>
        <w:spacing w:line="480" w:lineRule="auto"/>
        <w:ind w:left="993"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b/>
          <w:bCs/>
          <w:sz w:val="24"/>
          <w:szCs w:val="24"/>
        </w:rPr>
        <w:t xml:space="preserve">       </w:t>
      </w:r>
    </w:p>
    <w:p w:rsidR="00092744" w:rsidRDefault="00092744" w:rsidP="00D5103B">
      <w:pPr>
        <w:spacing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U</w:t>
      </w:r>
      <w:proofErr w:type="gramStart"/>
      <w:r w:rsidRPr="002D310D">
        <w:rPr>
          <w:rFonts w:asciiTheme="majorBidi" w:eastAsiaTheme="minorHAnsi" w:hAnsiTheme="majorBidi" w:cstheme="majorBidi"/>
          <w:sz w:val="24"/>
          <w:szCs w:val="24"/>
        </w:rPr>
        <w:lastRenderedPageBreak/>
        <w:t>sers</w:t>
      </w:r>
      <w:proofErr w:type="gramEnd"/>
      <w:r w:rsidRPr="002D310D">
        <w:rPr>
          <w:rFonts w:asciiTheme="majorBidi" w:eastAsiaTheme="minorHAnsi" w:hAnsiTheme="majorBidi" w:cstheme="majorBidi"/>
          <w:sz w:val="24"/>
          <w:szCs w:val="24"/>
        </w:rPr>
        <w:t xml:space="preserve"> can create accounts in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in a variety of ways, including using a Google, Apple, or Microsoft account. Another way to create an account is by email, which can also be used to sign up.</w:t>
      </w:r>
    </w:p>
    <w:p w:rsidR="00092744" w:rsidRPr="002D310D" w:rsidRDefault="007C2640" w:rsidP="00392126">
      <w:pPr>
        <w:spacing w:line="480" w:lineRule="auto"/>
        <w:ind w:left="1985" w:firstLine="709"/>
        <w:contextualSpacing/>
        <w:jc w:val="both"/>
        <w:rPr>
          <w:rFonts w:asciiTheme="majorBidi" w:eastAsiaTheme="minorHAnsi" w:hAnsiTheme="majorBidi" w:cstheme="majorBidi"/>
          <w:b/>
          <w:bCs/>
          <w:sz w:val="24"/>
          <w:szCs w:val="24"/>
        </w:rPr>
      </w:pPr>
      <w:proofErr w:type="gramStart"/>
      <w:r w:rsidRPr="002D310D">
        <w:rPr>
          <w:rFonts w:asciiTheme="majorBidi" w:eastAsiaTheme="minorHAnsi" w:hAnsiTheme="majorBidi" w:cstheme="majorBidi"/>
          <w:b/>
          <w:bCs/>
          <w:sz w:val="24"/>
          <w:szCs w:val="24"/>
        </w:rPr>
        <w:t xml:space="preserve">Picture </w:t>
      </w:r>
      <w:r w:rsidR="00092744" w:rsidRPr="002D310D">
        <w:rPr>
          <w:rFonts w:asciiTheme="majorBidi" w:eastAsiaTheme="minorHAnsi" w:hAnsiTheme="majorBidi" w:cstheme="majorBidi"/>
          <w:b/>
          <w:bCs/>
          <w:sz w:val="24"/>
          <w:szCs w:val="24"/>
        </w:rPr>
        <w:t>2</w:t>
      </w:r>
      <w:r w:rsidR="00392126">
        <w:rPr>
          <w:rFonts w:asciiTheme="majorBidi" w:eastAsiaTheme="minorHAnsi" w:hAnsiTheme="majorBidi" w:cstheme="majorBidi"/>
          <w:b/>
          <w:bCs/>
          <w:sz w:val="24"/>
          <w:szCs w:val="24"/>
        </w:rPr>
        <w:t>.</w:t>
      </w:r>
      <w:proofErr w:type="gramEnd"/>
      <w:r w:rsidR="00092744" w:rsidRPr="002D310D">
        <w:rPr>
          <w:rFonts w:asciiTheme="majorBidi" w:eastAsiaTheme="minorHAnsi" w:hAnsiTheme="majorBidi" w:cstheme="majorBidi"/>
          <w:b/>
          <w:bCs/>
          <w:sz w:val="24"/>
          <w:szCs w:val="24"/>
        </w:rPr>
        <w:t xml:space="preserve"> </w:t>
      </w:r>
      <w:proofErr w:type="spellStart"/>
      <w:proofErr w:type="gramStart"/>
      <w:r w:rsidR="00092744" w:rsidRPr="002D310D">
        <w:rPr>
          <w:rFonts w:asciiTheme="majorBidi" w:eastAsiaTheme="minorHAnsi" w:hAnsiTheme="majorBidi" w:cstheme="majorBidi"/>
          <w:b/>
          <w:bCs/>
          <w:sz w:val="24"/>
          <w:szCs w:val="24"/>
        </w:rPr>
        <w:t>Padlet’s</w:t>
      </w:r>
      <w:proofErr w:type="spellEnd"/>
      <w:r w:rsidR="00092744" w:rsidRPr="002D310D">
        <w:rPr>
          <w:rFonts w:asciiTheme="majorBidi" w:eastAsiaTheme="minorHAnsi" w:hAnsiTheme="majorBidi" w:cstheme="majorBidi"/>
          <w:b/>
          <w:bCs/>
          <w:sz w:val="24"/>
          <w:szCs w:val="24"/>
        </w:rPr>
        <w:t xml:space="preserve">  Sign</w:t>
      </w:r>
      <w:proofErr w:type="gramEnd"/>
      <w:r w:rsidR="00092744" w:rsidRPr="002D310D">
        <w:rPr>
          <w:rFonts w:asciiTheme="majorBidi" w:eastAsiaTheme="minorHAnsi" w:hAnsiTheme="majorBidi" w:cstheme="majorBidi"/>
          <w:b/>
          <w:bCs/>
          <w:sz w:val="24"/>
          <w:szCs w:val="24"/>
        </w:rPr>
        <w:t xml:space="preserve"> Up Page </w:t>
      </w:r>
    </w:p>
    <w:p w:rsidR="00092744" w:rsidRDefault="00392126" w:rsidP="00200632">
      <w:pPr>
        <w:spacing w:line="480" w:lineRule="auto"/>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noProof/>
          <w:sz w:val="24"/>
          <w:szCs w:val="24"/>
        </w:rPr>
        <w:drawing>
          <wp:anchor distT="0" distB="0" distL="114300" distR="114300" simplePos="0" relativeHeight="251660288" behindDoc="0" locked="0" layoutInCell="1" allowOverlap="1" wp14:anchorId="11E6EB22" wp14:editId="62D73757">
            <wp:simplePos x="0" y="0"/>
            <wp:positionH relativeFrom="margin">
              <wp:posOffset>585470</wp:posOffset>
            </wp:positionH>
            <wp:positionV relativeFrom="paragraph">
              <wp:posOffset>153670</wp:posOffset>
            </wp:positionV>
            <wp:extent cx="4037330" cy="2461260"/>
            <wp:effectExtent l="95250" t="95250" r="96520" b="914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37330" cy="246126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392126" w:rsidRDefault="00392126" w:rsidP="00200632">
      <w:pPr>
        <w:spacing w:line="480" w:lineRule="auto"/>
        <w:contextualSpacing/>
        <w:jc w:val="both"/>
        <w:rPr>
          <w:rFonts w:asciiTheme="majorBidi" w:eastAsiaTheme="minorHAnsi" w:hAnsiTheme="majorBidi" w:cstheme="majorBidi"/>
          <w:sz w:val="24"/>
          <w:szCs w:val="24"/>
        </w:rPr>
      </w:pPr>
    </w:p>
    <w:p w:rsidR="00392126" w:rsidRDefault="00392126" w:rsidP="00200632">
      <w:pPr>
        <w:spacing w:line="480" w:lineRule="auto"/>
        <w:contextualSpacing/>
        <w:jc w:val="both"/>
        <w:rPr>
          <w:rFonts w:asciiTheme="majorBidi" w:eastAsiaTheme="minorHAnsi" w:hAnsiTheme="majorBidi" w:cstheme="majorBidi"/>
          <w:sz w:val="24"/>
          <w:szCs w:val="24"/>
        </w:rPr>
      </w:pPr>
    </w:p>
    <w:p w:rsidR="00392126" w:rsidRDefault="00392126" w:rsidP="00200632">
      <w:pPr>
        <w:spacing w:line="480" w:lineRule="auto"/>
        <w:contextualSpacing/>
        <w:jc w:val="both"/>
        <w:rPr>
          <w:rFonts w:asciiTheme="majorBidi" w:eastAsiaTheme="minorHAnsi" w:hAnsiTheme="majorBidi" w:cstheme="majorBidi"/>
          <w:sz w:val="24"/>
          <w:szCs w:val="24"/>
        </w:rPr>
      </w:pPr>
    </w:p>
    <w:p w:rsidR="00392126" w:rsidRDefault="00392126" w:rsidP="00200632">
      <w:pPr>
        <w:spacing w:line="480" w:lineRule="auto"/>
        <w:contextualSpacing/>
        <w:jc w:val="both"/>
        <w:rPr>
          <w:rFonts w:asciiTheme="majorBidi" w:eastAsiaTheme="minorHAnsi" w:hAnsiTheme="majorBidi" w:cstheme="majorBidi"/>
          <w:sz w:val="24"/>
          <w:szCs w:val="24"/>
        </w:rPr>
      </w:pPr>
    </w:p>
    <w:p w:rsidR="00392126" w:rsidRDefault="00392126" w:rsidP="00200632">
      <w:pPr>
        <w:spacing w:line="480" w:lineRule="auto"/>
        <w:contextualSpacing/>
        <w:jc w:val="both"/>
        <w:rPr>
          <w:rFonts w:asciiTheme="majorBidi" w:eastAsiaTheme="minorHAnsi" w:hAnsiTheme="majorBidi" w:cstheme="majorBidi"/>
          <w:sz w:val="24"/>
          <w:szCs w:val="24"/>
        </w:rPr>
      </w:pPr>
    </w:p>
    <w:p w:rsidR="00392126" w:rsidRDefault="00392126" w:rsidP="00200632">
      <w:pPr>
        <w:spacing w:line="480" w:lineRule="auto"/>
        <w:contextualSpacing/>
        <w:jc w:val="both"/>
        <w:rPr>
          <w:rFonts w:asciiTheme="majorBidi" w:eastAsiaTheme="minorHAnsi" w:hAnsiTheme="majorBidi" w:cstheme="majorBidi"/>
          <w:sz w:val="24"/>
          <w:szCs w:val="24"/>
        </w:rPr>
      </w:pPr>
    </w:p>
    <w:p w:rsidR="00392126" w:rsidRDefault="00392126" w:rsidP="00200632">
      <w:pPr>
        <w:spacing w:line="480" w:lineRule="auto"/>
        <w:contextualSpacing/>
        <w:jc w:val="both"/>
        <w:rPr>
          <w:rFonts w:asciiTheme="majorBidi" w:eastAsiaTheme="minorHAnsi" w:hAnsiTheme="majorBidi" w:cstheme="majorBidi"/>
          <w:sz w:val="24"/>
          <w:szCs w:val="24"/>
        </w:rPr>
      </w:pPr>
    </w:p>
    <w:p w:rsidR="00092744" w:rsidRDefault="00092744" w:rsidP="00D5103B">
      <w:pPr>
        <w:spacing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After users register in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they will see a page to select membership. After creating a membership plan, they can start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w:t>
      </w:r>
    </w:p>
    <w:p w:rsidR="00092744" w:rsidRPr="002D310D" w:rsidRDefault="00092744" w:rsidP="00092744">
      <w:pPr>
        <w:spacing w:line="480" w:lineRule="auto"/>
        <w:ind w:left="1560" w:firstLine="709"/>
        <w:contextualSpacing/>
        <w:jc w:val="both"/>
        <w:rPr>
          <w:rFonts w:asciiTheme="majorBidi" w:eastAsiaTheme="minorHAnsi" w:hAnsiTheme="majorBidi" w:cstheme="majorBidi"/>
          <w:b/>
          <w:bCs/>
          <w:sz w:val="24"/>
          <w:szCs w:val="24"/>
        </w:rPr>
      </w:pPr>
      <w:r w:rsidRPr="002D310D">
        <w:rPr>
          <w:rFonts w:asciiTheme="majorBidi" w:eastAsiaTheme="minorHAnsi" w:hAnsiTheme="majorBidi" w:cstheme="majorBidi"/>
          <w:sz w:val="24"/>
          <w:szCs w:val="24"/>
        </w:rPr>
        <w:t xml:space="preserve">  </w:t>
      </w:r>
      <w:proofErr w:type="gramStart"/>
      <w:r w:rsidR="007C2640" w:rsidRPr="002D310D">
        <w:rPr>
          <w:rFonts w:asciiTheme="majorBidi" w:eastAsiaTheme="minorHAnsi" w:hAnsiTheme="majorBidi" w:cstheme="majorBidi"/>
          <w:b/>
          <w:bCs/>
          <w:sz w:val="24"/>
          <w:szCs w:val="24"/>
        </w:rPr>
        <w:t xml:space="preserve">Picture </w:t>
      </w:r>
      <w:r w:rsidRPr="002D310D">
        <w:rPr>
          <w:rFonts w:asciiTheme="majorBidi" w:eastAsiaTheme="minorHAnsi" w:hAnsiTheme="majorBidi" w:cstheme="majorBidi"/>
          <w:b/>
          <w:bCs/>
          <w:sz w:val="24"/>
          <w:szCs w:val="24"/>
        </w:rPr>
        <w:t>3</w:t>
      </w:r>
      <w:r w:rsidR="007C2640" w:rsidRPr="002D310D">
        <w:rPr>
          <w:rFonts w:asciiTheme="majorBidi" w:eastAsiaTheme="minorHAnsi" w:hAnsiTheme="majorBidi" w:cstheme="majorBidi"/>
          <w:b/>
          <w:bCs/>
          <w:sz w:val="24"/>
          <w:szCs w:val="24"/>
        </w:rPr>
        <w:t>.</w:t>
      </w:r>
      <w:proofErr w:type="gramEnd"/>
      <w:r w:rsidRPr="002D310D">
        <w:rPr>
          <w:rFonts w:asciiTheme="majorBidi" w:eastAsiaTheme="minorHAnsi" w:hAnsiTheme="majorBidi" w:cstheme="majorBidi"/>
          <w:b/>
          <w:bCs/>
          <w:sz w:val="24"/>
          <w:szCs w:val="24"/>
        </w:rPr>
        <w:t xml:space="preserve"> Membership Page of </w:t>
      </w:r>
      <w:proofErr w:type="spellStart"/>
      <w:r w:rsidRPr="002D310D">
        <w:rPr>
          <w:rFonts w:asciiTheme="majorBidi" w:eastAsiaTheme="minorHAnsi" w:hAnsiTheme="majorBidi" w:cstheme="majorBidi"/>
          <w:b/>
          <w:bCs/>
          <w:sz w:val="24"/>
          <w:szCs w:val="24"/>
        </w:rPr>
        <w:t>Padlet</w:t>
      </w:r>
      <w:proofErr w:type="spellEnd"/>
    </w:p>
    <w:p w:rsidR="00BB6BE2" w:rsidRDefault="00392126" w:rsidP="00BB6BE2">
      <w:pPr>
        <w:spacing w:line="480" w:lineRule="auto"/>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noProof/>
          <w:sz w:val="24"/>
          <w:szCs w:val="24"/>
        </w:rPr>
        <w:drawing>
          <wp:anchor distT="0" distB="0" distL="114300" distR="114300" simplePos="0" relativeHeight="251662336" behindDoc="0" locked="0" layoutInCell="1" allowOverlap="1" wp14:anchorId="42DAF7D1" wp14:editId="6561DDFF">
            <wp:simplePos x="0" y="0"/>
            <wp:positionH relativeFrom="margin">
              <wp:posOffset>697865</wp:posOffset>
            </wp:positionH>
            <wp:positionV relativeFrom="paragraph">
              <wp:posOffset>167640</wp:posOffset>
            </wp:positionV>
            <wp:extent cx="4036060" cy="2531745"/>
            <wp:effectExtent l="95250" t="95250" r="97790" b="971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36060" cy="253174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BB6BE2" w:rsidRDefault="00BB6BE2" w:rsidP="00BB6BE2">
      <w:pPr>
        <w:spacing w:line="480" w:lineRule="auto"/>
        <w:ind w:left="709" w:firstLine="709"/>
        <w:contextualSpacing/>
        <w:jc w:val="both"/>
        <w:rPr>
          <w:rFonts w:asciiTheme="majorBidi" w:eastAsiaTheme="minorHAnsi" w:hAnsiTheme="majorBidi" w:cstheme="majorBidi"/>
          <w:sz w:val="24"/>
          <w:szCs w:val="24"/>
        </w:rPr>
      </w:pPr>
    </w:p>
    <w:p w:rsidR="00BB6BE2" w:rsidRDefault="00BB6BE2" w:rsidP="00BB6BE2">
      <w:pPr>
        <w:spacing w:line="480" w:lineRule="auto"/>
        <w:ind w:left="709"/>
        <w:contextualSpacing/>
        <w:jc w:val="both"/>
        <w:rPr>
          <w:rFonts w:asciiTheme="majorBidi" w:eastAsiaTheme="minorHAnsi" w:hAnsiTheme="majorBidi" w:cstheme="majorBidi"/>
          <w:sz w:val="24"/>
          <w:szCs w:val="24"/>
        </w:rPr>
      </w:pPr>
    </w:p>
    <w:p w:rsidR="00BB6BE2" w:rsidRDefault="00BB6BE2" w:rsidP="00BB6BE2">
      <w:pPr>
        <w:spacing w:line="480" w:lineRule="auto"/>
        <w:ind w:left="709"/>
        <w:contextualSpacing/>
        <w:jc w:val="both"/>
        <w:rPr>
          <w:rFonts w:asciiTheme="majorBidi" w:eastAsiaTheme="minorHAnsi" w:hAnsiTheme="majorBidi" w:cstheme="majorBidi"/>
          <w:sz w:val="24"/>
          <w:szCs w:val="24"/>
        </w:rPr>
      </w:pPr>
    </w:p>
    <w:p w:rsidR="00BB6BE2" w:rsidRDefault="00BB6BE2" w:rsidP="00BB6BE2">
      <w:pPr>
        <w:spacing w:line="480" w:lineRule="auto"/>
        <w:ind w:left="709"/>
        <w:contextualSpacing/>
        <w:jc w:val="both"/>
        <w:rPr>
          <w:rFonts w:asciiTheme="majorBidi" w:eastAsiaTheme="minorHAnsi" w:hAnsiTheme="majorBidi" w:cstheme="majorBidi"/>
          <w:sz w:val="24"/>
          <w:szCs w:val="24"/>
        </w:rPr>
      </w:pPr>
    </w:p>
    <w:p w:rsidR="00BB6BE2" w:rsidRDefault="00BB6BE2" w:rsidP="00BB6BE2">
      <w:pPr>
        <w:spacing w:line="480" w:lineRule="auto"/>
        <w:ind w:left="709"/>
        <w:contextualSpacing/>
        <w:jc w:val="both"/>
        <w:rPr>
          <w:rFonts w:asciiTheme="majorBidi" w:eastAsiaTheme="minorHAnsi" w:hAnsiTheme="majorBidi" w:cstheme="majorBidi"/>
          <w:sz w:val="24"/>
          <w:szCs w:val="24"/>
        </w:rPr>
      </w:pPr>
    </w:p>
    <w:p w:rsidR="00BB6BE2" w:rsidRDefault="00BB6BE2" w:rsidP="00BB6BE2">
      <w:pPr>
        <w:spacing w:line="480" w:lineRule="auto"/>
        <w:ind w:left="709"/>
        <w:contextualSpacing/>
        <w:jc w:val="both"/>
        <w:rPr>
          <w:rFonts w:asciiTheme="majorBidi" w:eastAsiaTheme="minorHAnsi" w:hAnsiTheme="majorBidi" w:cstheme="majorBidi"/>
          <w:sz w:val="24"/>
          <w:szCs w:val="24"/>
        </w:rPr>
      </w:pPr>
    </w:p>
    <w:p w:rsidR="00BB6BE2" w:rsidRDefault="00BB6BE2" w:rsidP="00BB6BE2">
      <w:pPr>
        <w:spacing w:line="480" w:lineRule="auto"/>
        <w:ind w:left="709"/>
        <w:contextualSpacing/>
        <w:jc w:val="both"/>
        <w:rPr>
          <w:rFonts w:asciiTheme="majorBidi" w:eastAsiaTheme="minorHAnsi" w:hAnsiTheme="majorBidi" w:cstheme="majorBidi"/>
          <w:sz w:val="24"/>
          <w:szCs w:val="24"/>
        </w:rPr>
      </w:pPr>
    </w:p>
    <w:p w:rsidR="00BB6BE2" w:rsidRDefault="00CE1F32" w:rsidP="00BB6BE2">
      <w:pPr>
        <w:spacing w:line="480" w:lineRule="auto"/>
        <w:ind w:left="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noProof/>
          <w:sz w:val="24"/>
          <w:szCs w:val="24"/>
        </w:rPr>
        <w:lastRenderedPageBreak/>
        <w:drawing>
          <wp:anchor distT="0" distB="0" distL="114300" distR="114300" simplePos="0" relativeHeight="251661312" behindDoc="0" locked="0" layoutInCell="1" allowOverlap="1" wp14:anchorId="195F29FD" wp14:editId="72DA8707">
            <wp:simplePos x="0" y="0"/>
            <wp:positionH relativeFrom="margin">
              <wp:posOffset>487045</wp:posOffset>
            </wp:positionH>
            <wp:positionV relativeFrom="paragraph">
              <wp:posOffset>121285</wp:posOffset>
            </wp:positionV>
            <wp:extent cx="4036060" cy="2728595"/>
            <wp:effectExtent l="95250" t="95250" r="97790" b="908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36060" cy="272859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BB6BE2" w:rsidRDefault="00BB6BE2" w:rsidP="00BB6BE2">
      <w:pPr>
        <w:spacing w:line="480" w:lineRule="auto"/>
        <w:ind w:left="709"/>
        <w:contextualSpacing/>
        <w:jc w:val="both"/>
        <w:rPr>
          <w:rFonts w:asciiTheme="majorBidi" w:eastAsiaTheme="minorHAnsi" w:hAnsiTheme="majorBidi" w:cstheme="majorBidi"/>
          <w:sz w:val="24"/>
          <w:szCs w:val="24"/>
        </w:rPr>
      </w:pPr>
    </w:p>
    <w:p w:rsidR="00BB6BE2" w:rsidRDefault="00BB6BE2" w:rsidP="00BB6BE2">
      <w:pPr>
        <w:spacing w:line="480" w:lineRule="auto"/>
        <w:ind w:left="709"/>
        <w:contextualSpacing/>
        <w:jc w:val="both"/>
        <w:rPr>
          <w:rFonts w:asciiTheme="majorBidi" w:eastAsiaTheme="minorHAnsi" w:hAnsiTheme="majorBidi" w:cstheme="majorBidi"/>
          <w:sz w:val="24"/>
          <w:szCs w:val="24"/>
        </w:rPr>
      </w:pPr>
    </w:p>
    <w:p w:rsidR="00BB6BE2" w:rsidRDefault="00BB6BE2" w:rsidP="00BB6BE2">
      <w:pPr>
        <w:spacing w:line="480" w:lineRule="auto"/>
        <w:ind w:left="709"/>
        <w:contextualSpacing/>
        <w:jc w:val="both"/>
        <w:rPr>
          <w:rFonts w:asciiTheme="majorBidi" w:eastAsiaTheme="minorHAnsi" w:hAnsiTheme="majorBidi" w:cstheme="majorBidi"/>
          <w:sz w:val="24"/>
          <w:szCs w:val="24"/>
        </w:rPr>
      </w:pPr>
    </w:p>
    <w:p w:rsidR="00BB6BE2" w:rsidRDefault="00BB6BE2" w:rsidP="00BB6BE2">
      <w:pPr>
        <w:spacing w:line="480" w:lineRule="auto"/>
        <w:ind w:left="709"/>
        <w:contextualSpacing/>
        <w:jc w:val="both"/>
        <w:rPr>
          <w:rFonts w:asciiTheme="majorBidi" w:eastAsiaTheme="minorHAnsi" w:hAnsiTheme="majorBidi" w:cstheme="majorBidi"/>
          <w:sz w:val="24"/>
          <w:szCs w:val="24"/>
        </w:rPr>
      </w:pPr>
    </w:p>
    <w:p w:rsidR="0020525C" w:rsidRDefault="0020525C" w:rsidP="00BB6BE2">
      <w:pPr>
        <w:spacing w:line="480" w:lineRule="auto"/>
        <w:ind w:left="709"/>
        <w:contextualSpacing/>
        <w:jc w:val="both"/>
        <w:rPr>
          <w:rFonts w:asciiTheme="majorBidi" w:eastAsiaTheme="minorHAnsi" w:hAnsiTheme="majorBidi" w:cstheme="majorBidi"/>
          <w:sz w:val="24"/>
          <w:szCs w:val="24"/>
        </w:rPr>
      </w:pPr>
    </w:p>
    <w:p w:rsidR="0020525C" w:rsidRDefault="0020525C" w:rsidP="00BB6BE2">
      <w:pPr>
        <w:spacing w:line="480" w:lineRule="auto"/>
        <w:ind w:left="709"/>
        <w:contextualSpacing/>
        <w:jc w:val="both"/>
        <w:rPr>
          <w:rFonts w:asciiTheme="majorBidi" w:eastAsiaTheme="minorHAnsi" w:hAnsiTheme="majorBidi" w:cstheme="majorBidi"/>
          <w:sz w:val="24"/>
          <w:szCs w:val="24"/>
        </w:rPr>
      </w:pPr>
    </w:p>
    <w:p w:rsidR="0020525C" w:rsidRDefault="0020525C" w:rsidP="00BB6BE2">
      <w:pPr>
        <w:spacing w:line="480" w:lineRule="auto"/>
        <w:ind w:left="709"/>
        <w:contextualSpacing/>
        <w:jc w:val="both"/>
        <w:rPr>
          <w:rFonts w:asciiTheme="majorBidi" w:eastAsiaTheme="minorHAnsi" w:hAnsiTheme="majorBidi" w:cstheme="majorBidi"/>
          <w:sz w:val="24"/>
          <w:szCs w:val="24"/>
        </w:rPr>
      </w:pPr>
    </w:p>
    <w:p w:rsidR="0020525C" w:rsidRDefault="00CE1F32" w:rsidP="00BB6BE2">
      <w:pPr>
        <w:spacing w:line="480" w:lineRule="auto"/>
        <w:ind w:left="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noProof/>
          <w:sz w:val="24"/>
          <w:szCs w:val="24"/>
        </w:rPr>
        <w:drawing>
          <wp:anchor distT="0" distB="0" distL="114300" distR="114300" simplePos="0" relativeHeight="251663360" behindDoc="0" locked="0" layoutInCell="1" allowOverlap="1" wp14:anchorId="7EB2AFF5" wp14:editId="28153D8C">
            <wp:simplePos x="0" y="0"/>
            <wp:positionH relativeFrom="margin">
              <wp:posOffset>480695</wp:posOffset>
            </wp:positionH>
            <wp:positionV relativeFrom="paragraph">
              <wp:posOffset>280035</wp:posOffset>
            </wp:positionV>
            <wp:extent cx="4038600" cy="2762250"/>
            <wp:effectExtent l="95250" t="95250" r="95250" b="952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38600" cy="27622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20525C" w:rsidRDefault="0020525C" w:rsidP="00BB6BE2">
      <w:pPr>
        <w:spacing w:line="480" w:lineRule="auto"/>
        <w:ind w:left="709"/>
        <w:contextualSpacing/>
        <w:jc w:val="both"/>
        <w:rPr>
          <w:rFonts w:asciiTheme="majorBidi" w:eastAsiaTheme="minorHAnsi" w:hAnsiTheme="majorBidi" w:cstheme="majorBidi"/>
          <w:sz w:val="24"/>
          <w:szCs w:val="24"/>
        </w:rPr>
      </w:pPr>
    </w:p>
    <w:p w:rsidR="0020525C" w:rsidRDefault="0020525C" w:rsidP="00BB6BE2">
      <w:pPr>
        <w:spacing w:line="480" w:lineRule="auto"/>
        <w:ind w:left="709"/>
        <w:contextualSpacing/>
        <w:jc w:val="both"/>
        <w:rPr>
          <w:rFonts w:asciiTheme="majorBidi" w:eastAsiaTheme="minorHAnsi" w:hAnsiTheme="majorBidi" w:cstheme="majorBidi"/>
          <w:sz w:val="24"/>
          <w:szCs w:val="24"/>
        </w:rPr>
      </w:pPr>
    </w:p>
    <w:p w:rsidR="0020525C" w:rsidRDefault="0020525C" w:rsidP="0020525C">
      <w:pPr>
        <w:spacing w:line="240" w:lineRule="auto"/>
        <w:ind w:left="709"/>
        <w:contextualSpacing/>
        <w:jc w:val="both"/>
        <w:rPr>
          <w:rFonts w:asciiTheme="majorBidi" w:eastAsiaTheme="minorHAnsi" w:hAnsiTheme="majorBidi" w:cstheme="majorBidi"/>
          <w:sz w:val="24"/>
          <w:szCs w:val="24"/>
        </w:rPr>
      </w:pPr>
    </w:p>
    <w:p w:rsidR="00392126" w:rsidRDefault="00392126" w:rsidP="0020525C">
      <w:pPr>
        <w:spacing w:line="480" w:lineRule="auto"/>
        <w:ind w:left="709" w:firstLine="709"/>
        <w:contextualSpacing/>
        <w:jc w:val="both"/>
        <w:rPr>
          <w:rFonts w:asciiTheme="majorBidi" w:eastAsiaTheme="minorHAnsi" w:hAnsiTheme="majorBidi" w:cstheme="majorBidi"/>
          <w:noProof/>
          <w:sz w:val="24"/>
          <w:szCs w:val="24"/>
        </w:rPr>
      </w:pPr>
    </w:p>
    <w:p w:rsidR="00392126" w:rsidRDefault="00392126" w:rsidP="0020525C">
      <w:pPr>
        <w:spacing w:line="480" w:lineRule="auto"/>
        <w:ind w:left="709" w:firstLine="709"/>
        <w:contextualSpacing/>
        <w:jc w:val="both"/>
        <w:rPr>
          <w:rFonts w:asciiTheme="majorBidi" w:eastAsiaTheme="minorHAnsi" w:hAnsiTheme="majorBidi" w:cstheme="majorBidi"/>
          <w:noProof/>
          <w:sz w:val="24"/>
          <w:szCs w:val="24"/>
        </w:rPr>
      </w:pPr>
    </w:p>
    <w:p w:rsidR="00392126" w:rsidRDefault="00392126" w:rsidP="0020525C">
      <w:pPr>
        <w:spacing w:line="480" w:lineRule="auto"/>
        <w:ind w:left="709" w:firstLine="709"/>
        <w:contextualSpacing/>
        <w:jc w:val="both"/>
        <w:rPr>
          <w:rFonts w:asciiTheme="majorBidi" w:eastAsiaTheme="minorHAnsi" w:hAnsiTheme="majorBidi" w:cstheme="majorBidi"/>
          <w:sz w:val="24"/>
          <w:szCs w:val="24"/>
        </w:rPr>
      </w:pPr>
    </w:p>
    <w:p w:rsidR="00392126" w:rsidRDefault="00392126" w:rsidP="0020525C">
      <w:pPr>
        <w:spacing w:line="480" w:lineRule="auto"/>
        <w:ind w:left="709" w:firstLine="709"/>
        <w:contextualSpacing/>
        <w:jc w:val="both"/>
        <w:rPr>
          <w:rFonts w:asciiTheme="majorBidi" w:eastAsiaTheme="minorHAnsi" w:hAnsiTheme="majorBidi" w:cstheme="majorBidi"/>
          <w:noProof/>
          <w:sz w:val="24"/>
          <w:szCs w:val="24"/>
        </w:rPr>
      </w:pPr>
    </w:p>
    <w:p w:rsidR="00392126" w:rsidRDefault="00392126" w:rsidP="0020525C">
      <w:pPr>
        <w:spacing w:line="480" w:lineRule="auto"/>
        <w:ind w:left="709" w:firstLine="709"/>
        <w:contextualSpacing/>
        <w:jc w:val="both"/>
        <w:rPr>
          <w:rFonts w:asciiTheme="majorBidi" w:eastAsiaTheme="minorHAnsi" w:hAnsiTheme="majorBidi" w:cstheme="majorBidi"/>
          <w:sz w:val="24"/>
          <w:szCs w:val="24"/>
        </w:rPr>
      </w:pPr>
    </w:p>
    <w:p w:rsidR="00392126" w:rsidRDefault="00392126" w:rsidP="0020525C">
      <w:pPr>
        <w:spacing w:line="480" w:lineRule="auto"/>
        <w:ind w:left="709" w:firstLine="709"/>
        <w:contextualSpacing/>
        <w:jc w:val="both"/>
        <w:rPr>
          <w:rFonts w:asciiTheme="majorBidi" w:eastAsiaTheme="minorHAnsi" w:hAnsiTheme="majorBidi" w:cstheme="majorBidi"/>
          <w:sz w:val="24"/>
          <w:szCs w:val="24"/>
        </w:rPr>
      </w:pPr>
    </w:p>
    <w:p w:rsidR="00200632" w:rsidRDefault="00092744" w:rsidP="0020525C">
      <w:pPr>
        <w:spacing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On the main page, users will see the folders along the side of the homepage to stay organized, as well as several colored buttons on the top right that allow users to create their own boards, join other users' boards and also view the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Gallery located on the left side of a main page to get inspiration about the different ways users can use the </w:t>
      </w:r>
      <w:proofErr w:type="spellStart"/>
      <w:r w:rsidRPr="002D310D">
        <w:rPr>
          <w:rFonts w:asciiTheme="majorBidi" w:eastAsiaTheme="minorHAnsi" w:hAnsiTheme="majorBidi" w:cstheme="majorBidi"/>
          <w:sz w:val="24"/>
          <w:szCs w:val="24"/>
        </w:rPr>
        <w:t>Padlets</w:t>
      </w:r>
      <w:proofErr w:type="spellEnd"/>
      <w:r w:rsidRPr="002D310D">
        <w:rPr>
          <w:rFonts w:asciiTheme="majorBidi" w:eastAsiaTheme="minorHAnsi" w:hAnsiTheme="majorBidi" w:cstheme="majorBidi"/>
          <w:sz w:val="24"/>
          <w:szCs w:val="24"/>
        </w:rPr>
        <w:t>.</w:t>
      </w:r>
    </w:p>
    <w:p w:rsidR="00092744" w:rsidRPr="002D310D" w:rsidRDefault="00392126" w:rsidP="00392126">
      <w:pPr>
        <w:spacing w:line="480" w:lineRule="auto"/>
        <w:contextualSpacing/>
        <w:jc w:val="both"/>
        <w:rPr>
          <w:rFonts w:asciiTheme="majorBidi" w:eastAsiaTheme="minorHAnsi" w:hAnsiTheme="majorBidi" w:cstheme="majorBidi"/>
          <w:b/>
          <w:bCs/>
          <w:sz w:val="24"/>
          <w:szCs w:val="24"/>
        </w:rPr>
      </w:pPr>
      <w:r>
        <w:rPr>
          <w:rFonts w:asciiTheme="majorBidi" w:eastAsiaTheme="minorHAnsi" w:hAnsiTheme="majorBidi" w:cstheme="majorBidi"/>
          <w:b/>
          <w:bCs/>
          <w:sz w:val="24"/>
          <w:szCs w:val="24"/>
        </w:rPr>
        <w:lastRenderedPageBreak/>
        <w:t xml:space="preserve">                             </w:t>
      </w:r>
      <w:proofErr w:type="gramStart"/>
      <w:r w:rsidR="007C2640" w:rsidRPr="002D310D">
        <w:rPr>
          <w:rFonts w:asciiTheme="majorBidi" w:eastAsiaTheme="minorHAnsi" w:hAnsiTheme="majorBidi" w:cstheme="majorBidi"/>
          <w:b/>
          <w:bCs/>
          <w:sz w:val="24"/>
          <w:szCs w:val="24"/>
        </w:rPr>
        <w:t xml:space="preserve">Picture </w:t>
      </w:r>
      <w:r w:rsidR="00092744" w:rsidRPr="002D310D">
        <w:rPr>
          <w:rFonts w:asciiTheme="majorBidi" w:eastAsiaTheme="minorHAnsi" w:hAnsiTheme="majorBidi" w:cstheme="majorBidi"/>
          <w:b/>
          <w:bCs/>
          <w:sz w:val="24"/>
          <w:szCs w:val="24"/>
        </w:rPr>
        <w:t>4</w:t>
      </w:r>
      <w:r w:rsidR="007C2640" w:rsidRPr="002D310D">
        <w:rPr>
          <w:rFonts w:asciiTheme="majorBidi" w:eastAsiaTheme="minorHAnsi" w:hAnsiTheme="majorBidi" w:cstheme="majorBidi"/>
          <w:b/>
          <w:bCs/>
          <w:sz w:val="24"/>
          <w:szCs w:val="24"/>
        </w:rPr>
        <w:t>.</w:t>
      </w:r>
      <w:proofErr w:type="gramEnd"/>
      <w:r w:rsidR="00BB6BE2">
        <w:rPr>
          <w:rFonts w:asciiTheme="majorBidi" w:eastAsiaTheme="minorHAnsi" w:hAnsiTheme="majorBidi" w:cstheme="majorBidi"/>
          <w:b/>
          <w:bCs/>
          <w:sz w:val="24"/>
          <w:szCs w:val="24"/>
        </w:rPr>
        <w:t xml:space="preserve"> </w:t>
      </w:r>
      <w:proofErr w:type="spellStart"/>
      <w:r w:rsidR="00BB6BE2">
        <w:rPr>
          <w:rFonts w:asciiTheme="majorBidi" w:eastAsiaTheme="minorHAnsi" w:hAnsiTheme="majorBidi" w:cstheme="majorBidi"/>
          <w:b/>
          <w:bCs/>
          <w:sz w:val="24"/>
          <w:szCs w:val="24"/>
        </w:rPr>
        <w:t>P</w:t>
      </w:r>
      <w:r w:rsidR="00092744" w:rsidRPr="002D310D">
        <w:rPr>
          <w:rFonts w:asciiTheme="majorBidi" w:eastAsiaTheme="minorHAnsi" w:hAnsiTheme="majorBidi" w:cstheme="majorBidi"/>
          <w:b/>
          <w:bCs/>
          <w:sz w:val="24"/>
          <w:szCs w:val="24"/>
        </w:rPr>
        <w:t>dlet’s</w:t>
      </w:r>
      <w:proofErr w:type="spellEnd"/>
      <w:r w:rsidR="00092744" w:rsidRPr="002D310D">
        <w:rPr>
          <w:rFonts w:asciiTheme="majorBidi" w:eastAsiaTheme="minorHAnsi" w:hAnsiTheme="majorBidi" w:cstheme="majorBidi"/>
          <w:b/>
          <w:bCs/>
          <w:sz w:val="24"/>
          <w:szCs w:val="24"/>
        </w:rPr>
        <w:t xml:space="preserve"> Starting Page</w:t>
      </w:r>
    </w:p>
    <w:p w:rsidR="00200632" w:rsidRDefault="00392126" w:rsidP="00327063">
      <w:pPr>
        <w:spacing w:line="480" w:lineRule="auto"/>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b/>
          <w:bCs/>
          <w:noProof/>
          <w:sz w:val="24"/>
          <w:szCs w:val="24"/>
        </w:rPr>
        <w:drawing>
          <wp:anchor distT="0" distB="0" distL="114300" distR="114300" simplePos="0" relativeHeight="251664384" behindDoc="0" locked="0" layoutInCell="1" allowOverlap="1" wp14:anchorId="171B3203" wp14:editId="095A50DE">
            <wp:simplePos x="0" y="0"/>
            <wp:positionH relativeFrom="margin">
              <wp:posOffset>543560</wp:posOffset>
            </wp:positionH>
            <wp:positionV relativeFrom="paragraph">
              <wp:posOffset>168910</wp:posOffset>
            </wp:positionV>
            <wp:extent cx="4048125" cy="2857500"/>
            <wp:effectExtent l="95250" t="95250" r="104775" b="952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48125" cy="28575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392126" w:rsidRDefault="00392126" w:rsidP="00327063">
      <w:pPr>
        <w:spacing w:line="480" w:lineRule="auto"/>
        <w:contextualSpacing/>
        <w:jc w:val="both"/>
        <w:rPr>
          <w:rFonts w:asciiTheme="majorBidi" w:eastAsiaTheme="minorHAnsi" w:hAnsiTheme="majorBidi" w:cstheme="majorBidi"/>
          <w:sz w:val="24"/>
          <w:szCs w:val="24"/>
        </w:rPr>
      </w:pPr>
    </w:p>
    <w:p w:rsidR="00392126" w:rsidRDefault="00392126" w:rsidP="00327063">
      <w:pPr>
        <w:spacing w:line="480" w:lineRule="auto"/>
        <w:contextualSpacing/>
        <w:jc w:val="both"/>
        <w:rPr>
          <w:rFonts w:asciiTheme="majorBidi" w:eastAsiaTheme="minorHAnsi" w:hAnsiTheme="majorBidi" w:cstheme="majorBidi"/>
          <w:sz w:val="24"/>
          <w:szCs w:val="24"/>
        </w:rPr>
      </w:pPr>
    </w:p>
    <w:p w:rsidR="00392126" w:rsidRDefault="00392126" w:rsidP="00327063">
      <w:pPr>
        <w:spacing w:line="480" w:lineRule="auto"/>
        <w:contextualSpacing/>
        <w:jc w:val="both"/>
        <w:rPr>
          <w:rFonts w:asciiTheme="majorBidi" w:eastAsiaTheme="minorHAnsi" w:hAnsiTheme="majorBidi" w:cstheme="majorBidi"/>
          <w:sz w:val="24"/>
          <w:szCs w:val="24"/>
        </w:rPr>
      </w:pPr>
    </w:p>
    <w:p w:rsidR="00392126" w:rsidRDefault="00392126" w:rsidP="00327063">
      <w:pPr>
        <w:spacing w:line="480" w:lineRule="auto"/>
        <w:contextualSpacing/>
        <w:jc w:val="both"/>
        <w:rPr>
          <w:rFonts w:asciiTheme="majorBidi" w:eastAsiaTheme="minorHAnsi" w:hAnsiTheme="majorBidi" w:cstheme="majorBidi"/>
          <w:sz w:val="24"/>
          <w:szCs w:val="24"/>
        </w:rPr>
      </w:pPr>
    </w:p>
    <w:p w:rsidR="00392126" w:rsidRDefault="00392126" w:rsidP="00327063">
      <w:pPr>
        <w:spacing w:line="480" w:lineRule="auto"/>
        <w:contextualSpacing/>
        <w:jc w:val="both"/>
        <w:rPr>
          <w:rFonts w:asciiTheme="majorBidi" w:eastAsiaTheme="minorHAnsi" w:hAnsiTheme="majorBidi" w:cstheme="majorBidi"/>
          <w:sz w:val="24"/>
          <w:szCs w:val="24"/>
        </w:rPr>
      </w:pPr>
    </w:p>
    <w:p w:rsidR="00392126" w:rsidRDefault="00392126" w:rsidP="00327063">
      <w:pPr>
        <w:spacing w:line="480" w:lineRule="auto"/>
        <w:contextualSpacing/>
        <w:jc w:val="both"/>
        <w:rPr>
          <w:rFonts w:asciiTheme="majorBidi" w:eastAsiaTheme="minorHAnsi" w:hAnsiTheme="majorBidi" w:cstheme="majorBidi"/>
          <w:sz w:val="24"/>
          <w:szCs w:val="24"/>
        </w:rPr>
      </w:pPr>
    </w:p>
    <w:p w:rsidR="00392126" w:rsidRPr="002D310D" w:rsidRDefault="00392126" w:rsidP="00327063">
      <w:pPr>
        <w:spacing w:line="480" w:lineRule="auto"/>
        <w:contextualSpacing/>
        <w:jc w:val="both"/>
        <w:rPr>
          <w:rFonts w:asciiTheme="majorBidi" w:eastAsiaTheme="minorHAnsi" w:hAnsiTheme="majorBidi" w:cstheme="majorBidi"/>
          <w:sz w:val="24"/>
          <w:szCs w:val="24"/>
        </w:rPr>
      </w:pPr>
    </w:p>
    <w:p w:rsidR="0020525C" w:rsidRDefault="0020525C" w:rsidP="0020525C">
      <w:pPr>
        <w:spacing w:line="240" w:lineRule="auto"/>
        <w:ind w:left="709" w:firstLine="709"/>
        <w:contextualSpacing/>
        <w:jc w:val="both"/>
        <w:rPr>
          <w:rFonts w:asciiTheme="majorBidi" w:eastAsiaTheme="minorHAnsi" w:hAnsiTheme="majorBidi" w:cstheme="majorBidi"/>
          <w:sz w:val="24"/>
          <w:szCs w:val="24"/>
        </w:rPr>
      </w:pPr>
    </w:p>
    <w:p w:rsidR="00CE1F32" w:rsidRDefault="006434D0" w:rsidP="006434D0">
      <w:pPr>
        <w:spacing w:line="480" w:lineRule="auto"/>
        <w:ind w:left="709"/>
        <w:contextualSpacing/>
        <w:jc w:val="both"/>
        <w:rPr>
          <w:rFonts w:asciiTheme="majorBidi" w:eastAsiaTheme="minorHAnsi" w:hAnsiTheme="majorBidi" w:cstheme="majorBidi"/>
          <w:sz w:val="24"/>
          <w:szCs w:val="24"/>
        </w:rPr>
      </w:pPr>
      <w:r>
        <w:rPr>
          <w:rFonts w:asciiTheme="majorBidi" w:eastAsiaTheme="minorHAnsi" w:hAnsiTheme="majorBidi" w:cstheme="majorBidi"/>
          <w:sz w:val="24"/>
          <w:szCs w:val="24"/>
        </w:rPr>
        <w:t xml:space="preserve">      </w:t>
      </w:r>
      <w:r w:rsidR="00092744" w:rsidRPr="002D310D">
        <w:rPr>
          <w:rFonts w:asciiTheme="majorBidi" w:eastAsiaTheme="minorHAnsi" w:hAnsiTheme="majorBidi" w:cstheme="majorBidi"/>
          <w:sz w:val="24"/>
          <w:szCs w:val="24"/>
        </w:rPr>
        <w:t xml:space="preserve"> </w:t>
      </w:r>
      <w:r w:rsidR="00CE1F32">
        <w:rPr>
          <w:rFonts w:asciiTheme="majorBidi" w:eastAsiaTheme="minorHAnsi" w:hAnsiTheme="majorBidi" w:cstheme="majorBidi"/>
          <w:sz w:val="24"/>
          <w:szCs w:val="24"/>
        </w:rPr>
        <w:t xml:space="preserve">   </w:t>
      </w:r>
    </w:p>
    <w:p w:rsidR="00092744" w:rsidRDefault="00CE1F32" w:rsidP="006434D0">
      <w:pPr>
        <w:spacing w:line="480" w:lineRule="auto"/>
        <w:ind w:left="709"/>
        <w:contextualSpacing/>
        <w:jc w:val="both"/>
        <w:rPr>
          <w:rFonts w:asciiTheme="majorBidi" w:eastAsiaTheme="minorHAnsi" w:hAnsiTheme="majorBidi" w:cstheme="majorBidi"/>
          <w:sz w:val="24"/>
          <w:szCs w:val="24"/>
        </w:rPr>
      </w:pPr>
      <w:r>
        <w:rPr>
          <w:rFonts w:asciiTheme="majorBidi" w:eastAsiaTheme="minorHAnsi" w:hAnsiTheme="majorBidi" w:cstheme="majorBidi"/>
          <w:sz w:val="24"/>
          <w:szCs w:val="24"/>
        </w:rPr>
        <w:t xml:space="preserve">   </w:t>
      </w:r>
      <w:proofErr w:type="gramStart"/>
      <w:r w:rsidRPr="00CE1F32">
        <w:rPr>
          <w:rFonts w:asciiTheme="majorBidi" w:eastAsiaTheme="minorHAnsi" w:hAnsiTheme="majorBidi" w:cstheme="majorBidi"/>
          <w:sz w:val="24"/>
          <w:szCs w:val="24"/>
        </w:rPr>
        <w:t>To</w:t>
      </w:r>
      <w:r>
        <w:rPr>
          <w:rFonts w:asciiTheme="majorBidi" w:eastAsiaTheme="minorHAnsi" w:hAnsiTheme="majorBidi" w:cstheme="majorBidi"/>
          <w:sz w:val="24"/>
          <w:szCs w:val="24"/>
        </w:rPr>
        <w:t xml:space="preserve">  </w:t>
      </w:r>
      <w:r w:rsidR="00092744" w:rsidRPr="002D310D">
        <w:rPr>
          <w:rFonts w:asciiTheme="majorBidi" w:eastAsiaTheme="minorHAnsi" w:hAnsiTheme="majorBidi" w:cstheme="majorBidi"/>
          <w:sz w:val="24"/>
          <w:szCs w:val="24"/>
        </w:rPr>
        <w:t>start</w:t>
      </w:r>
      <w:proofErr w:type="gramEnd"/>
      <w:r w:rsidR="00092744" w:rsidRPr="002D310D">
        <w:rPr>
          <w:rFonts w:asciiTheme="majorBidi" w:eastAsiaTheme="minorHAnsi" w:hAnsiTheme="majorBidi" w:cstheme="majorBidi"/>
          <w:sz w:val="24"/>
          <w:szCs w:val="24"/>
        </w:rPr>
        <w:t xml:space="preserve"> the user's first board, click Make a </w:t>
      </w:r>
      <w:proofErr w:type="spellStart"/>
      <w:r w:rsidR="00092744" w:rsidRPr="002D310D">
        <w:rPr>
          <w:rFonts w:asciiTheme="majorBidi" w:eastAsiaTheme="minorHAnsi" w:hAnsiTheme="majorBidi" w:cstheme="majorBidi"/>
          <w:sz w:val="24"/>
          <w:szCs w:val="24"/>
        </w:rPr>
        <w:t>Padlet</w:t>
      </w:r>
      <w:proofErr w:type="spellEnd"/>
      <w:r w:rsidR="00092744" w:rsidRPr="002D310D">
        <w:rPr>
          <w:rFonts w:asciiTheme="majorBidi" w:eastAsiaTheme="minorHAnsi" w:hAnsiTheme="majorBidi" w:cstheme="majorBidi"/>
          <w:sz w:val="24"/>
          <w:szCs w:val="24"/>
        </w:rPr>
        <w:t xml:space="preserve">. Then, the user can choose the template format for displaying the content. </w:t>
      </w:r>
    </w:p>
    <w:p w:rsidR="00CE1F32" w:rsidRPr="00CE1F32" w:rsidRDefault="00CE1F32" w:rsidP="00CE1F32">
      <w:pPr>
        <w:spacing w:line="480" w:lineRule="auto"/>
        <w:ind w:left="709"/>
        <w:contextualSpacing/>
        <w:jc w:val="both"/>
        <w:rPr>
          <w:rFonts w:asciiTheme="majorBidi" w:eastAsiaTheme="minorHAnsi" w:hAnsiTheme="majorBidi" w:cstheme="majorBidi"/>
          <w:b/>
          <w:bCs/>
          <w:sz w:val="24"/>
          <w:szCs w:val="24"/>
        </w:rPr>
      </w:pPr>
      <w:r>
        <w:rPr>
          <w:rFonts w:asciiTheme="majorBidi" w:eastAsiaTheme="minorHAnsi" w:hAnsiTheme="majorBidi" w:cstheme="majorBidi"/>
          <w:b/>
          <w:bCs/>
          <w:sz w:val="24"/>
          <w:szCs w:val="24"/>
        </w:rPr>
        <w:t xml:space="preserve">                </w:t>
      </w:r>
      <w:proofErr w:type="gramStart"/>
      <w:r w:rsidRPr="00CE1F32">
        <w:rPr>
          <w:rFonts w:asciiTheme="majorBidi" w:eastAsiaTheme="minorHAnsi" w:hAnsiTheme="majorBidi" w:cstheme="majorBidi"/>
          <w:b/>
          <w:bCs/>
          <w:sz w:val="24"/>
          <w:szCs w:val="24"/>
        </w:rPr>
        <w:t>Picture 5.</w:t>
      </w:r>
      <w:proofErr w:type="gramEnd"/>
      <w:r w:rsidRPr="00CE1F32">
        <w:rPr>
          <w:rFonts w:asciiTheme="majorBidi" w:eastAsiaTheme="minorHAnsi" w:hAnsiTheme="majorBidi" w:cstheme="majorBidi"/>
          <w:b/>
          <w:bCs/>
          <w:sz w:val="24"/>
          <w:szCs w:val="24"/>
        </w:rPr>
        <w:t xml:space="preserve"> </w:t>
      </w:r>
      <w:proofErr w:type="spellStart"/>
      <w:r w:rsidRPr="00CE1F32">
        <w:rPr>
          <w:rFonts w:asciiTheme="majorBidi" w:eastAsiaTheme="minorHAnsi" w:hAnsiTheme="majorBidi" w:cstheme="majorBidi"/>
          <w:b/>
          <w:bCs/>
          <w:sz w:val="24"/>
          <w:szCs w:val="24"/>
        </w:rPr>
        <w:t>Padlet’s</w:t>
      </w:r>
      <w:proofErr w:type="spellEnd"/>
      <w:r w:rsidRPr="00CE1F32">
        <w:rPr>
          <w:rFonts w:asciiTheme="majorBidi" w:eastAsiaTheme="minorHAnsi" w:hAnsiTheme="majorBidi" w:cstheme="majorBidi"/>
          <w:b/>
          <w:bCs/>
          <w:sz w:val="24"/>
          <w:szCs w:val="24"/>
        </w:rPr>
        <w:t xml:space="preserve"> User Page</w:t>
      </w:r>
    </w:p>
    <w:p w:rsidR="00392126" w:rsidRDefault="00CE1F32" w:rsidP="006A320A">
      <w:pPr>
        <w:spacing w:line="480" w:lineRule="auto"/>
        <w:ind w:left="1985" w:firstLine="709"/>
        <w:contextualSpacing/>
        <w:jc w:val="both"/>
        <w:rPr>
          <w:rFonts w:asciiTheme="majorBidi" w:eastAsiaTheme="minorHAnsi" w:hAnsiTheme="majorBidi" w:cstheme="majorBidi"/>
          <w:b/>
          <w:bCs/>
          <w:sz w:val="24"/>
          <w:szCs w:val="24"/>
        </w:rPr>
      </w:pPr>
      <w:r w:rsidRPr="002D310D">
        <w:rPr>
          <w:rFonts w:asciiTheme="majorBidi" w:eastAsiaTheme="minorHAnsi" w:hAnsiTheme="majorBidi" w:cstheme="majorBidi"/>
          <w:b/>
          <w:bCs/>
          <w:noProof/>
          <w:sz w:val="24"/>
          <w:szCs w:val="24"/>
        </w:rPr>
        <w:drawing>
          <wp:anchor distT="0" distB="0" distL="114300" distR="114300" simplePos="0" relativeHeight="251665408" behindDoc="0" locked="0" layoutInCell="1" allowOverlap="1" wp14:anchorId="0F6263F5" wp14:editId="4CA16946">
            <wp:simplePos x="0" y="0"/>
            <wp:positionH relativeFrom="margin">
              <wp:posOffset>388620</wp:posOffset>
            </wp:positionH>
            <wp:positionV relativeFrom="paragraph">
              <wp:posOffset>116205</wp:posOffset>
            </wp:positionV>
            <wp:extent cx="4206240" cy="2813050"/>
            <wp:effectExtent l="95250" t="95250" r="99060" b="1016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06240" cy="28130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392126" w:rsidRDefault="00392126" w:rsidP="006A320A">
      <w:pPr>
        <w:spacing w:line="480" w:lineRule="auto"/>
        <w:ind w:left="1985" w:firstLine="709"/>
        <w:contextualSpacing/>
        <w:jc w:val="both"/>
        <w:rPr>
          <w:rFonts w:asciiTheme="majorBidi" w:eastAsiaTheme="minorHAnsi" w:hAnsiTheme="majorBidi" w:cstheme="majorBidi"/>
          <w:b/>
          <w:bCs/>
          <w:sz w:val="24"/>
          <w:szCs w:val="24"/>
        </w:rPr>
      </w:pPr>
    </w:p>
    <w:p w:rsidR="00392126" w:rsidRDefault="00392126" w:rsidP="006A320A">
      <w:pPr>
        <w:spacing w:line="480" w:lineRule="auto"/>
        <w:ind w:left="1985" w:firstLine="709"/>
        <w:contextualSpacing/>
        <w:jc w:val="both"/>
        <w:rPr>
          <w:rFonts w:asciiTheme="majorBidi" w:eastAsiaTheme="minorHAnsi" w:hAnsiTheme="majorBidi" w:cstheme="majorBidi"/>
          <w:b/>
          <w:bCs/>
          <w:sz w:val="24"/>
          <w:szCs w:val="24"/>
        </w:rPr>
      </w:pPr>
    </w:p>
    <w:p w:rsidR="00392126" w:rsidRDefault="00392126" w:rsidP="006A320A">
      <w:pPr>
        <w:spacing w:line="480" w:lineRule="auto"/>
        <w:ind w:left="1985" w:firstLine="709"/>
        <w:contextualSpacing/>
        <w:jc w:val="both"/>
        <w:rPr>
          <w:rFonts w:asciiTheme="majorBidi" w:eastAsiaTheme="minorHAnsi" w:hAnsiTheme="majorBidi" w:cstheme="majorBidi"/>
          <w:b/>
          <w:bCs/>
          <w:sz w:val="24"/>
          <w:szCs w:val="24"/>
        </w:rPr>
      </w:pPr>
    </w:p>
    <w:p w:rsidR="00392126" w:rsidRDefault="00392126" w:rsidP="006A320A">
      <w:pPr>
        <w:spacing w:line="480" w:lineRule="auto"/>
        <w:ind w:left="1985" w:firstLine="709"/>
        <w:contextualSpacing/>
        <w:jc w:val="both"/>
        <w:rPr>
          <w:rFonts w:asciiTheme="majorBidi" w:eastAsiaTheme="minorHAnsi" w:hAnsiTheme="majorBidi" w:cstheme="majorBidi"/>
          <w:b/>
          <w:bCs/>
          <w:sz w:val="24"/>
          <w:szCs w:val="24"/>
        </w:rPr>
      </w:pPr>
    </w:p>
    <w:p w:rsidR="00392126" w:rsidRDefault="00392126" w:rsidP="006A320A">
      <w:pPr>
        <w:spacing w:line="480" w:lineRule="auto"/>
        <w:ind w:left="1985" w:firstLine="709"/>
        <w:contextualSpacing/>
        <w:jc w:val="both"/>
        <w:rPr>
          <w:rFonts w:asciiTheme="majorBidi" w:eastAsiaTheme="minorHAnsi" w:hAnsiTheme="majorBidi" w:cstheme="majorBidi"/>
          <w:b/>
          <w:bCs/>
          <w:sz w:val="24"/>
          <w:szCs w:val="24"/>
        </w:rPr>
      </w:pPr>
    </w:p>
    <w:p w:rsidR="00392126" w:rsidRDefault="00392126" w:rsidP="006A320A">
      <w:pPr>
        <w:spacing w:line="480" w:lineRule="auto"/>
        <w:ind w:left="1985" w:firstLine="709"/>
        <w:contextualSpacing/>
        <w:jc w:val="both"/>
        <w:rPr>
          <w:rFonts w:asciiTheme="majorBidi" w:eastAsiaTheme="minorHAnsi" w:hAnsiTheme="majorBidi" w:cstheme="majorBidi"/>
          <w:b/>
          <w:bCs/>
          <w:sz w:val="24"/>
          <w:szCs w:val="24"/>
        </w:rPr>
      </w:pPr>
    </w:p>
    <w:p w:rsidR="00392126" w:rsidRDefault="00392126" w:rsidP="006A320A">
      <w:pPr>
        <w:spacing w:line="480" w:lineRule="auto"/>
        <w:ind w:left="1985" w:firstLine="709"/>
        <w:contextualSpacing/>
        <w:jc w:val="both"/>
        <w:rPr>
          <w:rFonts w:asciiTheme="majorBidi" w:eastAsiaTheme="minorHAnsi" w:hAnsiTheme="majorBidi" w:cstheme="majorBidi"/>
          <w:b/>
          <w:bCs/>
          <w:sz w:val="24"/>
          <w:szCs w:val="24"/>
        </w:rPr>
      </w:pPr>
    </w:p>
    <w:p w:rsidR="006434D0" w:rsidRDefault="00AF3DAA" w:rsidP="006A320A">
      <w:pPr>
        <w:spacing w:line="480" w:lineRule="auto"/>
        <w:ind w:left="1985" w:firstLine="709"/>
        <w:contextualSpacing/>
        <w:jc w:val="both"/>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 xml:space="preserve"> </w:t>
      </w:r>
    </w:p>
    <w:p w:rsidR="00092744" w:rsidRPr="002D310D" w:rsidRDefault="006434D0" w:rsidP="00A016C3">
      <w:pPr>
        <w:spacing w:line="480" w:lineRule="auto"/>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noProof/>
          <w:sz w:val="24"/>
          <w:szCs w:val="24"/>
        </w:rPr>
        <w:lastRenderedPageBreak/>
        <w:drawing>
          <wp:anchor distT="0" distB="0" distL="114300" distR="114300" simplePos="0" relativeHeight="251793408" behindDoc="0" locked="0" layoutInCell="1" allowOverlap="1" wp14:anchorId="5D2CF4AE" wp14:editId="20B39553">
            <wp:simplePos x="0" y="0"/>
            <wp:positionH relativeFrom="page">
              <wp:posOffset>2194560</wp:posOffset>
            </wp:positionH>
            <wp:positionV relativeFrom="paragraph">
              <wp:posOffset>121285</wp:posOffset>
            </wp:positionV>
            <wp:extent cx="4037330" cy="2728595"/>
            <wp:effectExtent l="95250" t="95250" r="96520" b="908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37330" cy="272859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200632" w:rsidRPr="002D310D" w:rsidRDefault="00200632" w:rsidP="002D7C03">
      <w:pPr>
        <w:spacing w:line="480" w:lineRule="auto"/>
        <w:contextualSpacing/>
        <w:jc w:val="both"/>
        <w:rPr>
          <w:rFonts w:asciiTheme="majorBidi" w:eastAsiaTheme="minorHAnsi" w:hAnsiTheme="majorBidi" w:cstheme="majorBidi"/>
          <w:sz w:val="24"/>
          <w:szCs w:val="24"/>
        </w:rPr>
      </w:pPr>
    </w:p>
    <w:p w:rsidR="00BB6BE2" w:rsidRDefault="00BB6BE2" w:rsidP="00A016C3">
      <w:pPr>
        <w:spacing w:line="480" w:lineRule="auto"/>
        <w:ind w:left="709" w:firstLine="709"/>
        <w:contextualSpacing/>
        <w:jc w:val="both"/>
        <w:rPr>
          <w:rFonts w:asciiTheme="majorBidi" w:eastAsiaTheme="minorHAnsi" w:hAnsiTheme="majorBidi" w:cstheme="majorBidi"/>
          <w:sz w:val="24"/>
          <w:szCs w:val="24"/>
        </w:rPr>
      </w:pPr>
    </w:p>
    <w:p w:rsidR="00BB6BE2" w:rsidRDefault="00BB6BE2" w:rsidP="00BB6BE2">
      <w:pPr>
        <w:spacing w:line="480" w:lineRule="auto"/>
        <w:contextualSpacing/>
        <w:jc w:val="both"/>
        <w:rPr>
          <w:rFonts w:asciiTheme="majorBidi" w:eastAsiaTheme="minorHAnsi" w:hAnsiTheme="majorBidi" w:cstheme="majorBidi"/>
          <w:sz w:val="24"/>
          <w:szCs w:val="24"/>
        </w:rPr>
      </w:pPr>
    </w:p>
    <w:p w:rsidR="006434D0" w:rsidRDefault="006434D0" w:rsidP="00BB6BE2">
      <w:pPr>
        <w:spacing w:line="480" w:lineRule="auto"/>
        <w:contextualSpacing/>
        <w:jc w:val="both"/>
        <w:rPr>
          <w:rFonts w:asciiTheme="majorBidi" w:eastAsiaTheme="minorHAnsi" w:hAnsiTheme="majorBidi" w:cstheme="majorBidi"/>
          <w:sz w:val="24"/>
          <w:szCs w:val="24"/>
        </w:rPr>
      </w:pPr>
    </w:p>
    <w:p w:rsidR="006434D0" w:rsidRDefault="006434D0" w:rsidP="00BB6BE2">
      <w:pPr>
        <w:spacing w:line="480" w:lineRule="auto"/>
        <w:contextualSpacing/>
        <w:jc w:val="both"/>
        <w:rPr>
          <w:rFonts w:asciiTheme="majorBidi" w:eastAsiaTheme="minorHAnsi" w:hAnsiTheme="majorBidi" w:cstheme="majorBidi"/>
          <w:sz w:val="24"/>
          <w:szCs w:val="24"/>
        </w:rPr>
      </w:pPr>
    </w:p>
    <w:p w:rsidR="006434D0" w:rsidRDefault="006434D0" w:rsidP="00BB6BE2">
      <w:pPr>
        <w:spacing w:line="480" w:lineRule="auto"/>
        <w:contextualSpacing/>
        <w:jc w:val="both"/>
        <w:rPr>
          <w:rFonts w:asciiTheme="majorBidi" w:eastAsiaTheme="minorHAnsi" w:hAnsiTheme="majorBidi" w:cstheme="majorBidi"/>
          <w:sz w:val="24"/>
          <w:szCs w:val="24"/>
        </w:rPr>
      </w:pPr>
    </w:p>
    <w:p w:rsidR="006434D0" w:rsidRDefault="006434D0" w:rsidP="00BB6BE2">
      <w:pPr>
        <w:spacing w:line="480" w:lineRule="auto"/>
        <w:contextualSpacing/>
        <w:jc w:val="both"/>
        <w:rPr>
          <w:rFonts w:asciiTheme="majorBidi" w:eastAsiaTheme="minorHAnsi" w:hAnsiTheme="majorBidi" w:cstheme="majorBidi"/>
          <w:sz w:val="24"/>
          <w:szCs w:val="24"/>
        </w:rPr>
      </w:pPr>
    </w:p>
    <w:p w:rsidR="006434D0" w:rsidRDefault="006434D0" w:rsidP="00BB6BE2">
      <w:pPr>
        <w:spacing w:line="480" w:lineRule="auto"/>
        <w:contextualSpacing/>
        <w:jc w:val="both"/>
        <w:rPr>
          <w:rFonts w:asciiTheme="majorBidi" w:eastAsiaTheme="minorHAnsi" w:hAnsiTheme="majorBidi" w:cstheme="majorBidi"/>
          <w:sz w:val="24"/>
          <w:szCs w:val="24"/>
        </w:rPr>
      </w:pPr>
    </w:p>
    <w:p w:rsidR="00092744" w:rsidRPr="002D310D" w:rsidRDefault="00092744" w:rsidP="00631A4D">
      <w:pPr>
        <w:spacing w:after="0"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Furthermore, </w:t>
      </w:r>
      <w:r w:rsidR="00631A4D" w:rsidRPr="00631A4D">
        <w:rPr>
          <w:rFonts w:asciiTheme="majorBidi" w:eastAsiaTheme="minorHAnsi" w:hAnsiTheme="majorBidi" w:cstheme="majorBidi"/>
          <w:sz w:val="24"/>
          <w:szCs w:val="24"/>
        </w:rPr>
        <w:t xml:space="preserve">Users can join other users' </w:t>
      </w:r>
      <w:proofErr w:type="spellStart"/>
      <w:r w:rsidR="00631A4D" w:rsidRPr="00631A4D">
        <w:rPr>
          <w:rFonts w:asciiTheme="majorBidi" w:eastAsiaTheme="minorHAnsi" w:hAnsiTheme="majorBidi" w:cstheme="majorBidi"/>
          <w:sz w:val="24"/>
          <w:szCs w:val="24"/>
        </w:rPr>
        <w:t>Padlet</w:t>
      </w:r>
      <w:proofErr w:type="spellEnd"/>
      <w:r w:rsidR="00631A4D" w:rsidRPr="00631A4D">
        <w:rPr>
          <w:rFonts w:asciiTheme="majorBidi" w:eastAsiaTheme="minorHAnsi" w:hAnsiTheme="majorBidi" w:cstheme="majorBidi"/>
          <w:sz w:val="24"/>
          <w:szCs w:val="24"/>
        </w:rPr>
        <w:t xml:space="preserve"> pages available by </w:t>
      </w:r>
      <w:r w:rsidR="00631A4D">
        <w:rPr>
          <w:rFonts w:asciiTheme="majorBidi" w:eastAsiaTheme="minorHAnsi" w:hAnsiTheme="majorBidi" w:cstheme="majorBidi"/>
          <w:sz w:val="24"/>
          <w:szCs w:val="24"/>
        </w:rPr>
        <w:t>clicking join and then entering</w:t>
      </w:r>
      <w:r w:rsidR="00631A4D" w:rsidRPr="00631A4D">
        <w:rPr>
          <w:rFonts w:asciiTheme="majorBidi" w:eastAsiaTheme="minorHAnsi" w:hAnsiTheme="majorBidi" w:cstheme="majorBidi"/>
          <w:sz w:val="24"/>
          <w:szCs w:val="24"/>
        </w:rPr>
        <w:t xml:space="preserve"> the link address.</w:t>
      </w:r>
    </w:p>
    <w:p w:rsidR="00092744" w:rsidRDefault="007C2640" w:rsidP="006A320A">
      <w:pPr>
        <w:spacing w:line="480" w:lineRule="auto"/>
        <w:ind w:left="1276" w:firstLine="709"/>
        <w:contextualSpacing/>
        <w:jc w:val="both"/>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 xml:space="preserve">Picture </w:t>
      </w:r>
      <w:r w:rsidR="00092744" w:rsidRPr="002D310D">
        <w:rPr>
          <w:rFonts w:asciiTheme="majorBidi" w:eastAsiaTheme="minorHAnsi" w:hAnsiTheme="majorBidi" w:cstheme="majorBidi"/>
          <w:b/>
          <w:bCs/>
          <w:sz w:val="24"/>
          <w:szCs w:val="24"/>
        </w:rPr>
        <w:t>6</w:t>
      </w:r>
      <w:r w:rsidR="006434D0">
        <w:rPr>
          <w:rFonts w:asciiTheme="majorBidi" w:eastAsiaTheme="minorHAnsi" w:hAnsiTheme="majorBidi" w:cstheme="majorBidi"/>
          <w:b/>
          <w:bCs/>
          <w:sz w:val="24"/>
          <w:szCs w:val="24"/>
        </w:rPr>
        <w:t xml:space="preserve">       </w:t>
      </w:r>
      <w:proofErr w:type="spellStart"/>
      <w:r w:rsidR="00092744" w:rsidRPr="002D310D">
        <w:rPr>
          <w:rFonts w:asciiTheme="majorBidi" w:eastAsiaTheme="minorHAnsi" w:hAnsiTheme="majorBidi" w:cstheme="majorBidi"/>
          <w:b/>
          <w:bCs/>
          <w:sz w:val="24"/>
          <w:szCs w:val="24"/>
        </w:rPr>
        <w:t>Padlet’s</w:t>
      </w:r>
      <w:proofErr w:type="spellEnd"/>
      <w:r w:rsidR="00092744" w:rsidRPr="002D310D">
        <w:rPr>
          <w:rFonts w:asciiTheme="majorBidi" w:eastAsiaTheme="minorHAnsi" w:hAnsiTheme="majorBidi" w:cstheme="majorBidi"/>
          <w:b/>
          <w:bCs/>
          <w:sz w:val="24"/>
          <w:szCs w:val="24"/>
        </w:rPr>
        <w:t xml:space="preserve"> Join Page from other users</w:t>
      </w:r>
    </w:p>
    <w:p w:rsidR="00CE1F32" w:rsidRDefault="00CE1F32" w:rsidP="006A320A">
      <w:pPr>
        <w:spacing w:line="480" w:lineRule="auto"/>
        <w:ind w:left="1276" w:firstLine="709"/>
        <w:contextualSpacing/>
        <w:jc w:val="both"/>
        <w:rPr>
          <w:rFonts w:asciiTheme="majorBidi" w:eastAsiaTheme="minorHAnsi" w:hAnsiTheme="majorBidi" w:cstheme="majorBidi"/>
          <w:b/>
          <w:bCs/>
          <w:sz w:val="24"/>
          <w:szCs w:val="24"/>
        </w:rPr>
      </w:pPr>
      <w:r w:rsidRPr="002D310D">
        <w:rPr>
          <w:rFonts w:asciiTheme="majorBidi" w:eastAsiaTheme="minorHAnsi" w:hAnsiTheme="majorBidi" w:cstheme="majorBidi"/>
          <w:noProof/>
          <w:sz w:val="24"/>
          <w:szCs w:val="24"/>
        </w:rPr>
        <w:drawing>
          <wp:anchor distT="0" distB="0" distL="114300" distR="114300" simplePos="0" relativeHeight="251668480" behindDoc="0" locked="0" layoutInCell="1" allowOverlap="1" wp14:anchorId="4037E6A3" wp14:editId="3B97CD7D">
            <wp:simplePos x="0" y="0"/>
            <wp:positionH relativeFrom="margin">
              <wp:posOffset>753110</wp:posOffset>
            </wp:positionH>
            <wp:positionV relativeFrom="paragraph">
              <wp:posOffset>139700</wp:posOffset>
            </wp:positionV>
            <wp:extent cx="4038600" cy="2809875"/>
            <wp:effectExtent l="95250" t="95250" r="95250" b="1047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38600" cy="28098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CE1F32" w:rsidRDefault="00CE1F32" w:rsidP="006A320A">
      <w:pPr>
        <w:spacing w:line="480" w:lineRule="auto"/>
        <w:ind w:left="1276" w:firstLine="709"/>
        <w:contextualSpacing/>
        <w:jc w:val="both"/>
        <w:rPr>
          <w:rFonts w:asciiTheme="majorBidi" w:eastAsiaTheme="minorHAnsi" w:hAnsiTheme="majorBidi" w:cstheme="majorBidi"/>
          <w:b/>
          <w:bCs/>
          <w:sz w:val="24"/>
          <w:szCs w:val="24"/>
        </w:rPr>
      </w:pPr>
    </w:p>
    <w:p w:rsidR="00CE1F32" w:rsidRDefault="00CE1F32" w:rsidP="006A320A">
      <w:pPr>
        <w:spacing w:line="480" w:lineRule="auto"/>
        <w:ind w:left="1276" w:firstLine="709"/>
        <w:contextualSpacing/>
        <w:jc w:val="both"/>
        <w:rPr>
          <w:rFonts w:asciiTheme="majorBidi" w:eastAsiaTheme="minorHAnsi" w:hAnsiTheme="majorBidi" w:cstheme="majorBidi"/>
          <w:b/>
          <w:bCs/>
          <w:sz w:val="24"/>
          <w:szCs w:val="24"/>
        </w:rPr>
      </w:pPr>
    </w:p>
    <w:p w:rsidR="00CE1F32" w:rsidRDefault="00CE1F32" w:rsidP="006A320A">
      <w:pPr>
        <w:spacing w:line="480" w:lineRule="auto"/>
        <w:ind w:left="1276" w:firstLine="709"/>
        <w:contextualSpacing/>
        <w:jc w:val="both"/>
        <w:rPr>
          <w:rFonts w:asciiTheme="majorBidi" w:eastAsiaTheme="minorHAnsi" w:hAnsiTheme="majorBidi" w:cstheme="majorBidi"/>
          <w:b/>
          <w:bCs/>
          <w:sz w:val="24"/>
          <w:szCs w:val="24"/>
        </w:rPr>
      </w:pPr>
    </w:p>
    <w:p w:rsidR="00CE1F32" w:rsidRDefault="00CE1F32" w:rsidP="006A320A">
      <w:pPr>
        <w:spacing w:line="480" w:lineRule="auto"/>
        <w:ind w:left="1276" w:firstLine="709"/>
        <w:contextualSpacing/>
        <w:jc w:val="both"/>
        <w:rPr>
          <w:rFonts w:asciiTheme="majorBidi" w:eastAsiaTheme="minorHAnsi" w:hAnsiTheme="majorBidi" w:cstheme="majorBidi"/>
          <w:b/>
          <w:bCs/>
          <w:sz w:val="24"/>
          <w:szCs w:val="24"/>
        </w:rPr>
      </w:pPr>
    </w:p>
    <w:p w:rsidR="00CE1F32" w:rsidRDefault="00CE1F32" w:rsidP="006A320A">
      <w:pPr>
        <w:spacing w:line="480" w:lineRule="auto"/>
        <w:ind w:left="1276" w:firstLine="709"/>
        <w:contextualSpacing/>
        <w:jc w:val="both"/>
        <w:rPr>
          <w:rFonts w:asciiTheme="majorBidi" w:eastAsiaTheme="minorHAnsi" w:hAnsiTheme="majorBidi" w:cstheme="majorBidi"/>
          <w:b/>
          <w:bCs/>
          <w:sz w:val="24"/>
          <w:szCs w:val="24"/>
        </w:rPr>
      </w:pPr>
    </w:p>
    <w:p w:rsidR="00CE1F32" w:rsidRDefault="00CE1F32" w:rsidP="006A320A">
      <w:pPr>
        <w:spacing w:line="480" w:lineRule="auto"/>
        <w:ind w:left="1276" w:firstLine="709"/>
        <w:contextualSpacing/>
        <w:jc w:val="both"/>
        <w:rPr>
          <w:rFonts w:asciiTheme="majorBidi" w:eastAsiaTheme="minorHAnsi" w:hAnsiTheme="majorBidi" w:cstheme="majorBidi"/>
          <w:b/>
          <w:bCs/>
          <w:sz w:val="24"/>
          <w:szCs w:val="24"/>
        </w:rPr>
      </w:pPr>
    </w:p>
    <w:p w:rsidR="00CE1F32" w:rsidRDefault="00CE1F32" w:rsidP="006A320A">
      <w:pPr>
        <w:spacing w:line="480" w:lineRule="auto"/>
        <w:ind w:left="1276" w:firstLine="709"/>
        <w:contextualSpacing/>
        <w:jc w:val="both"/>
        <w:rPr>
          <w:rFonts w:asciiTheme="majorBidi" w:eastAsiaTheme="minorHAnsi" w:hAnsiTheme="majorBidi" w:cstheme="majorBidi"/>
          <w:b/>
          <w:bCs/>
          <w:sz w:val="24"/>
          <w:szCs w:val="24"/>
        </w:rPr>
      </w:pPr>
    </w:p>
    <w:p w:rsidR="00CE1F32" w:rsidRDefault="00CE1F32" w:rsidP="006A320A">
      <w:pPr>
        <w:spacing w:line="480" w:lineRule="auto"/>
        <w:ind w:left="1276" w:firstLine="709"/>
        <w:contextualSpacing/>
        <w:jc w:val="both"/>
        <w:rPr>
          <w:rFonts w:asciiTheme="majorBidi" w:eastAsiaTheme="minorHAnsi" w:hAnsiTheme="majorBidi" w:cstheme="majorBidi"/>
          <w:b/>
          <w:bCs/>
          <w:sz w:val="24"/>
          <w:szCs w:val="24"/>
        </w:rPr>
      </w:pPr>
    </w:p>
    <w:p w:rsidR="00092744" w:rsidRPr="002D310D" w:rsidRDefault="00867D4D" w:rsidP="00867D4D">
      <w:pPr>
        <w:spacing w:after="0" w:line="480" w:lineRule="auto"/>
        <w:ind w:left="709" w:firstLine="709"/>
        <w:jc w:val="both"/>
        <w:rPr>
          <w:rFonts w:asciiTheme="majorBidi" w:eastAsiaTheme="minorHAnsi" w:hAnsiTheme="majorBidi" w:cstheme="majorBidi"/>
          <w:sz w:val="24"/>
          <w:szCs w:val="24"/>
        </w:rPr>
      </w:pPr>
      <w:r w:rsidRPr="00867D4D">
        <w:rPr>
          <w:rFonts w:asciiTheme="majorBidi" w:eastAsiaTheme="minorHAnsi" w:hAnsiTheme="majorBidi" w:cstheme="majorBidi"/>
          <w:sz w:val="24"/>
          <w:szCs w:val="24"/>
        </w:rPr>
        <w:t xml:space="preserve">Now </w:t>
      </w:r>
      <w:r>
        <w:rPr>
          <w:rFonts w:asciiTheme="majorBidi" w:eastAsiaTheme="minorHAnsi" w:hAnsiTheme="majorBidi" w:cstheme="majorBidi"/>
          <w:sz w:val="24"/>
          <w:szCs w:val="24"/>
        </w:rPr>
        <w:t xml:space="preserve">the </w:t>
      </w:r>
      <w:r w:rsidRPr="00867D4D">
        <w:rPr>
          <w:rFonts w:asciiTheme="majorBidi" w:eastAsiaTheme="minorHAnsi" w:hAnsiTheme="majorBidi" w:cstheme="majorBidi"/>
          <w:sz w:val="24"/>
          <w:szCs w:val="24"/>
        </w:rPr>
        <w:t>users can change and configure their own walls.</w:t>
      </w:r>
      <w:r>
        <w:rPr>
          <w:rFonts w:asciiTheme="majorBidi" w:eastAsiaTheme="minorHAnsi" w:hAnsiTheme="majorBidi" w:cstheme="majorBidi"/>
          <w:sz w:val="24"/>
          <w:szCs w:val="24"/>
        </w:rPr>
        <w:t xml:space="preserve"> </w:t>
      </w:r>
      <w:r w:rsidRPr="00867D4D">
        <w:rPr>
          <w:rFonts w:asciiTheme="majorBidi" w:eastAsiaTheme="minorHAnsi" w:hAnsiTheme="majorBidi" w:cstheme="majorBidi"/>
          <w:sz w:val="24"/>
          <w:szCs w:val="24"/>
        </w:rPr>
        <w:t xml:space="preserve">To change walls, users can click on the setting icon to provide title, </w:t>
      </w:r>
      <w:r w:rsidRPr="00867D4D">
        <w:rPr>
          <w:rFonts w:asciiTheme="majorBidi" w:eastAsiaTheme="minorHAnsi" w:hAnsiTheme="majorBidi" w:cstheme="majorBidi"/>
          <w:sz w:val="24"/>
          <w:szCs w:val="24"/>
        </w:rPr>
        <w:lastRenderedPageBreak/>
        <w:t>description,</w:t>
      </w:r>
      <w:r>
        <w:rPr>
          <w:rFonts w:asciiTheme="majorBidi" w:eastAsiaTheme="minorHAnsi" w:hAnsiTheme="majorBidi" w:cstheme="majorBidi"/>
          <w:sz w:val="24"/>
          <w:szCs w:val="24"/>
        </w:rPr>
        <w:t xml:space="preserve"> </w:t>
      </w:r>
      <w:proofErr w:type="spellStart"/>
      <w:r>
        <w:rPr>
          <w:rFonts w:asciiTheme="majorBidi" w:eastAsiaTheme="minorHAnsi" w:hAnsiTheme="majorBidi" w:cstheme="majorBidi"/>
          <w:sz w:val="24"/>
          <w:szCs w:val="24"/>
        </w:rPr>
        <w:t>and</w:t>
      </w:r>
      <w:r w:rsidR="00092744" w:rsidRPr="002D310D">
        <w:rPr>
          <w:rFonts w:asciiTheme="majorBidi" w:eastAsiaTheme="minorHAnsi" w:hAnsiTheme="majorBidi" w:cstheme="majorBidi"/>
          <w:sz w:val="24"/>
          <w:szCs w:val="24"/>
        </w:rPr>
        <w:t>change</w:t>
      </w:r>
      <w:proofErr w:type="spellEnd"/>
      <w:r w:rsidR="00092744" w:rsidRPr="002D310D">
        <w:rPr>
          <w:rFonts w:asciiTheme="majorBidi" w:eastAsiaTheme="minorHAnsi" w:hAnsiTheme="majorBidi" w:cstheme="majorBidi"/>
          <w:sz w:val="24"/>
          <w:szCs w:val="24"/>
        </w:rPr>
        <w:t xml:space="preserve"> the background image to make the user page more attractive.</w:t>
      </w:r>
    </w:p>
    <w:p w:rsidR="00327063" w:rsidRPr="002D310D" w:rsidRDefault="00327063" w:rsidP="0039511E">
      <w:pPr>
        <w:spacing w:after="0" w:line="480" w:lineRule="auto"/>
        <w:ind w:left="1843" w:firstLine="708"/>
        <w:jc w:val="both"/>
        <w:rPr>
          <w:rFonts w:asciiTheme="majorBidi" w:eastAsiaTheme="minorHAnsi" w:hAnsiTheme="majorBidi" w:cstheme="majorBidi"/>
          <w:sz w:val="24"/>
          <w:szCs w:val="24"/>
        </w:rPr>
      </w:pPr>
      <w:proofErr w:type="gramStart"/>
      <w:r w:rsidRPr="002D310D">
        <w:rPr>
          <w:rFonts w:asciiTheme="majorBidi" w:eastAsiaTheme="minorHAnsi" w:hAnsiTheme="majorBidi" w:cstheme="majorBidi"/>
          <w:b/>
          <w:bCs/>
          <w:sz w:val="24"/>
          <w:szCs w:val="24"/>
        </w:rPr>
        <w:t>Picture 7.</w:t>
      </w:r>
      <w:proofErr w:type="gramEnd"/>
      <w:r w:rsidRPr="002D310D">
        <w:rPr>
          <w:rFonts w:asciiTheme="majorBidi" w:eastAsiaTheme="minorHAnsi" w:hAnsiTheme="majorBidi" w:cstheme="majorBidi"/>
          <w:b/>
          <w:bCs/>
          <w:sz w:val="24"/>
          <w:szCs w:val="24"/>
        </w:rPr>
        <w:t xml:space="preserve"> Heading setting options</w:t>
      </w:r>
    </w:p>
    <w:p w:rsidR="00327063" w:rsidRPr="002D310D" w:rsidRDefault="006434D0" w:rsidP="00327063">
      <w:pPr>
        <w:spacing w:line="480" w:lineRule="auto"/>
        <w:contextualSpacing/>
        <w:jc w:val="both"/>
        <w:rPr>
          <w:rFonts w:asciiTheme="majorBidi" w:eastAsiaTheme="minorHAnsi" w:hAnsiTheme="majorBidi" w:cstheme="majorBidi"/>
          <w:b/>
          <w:bCs/>
          <w:sz w:val="24"/>
          <w:szCs w:val="24"/>
        </w:rPr>
      </w:pPr>
      <w:r w:rsidRPr="002D310D">
        <w:rPr>
          <w:rFonts w:asciiTheme="majorBidi" w:eastAsiaTheme="minorHAnsi" w:hAnsiTheme="majorBidi" w:cstheme="majorBidi"/>
          <w:b/>
          <w:bCs/>
          <w:noProof/>
          <w:sz w:val="24"/>
          <w:szCs w:val="24"/>
        </w:rPr>
        <w:drawing>
          <wp:anchor distT="0" distB="0" distL="114300" distR="114300" simplePos="0" relativeHeight="251667456" behindDoc="0" locked="0" layoutInCell="1" allowOverlap="1" wp14:anchorId="7A3696B2" wp14:editId="1B401FC8">
            <wp:simplePos x="0" y="0"/>
            <wp:positionH relativeFrom="margin">
              <wp:posOffset>430530</wp:posOffset>
            </wp:positionH>
            <wp:positionV relativeFrom="paragraph">
              <wp:posOffset>138430</wp:posOffset>
            </wp:positionV>
            <wp:extent cx="3966845" cy="2348865"/>
            <wp:effectExtent l="95250" t="95250" r="90805" b="895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66845" cy="234886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327063" w:rsidRPr="002D310D" w:rsidRDefault="00327063" w:rsidP="00327063">
      <w:pPr>
        <w:spacing w:line="480" w:lineRule="auto"/>
        <w:contextualSpacing/>
        <w:jc w:val="both"/>
        <w:rPr>
          <w:rFonts w:asciiTheme="majorBidi" w:eastAsiaTheme="minorHAnsi" w:hAnsiTheme="majorBidi" w:cstheme="majorBidi"/>
          <w:b/>
          <w:bCs/>
          <w:sz w:val="24"/>
          <w:szCs w:val="24"/>
        </w:rPr>
      </w:pPr>
    </w:p>
    <w:p w:rsidR="00327063" w:rsidRPr="002D310D" w:rsidRDefault="00327063" w:rsidP="00327063">
      <w:pPr>
        <w:spacing w:line="480" w:lineRule="auto"/>
        <w:contextualSpacing/>
        <w:jc w:val="both"/>
        <w:rPr>
          <w:rFonts w:asciiTheme="majorBidi" w:eastAsiaTheme="minorHAnsi" w:hAnsiTheme="majorBidi" w:cstheme="majorBidi"/>
          <w:b/>
          <w:bCs/>
          <w:sz w:val="24"/>
          <w:szCs w:val="24"/>
        </w:rPr>
      </w:pPr>
    </w:p>
    <w:p w:rsidR="00327063" w:rsidRPr="002D310D" w:rsidRDefault="00327063" w:rsidP="00327063">
      <w:pPr>
        <w:spacing w:line="480" w:lineRule="auto"/>
        <w:contextualSpacing/>
        <w:jc w:val="both"/>
        <w:rPr>
          <w:rFonts w:asciiTheme="majorBidi" w:eastAsiaTheme="minorHAnsi" w:hAnsiTheme="majorBidi" w:cstheme="majorBidi"/>
          <w:b/>
          <w:bCs/>
          <w:sz w:val="24"/>
          <w:szCs w:val="24"/>
        </w:rPr>
      </w:pPr>
    </w:p>
    <w:p w:rsidR="00327063" w:rsidRPr="002D310D" w:rsidRDefault="00327063" w:rsidP="00327063">
      <w:pPr>
        <w:spacing w:line="480" w:lineRule="auto"/>
        <w:contextualSpacing/>
        <w:jc w:val="both"/>
        <w:rPr>
          <w:rFonts w:asciiTheme="majorBidi" w:eastAsiaTheme="minorHAnsi" w:hAnsiTheme="majorBidi" w:cstheme="majorBidi"/>
          <w:b/>
          <w:bCs/>
          <w:sz w:val="24"/>
          <w:szCs w:val="24"/>
        </w:rPr>
      </w:pPr>
    </w:p>
    <w:p w:rsidR="00327063" w:rsidRDefault="00327063" w:rsidP="00327063">
      <w:pPr>
        <w:spacing w:line="480" w:lineRule="auto"/>
        <w:contextualSpacing/>
        <w:jc w:val="both"/>
        <w:rPr>
          <w:rFonts w:asciiTheme="majorBidi" w:eastAsiaTheme="minorHAnsi" w:hAnsiTheme="majorBidi" w:cstheme="majorBidi"/>
          <w:b/>
          <w:bCs/>
          <w:sz w:val="24"/>
          <w:szCs w:val="24"/>
        </w:rPr>
      </w:pPr>
    </w:p>
    <w:p w:rsidR="00CE1F32" w:rsidRDefault="00CE1F32" w:rsidP="00327063">
      <w:pPr>
        <w:spacing w:line="480" w:lineRule="auto"/>
        <w:contextualSpacing/>
        <w:jc w:val="both"/>
        <w:rPr>
          <w:rFonts w:asciiTheme="majorBidi" w:eastAsiaTheme="minorHAnsi" w:hAnsiTheme="majorBidi" w:cstheme="majorBidi"/>
          <w:b/>
          <w:bCs/>
          <w:sz w:val="24"/>
          <w:szCs w:val="24"/>
        </w:rPr>
      </w:pPr>
    </w:p>
    <w:p w:rsidR="00CE1F32" w:rsidRPr="002D310D" w:rsidRDefault="00CE1F32" w:rsidP="00327063">
      <w:pPr>
        <w:spacing w:line="480" w:lineRule="auto"/>
        <w:contextualSpacing/>
        <w:jc w:val="both"/>
        <w:rPr>
          <w:rFonts w:asciiTheme="majorBidi" w:eastAsiaTheme="minorHAnsi" w:hAnsiTheme="majorBidi" w:cstheme="majorBidi"/>
          <w:b/>
          <w:bCs/>
          <w:sz w:val="24"/>
          <w:szCs w:val="24"/>
        </w:rPr>
      </w:pPr>
    </w:p>
    <w:p w:rsidR="0004038C" w:rsidRDefault="00092744" w:rsidP="00A016C3">
      <w:pPr>
        <w:spacing w:after="0" w:line="480" w:lineRule="auto"/>
        <w:ind w:left="709" w:firstLine="708"/>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For the next step, the user can configure the privacy of the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wall. To provide feedback on a post, users can enable comments and reactions to the post so they can exchange ideas and discuss more in depth.</w:t>
      </w:r>
    </w:p>
    <w:p w:rsidR="00AF3DAA" w:rsidRDefault="002D7C03" w:rsidP="0039511E">
      <w:pPr>
        <w:spacing w:after="0" w:line="480" w:lineRule="auto"/>
        <w:ind w:left="1134" w:firstLine="708"/>
        <w:contextualSpacing/>
        <w:jc w:val="both"/>
        <w:rPr>
          <w:rFonts w:asciiTheme="majorBidi" w:eastAsiaTheme="minorHAnsi" w:hAnsiTheme="majorBidi" w:cstheme="majorBidi"/>
          <w:b/>
          <w:bCs/>
          <w:sz w:val="24"/>
          <w:szCs w:val="24"/>
        </w:rPr>
      </w:pPr>
      <w:proofErr w:type="gramStart"/>
      <w:r w:rsidRPr="002D310D">
        <w:rPr>
          <w:rFonts w:asciiTheme="majorBidi" w:eastAsiaTheme="minorHAnsi" w:hAnsiTheme="majorBidi" w:cstheme="majorBidi"/>
          <w:b/>
          <w:bCs/>
          <w:sz w:val="24"/>
          <w:szCs w:val="24"/>
        </w:rPr>
        <w:t>Picture 8.</w:t>
      </w:r>
      <w:proofErr w:type="gramEnd"/>
      <w:r w:rsidRPr="002D310D">
        <w:rPr>
          <w:rFonts w:asciiTheme="majorBidi" w:eastAsiaTheme="minorHAnsi" w:hAnsiTheme="majorBidi" w:cstheme="majorBidi"/>
          <w:b/>
          <w:bCs/>
          <w:sz w:val="24"/>
          <w:szCs w:val="24"/>
        </w:rPr>
        <w:t xml:space="preserve"> Privacy Options in Platform Settings</w:t>
      </w:r>
    </w:p>
    <w:p w:rsidR="00CE1F32" w:rsidRDefault="00CE1F32" w:rsidP="0039511E">
      <w:pPr>
        <w:spacing w:after="0" w:line="480" w:lineRule="auto"/>
        <w:ind w:left="1134" w:firstLine="708"/>
        <w:contextualSpacing/>
        <w:jc w:val="both"/>
        <w:rPr>
          <w:rFonts w:asciiTheme="majorBidi" w:eastAsiaTheme="minorHAnsi" w:hAnsiTheme="majorBidi" w:cstheme="majorBidi"/>
          <w:b/>
          <w:bCs/>
          <w:sz w:val="24"/>
          <w:szCs w:val="24"/>
        </w:rPr>
      </w:pPr>
      <w:r w:rsidRPr="002D310D">
        <w:rPr>
          <w:rFonts w:asciiTheme="majorBidi" w:eastAsiaTheme="minorHAnsi" w:hAnsiTheme="majorBidi" w:cstheme="majorBidi"/>
          <w:noProof/>
          <w:sz w:val="24"/>
          <w:szCs w:val="24"/>
        </w:rPr>
        <w:drawing>
          <wp:anchor distT="0" distB="0" distL="114300" distR="114300" simplePos="0" relativeHeight="251699200" behindDoc="0" locked="0" layoutInCell="1" allowOverlap="1" wp14:anchorId="10983D8E" wp14:editId="3B7E35AC">
            <wp:simplePos x="0" y="0"/>
            <wp:positionH relativeFrom="column">
              <wp:posOffset>430530</wp:posOffset>
            </wp:positionH>
            <wp:positionV relativeFrom="paragraph">
              <wp:posOffset>12700</wp:posOffset>
            </wp:positionV>
            <wp:extent cx="4220210" cy="2658745"/>
            <wp:effectExtent l="0" t="0" r="8890"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0210" cy="2658745"/>
                    </a:xfrm>
                    <a:prstGeom prst="rect">
                      <a:avLst/>
                    </a:prstGeom>
                    <a:noFill/>
                  </pic:spPr>
                </pic:pic>
              </a:graphicData>
            </a:graphic>
            <wp14:sizeRelH relativeFrom="margin">
              <wp14:pctWidth>0</wp14:pctWidth>
            </wp14:sizeRelH>
            <wp14:sizeRelV relativeFrom="margin">
              <wp14:pctHeight>0</wp14:pctHeight>
            </wp14:sizeRelV>
          </wp:anchor>
        </w:drawing>
      </w:r>
    </w:p>
    <w:p w:rsidR="00CE1F32" w:rsidRDefault="00CE1F32" w:rsidP="0039511E">
      <w:pPr>
        <w:spacing w:after="0" w:line="480" w:lineRule="auto"/>
        <w:ind w:left="1134" w:firstLine="708"/>
        <w:contextualSpacing/>
        <w:jc w:val="both"/>
        <w:rPr>
          <w:rFonts w:asciiTheme="majorBidi" w:eastAsiaTheme="minorHAnsi" w:hAnsiTheme="majorBidi" w:cstheme="majorBidi"/>
          <w:b/>
          <w:bCs/>
          <w:sz w:val="24"/>
          <w:szCs w:val="24"/>
        </w:rPr>
      </w:pPr>
    </w:p>
    <w:p w:rsidR="00CE1F32" w:rsidRDefault="00CE1F32" w:rsidP="0039511E">
      <w:pPr>
        <w:spacing w:after="0" w:line="480" w:lineRule="auto"/>
        <w:ind w:left="1134" w:firstLine="708"/>
        <w:contextualSpacing/>
        <w:jc w:val="both"/>
        <w:rPr>
          <w:rFonts w:asciiTheme="majorBidi" w:eastAsiaTheme="minorHAnsi" w:hAnsiTheme="majorBidi" w:cstheme="majorBidi"/>
          <w:b/>
          <w:bCs/>
          <w:sz w:val="24"/>
          <w:szCs w:val="24"/>
        </w:rPr>
      </w:pPr>
    </w:p>
    <w:p w:rsidR="00CE1F32" w:rsidRDefault="00CE1F32" w:rsidP="0039511E">
      <w:pPr>
        <w:spacing w:after="0" w:line="480" w:lineRule="auto"/>
        <w:ind w:left="1134" w:firstLine="708"/>
        <w:contextualSpacing/>
        <w:jc w:val="both"/>
        <w:rPr>
          <w:rFonts w:asciiTheme="majorBidi" w:eastAsiaTheme="minorHAnsi" w:hAnsiTheme="majorBidi" w:cstheme="majorBidi"/>
          <w:b/>
          <w:bCs/>
          <w:sz w:val="24"/>
          <w:szCs w:val="24"/>
        </w:rPr>
      </w:pPr>
    </w:p>
    <w:p w:rsidR="00CE1F32" w:rsidRDefault="00CE1F32" w:rsidP="0039511E">
      <w:pPr>
        <w:spacing w:after="0" w:line="480" w:lineRule="auto"/>
        <w:ind w:left="1134" w:firstLine="708"/>
        <w:contextualSpacing/>
        <w:jc w:val="both"/>
        <w:rPr>
          <w:rFonts w:asciiTheme="majorBidi" w:eastAsiaTheme="minorHAnsi" w:hAnsiTheme="majorBidi" w:cstheme="majorBidi"/>
          <w:b/>
          <w:bCs/>
          <w:sz w:val="24"/>
          <w:szCs w:val="24"/>
        </w:rPr>
      </w:pPr>
    </w:p>
    <w:p w:rsidR="00CE1F32" w:rsidRDefault="00CE1F32" w:rsidP="0039511E">
      <w:pPr>
        <w:spacing w:after="0" w:line="480" w:lineRule="auto"/>
        <w:ind w:left="1134" w:firstLine="708"/>
        <w:contextualSpacing/>
        <w:jc w:val="both"/>
        <w:rPr>
          <w:rFonts w:asciiTheme="majorBidi" w:eastAsiaTheme="minorHAnsi" w:hAnsiTheme="majorBidi" w:cstheme="majorBidi"/>
          <w:b/>
          <w:bCs/>
          <w:sz w:val="24"/>
          <w:szCs w:val="24"/>
        </w:rPr>
      </w:pPr>
    </w:p>
    <w:p w:rsidR="00CE1F32" w:rsidRDefault="00CE1F32" w:rsidP="0039511E">
      <w:pPr>
        <w:spacing w:after="0" w:line="480" w:lineRule="auto"/>
        <w:ind w:left="1134" w:firstLine="708"/>
        <w:contextualSpacing/>
        <w:jc w:val="both"/>
        <w:rPr>
          <w:rFonts w:asciiTheme="majorBidi" w:eastAsiaTheme="minorHAnsi" w:hAnsiTheme="majorBidi" w:cstheme="majorBidi"/>
          <w:b/>
          <w:bCs/>
          <w:sz w:val="24"/>
          <w:szCs w:val="24"/>
        </w:rPr>
      </w:pPr>
    </w:p>
    <w:p w:rsidR="00CE1F32" w:rsidRPr="002D310D" w:rsidRDefault="00CE1F32" w:rsidP="0039511E">
      <w:pPr>
        <w:spacing w:after="0" w:line="480" w:lineRule="auto"/>
        <w:ind w:left="1134" w:firstLine="708"/>
        <w:contextualSpacing/>
        <w:jc w:val="both"/>
        <w:rPr>
          <w:rFonts w:asciiTheme="majorBidi" w:eastAsiaTheme="minorHAnsi" w:hAnsiTheme="majorBidi" w:cstheme="majorBidi"/>
          <w:sz w:val="24"/>
          <w:szCs w:val="24"/>
        </w:rPr>
      </w:pPr>
    </w:p>
    <w:p w:rsidR="00AF3DAA" w:rsidRPr="002D310D" w:rsidRDefault="00CE1F32" w:rsidP="00CE1F32">
      <w:pPr>
        <w:spacing w:line="480" w:lineRule="auto"/>
        <w:ind w:left="709"/>
        <w:contextualSpacing/>
        <w:jc w:val="both"/>
        <w:rPr>
          <w:rFonts w:asciiTheme="majorBidi" w:eastAsiaTheme="minorHAnsi" w:hAnsiTheme="majorBidi" w:cstheme="majorBidi"/>
          <w:sz w:val="24"/>
          <w:szCs w:val="24"/>
        </w:rPr>
      </w:pPr>
      <w:r>
        <w:rPr>
          <w:rFonts w:asciiTheme="majorBidi" w:eastAsiaTheme="minorHAnsi" w:hAnsiTheme="majorBidi" w:cstheme="majorBidi"/>
          <w:sz w:val="24"/>
          <w:szCs w:val="24"/>
        </w:rPr>
        <w:lastRenderedPageBreak/>
        <w:t xml:space="preserve">   </w:t>
      </w:r>
      <w:r w:rsidR="00C776B0" w:rsidRPr="00C776B0">
        <w:rPr>
          <w:rFonts w:asciiTheme="majorBidi" w:eastAsiaTheme="minorHAnsi" w:hAnsiTheme="majorBidi" w:cstheme="majorBidi"/>
          <w:sz w:val="24"/>
          <w:szCs w:val="24"/>
        </w:rPr>
        <w:t xml:space="preserve">After setting privacy, users can start posting on a blank wall </w:t>
      </w:r>
      <w:r w:rsidR="00C776B0">
        <w:rPr>
          <w:rFonts w:asciiTheme="majorBidi" w:eastAsiaTheme="minorHAnsi" w:hAnsiTheme="majorBidi" w:cstheme="majorBidi"/>
          <w:sz w:val="24"/>
          <w:szCs w:val="24"/>
        </w:rPr>
        <w:t>by clicking the "plus" button. T</w:t>
      </w:r>
      <w:r w:rsidR="00C776B0" w:rsidRPr="00C776B0">
        <w:rPr>
          <w:rFonts w:asciiTheme="majorBidi" w:eastAsiaTheme="minorHAnsi" w:hAnsiTheme="majorBidi" w:cstheme="majorBidi"/>
          <w:sz w:val="24"/>
          <w:szCs w:val="24"/>
        </w:rPr>
        <w:t>hen can add images, videos, or documents from the desktop.</w:t>
      </w:r>
    </w:p>
    <w:p w:rsidR="00092744" w:rsidRDefault="00AF3DAA" w:rsidP="00BA7624">
      <w:pPr>
        <w:spacing w:line="480" w:lineRule="auto"/>
        <w:ind w:left="851" w:firstLine="709"/>
        <w:contextualSpacing/>
        <w:jc w:val="both"/>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 xml:space="preserve">                   </w:t>
      </w:r>
      <w:proofErr w:type="gramStart"/>
      <w:r w:rsidR="007C2640" w:rsidRPr="002D310D">
        <w:rPr>
          <w:rFonts w:asciiTheme="majorBidi" w:eastAsiaTheme="minorHAnsi" w:hAnsiTheme="majorBidi" w:cstheme="majorBidi"/>
          <w:b/>
          <w:bCs/>
          <w:sz w:val="24"/>
          <w:szCs w:val="24"/>
        </w:rPr>
        <w:t xml:space="preserve">Picture </w:t>
      </w:r>
      <w:r w:rsidR="0004038C" w:rsidRPr="002D310D">
        <w:rPr>
          <w:rFonts w:asciiTheme="majorBidi" w:eastAsiaTheme="minorHAnsi" w:hAnsiTheme="majorBidi" w:cstheme="majorBidi"/>
          <w:b/>
          <w:bCs/>
          <w:sz w:val="24"/>
          <w:szCs w:val="24"/>
        </w:rPr>
        <w:t>9</w:t>
      </w:r>
      <w:r w:rsidR="007C2640" w:rsidRPr="002D310D">
        <w:rPr>
          <w:rFonts w:asciiTheme="majorBidi" w:eastAsiaTheme="minorHAnsi" w:hAnsiTheme="majorBidi" w:cstheme="majorBidi"/>
          <w:b/>
          <w:bCs/>
          <w:sz w:val="24"/>
          <w:szCs w:val="24"/>
        </w:rPr>
        <w:t>.</w:t>
      </w:r>
      <w:proofErr w:type="gramEnd"/>
      <w:r w:rsidR="0004038C" w:rsidRPr="002D310D">
        <w:rPr>
          <w:rFonts w:asciiTheme="majorBidi" w:eastAsiaTheme="minorHAnsi" w:hAnsiTheme="majorBidi" w:cstheme="majorBidi"/>
          <w:b/>
          <w:bCs/>
          <w:sz w:val="24"/>
          <w:szCs w:val="24"/>
        </w:rPr>
        <w:t xml:space="preserve"> Main Page Added Posts</w:t>
      </w:r>
    </w:p>
    <w:p w:rsidR="00CE1F32" w:rsidRDefault="00CE1F32" w:rsidP="00BA7624">
      <w:pPr>
        <w:spacing w:line="480" w:lineRule="auto"/>
        <w:ind w:left="851" w:firstLine="709"/>
        <w:contextualSpacing/>
        <w:jc w:val="both"/>
        <w:rPr>
          <w:rFonts w:asciiTheme="majorBidi" w:eastAsiaTheme="minorHAnsi" w:hAnsiTheme="majorBidi" w:cstheme="majorBidi"/>
          <w:b/>
          <w:bCs/>
          <w:sz w:val="24"/>
          <w:szCs w:val="24"/>
        </w:rPr>
      </w:pPr>
      <w:r w:rsidRPr="002D310D">
        <w:rPr>
          <w:rFonts w:asciiTheme="majorBidi" w:eastAsiaTheme="minorHAnsi" w:hAnsiTheme="majorBidi" w:cstheme="majorBidi"/>
          <w:noProof/>
          <w:sz w:val="24"/>
          <w:szCs w:val="24"/>
        </w:rPr>
        <w:drawing>
          <wp:anchor distT="0" distB="0" distL="114300" distR="114300" simplePos="0" relativeHeight="251681792" behindDoc="0" locked="0" layoutInCell="1" allowOverlap="1" wp14:anchorId="33A316C6" wp14:editId="12AD78AF">
            <wp:simplePos x="0" y="0"/>
            <wp:positionH relativeFrom="column">
              <wp:posOffset>556895</wp:posOffset>
            </wp:positionH>
            <wp:positionV relativeFrom="paragraph">
              <wp:posOffset>97790</wp:posOffset>
            </wp:positionV>
            <wp:extent cx="4163695" cy="2545715"/>
            <wp:effectExtent l="95250" t="95250" r="103505" b="1022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63695" cy="254571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CE1F32" w:rsidRDefault="00CE1F32" w:rsidP="00BA7624">
      <w:pPr>
        <w:spacing w:line="480" w:lineRule="auto"/>
        <w:ind w:left="851" w:firstLine="709"/>
        <w:contextualSpacing/>
        <w:jc w:val="both"/>
        <w:rPr>
          <w:rFonts w:asciiTheme="majorBidi" w:eastAsiaTheme="minorHAnsi" w:hAnsiTheme="majorBidi" w:cstheme="majorBidi"/>
          <w:b/>
          <w:bCs/>
          <w:sz w:val="24"/>
          <w:szCs w:val="24"/>
        </w:rPr>
      </w:pPr>
    </w:p>
    <w:p w:rsidR="00CE1F32" w:rsidRDefault="00CE1F32" w:rsidP="00BA7624">
      <w:pPr>
        <w:spacing w:line="480" w:lineRule="auto"/>
        <w:ind w:left="851" w:firstLine="709"/>
        <w:contextualSpacing/>
        <w:jc w:val="both"/>
        <w:rPr>
          <w:rFonts w:asciiTheme="majorBidi" w:eastAsiaTheme="minorHAnsi" w:hAnsiTheme="majorBidi" w:cstheme="majorBidi"/>
          <w:b/>
          <w:bCs/>
          <w:sz w:val="24"/>
          <w:szCs w:val="24"/>
        </w:rPr>
      </w:pPr>
    </w:p>
    <w:p w:rsidR="00CE1F32" w:rsidRDefault="00CE1F32" w:rsidP="00BA7624">
      <w:pPr>
        <w:spacing w:line="480" w:lineRule="auto"/>
        <w:ind w:left="851" w:firstLine="709"/>
        <w:contextualSpacing/>
        <w:jc w:val="both"/>
        <w:rPr>
          <w:rFonts w:asciiTheme="majorBidi" w:eastAsiaTheme="minorHAnsi" w:hAnsiTheme="majorBidi" w:cstheme="majorBidi"/>
          <w:b/>
          <w:bCs/>
          <w:sz w:val="24"/>
          <w:szCs w:val="24"/>
        </w:rPr>
      </w:pPr>
    </w:p>
    <w:p w:rsidR="00CE1F32" w:rsidRDefault="00CE1F32" w:rsidP="00BA7624">
      <w:pPr>
        <w:spacing w:line="480" w:lineRule="auto"/>
        <w:ind w:left="851" w:firstLine="709"/>
        <w:contextualSpacing/>
        <w:jc w:val="both"/>
        <w:rPr>
          <w:rFonts w:asciiTheme="majorBidi" w:eastAsiaTheme="minorHAnsi" w:hAnsiTheme="majorBidi" w:cstheme="majorBidi"/>
          <w:b/>
          <w:bCs/>
          <w:sz w:val="24"/>
          <w:szCs w:val="24"/>
        </w:rPr>
      </w:pPr>
    </w:p>
    <w:p w:rsidR="00CE1F32" w:rsidRDefault="00CE1F32" w:rsidP="00BA7624">
      <w:pPr>
        <w:spacing w:line="480" w:lineRule="auto"/>
        <w:ind w:left="851" w:firstLine="709"/>
        <w:contextualSpacing/>
        <w:jc w:val="both"/>
        <w:rPr>
          <w:rFonts w:asciiTheme="majorBidi" w:eastAsiaTheme="minorHAnsi" w:hAnsiTheme="majorBidi" w:cstheme="majorBidi"/>
          <w:b/>
          <w:bCs/>
          <w:sz w:val="24"/>
          <w:szCs w:val="24"/>
        </w:rPr>
      </w:pPr>
    </w:p>
    <w:p w:rsidR="00CE1F32" w:rsidRDefault="00CE1F32" w:rsidP="00BA7624">
      <w:pPr>
        <w:spacing w:line="480" w:lineRule="auto"/>
        <w:ind w:left="851" w:firstLine="709"/>
        <w:contextualSpacing/>
        <w:jc w:val="both"/>
        <w:rPr>
          <w:rFonts w:asciiTheme="majorBidi" w:eastAsiaTheme="minorHAnsi" w:hAnsiTheme="majorBidi" w:cstheme="majorBidi"/>
          <w:b/>
          <w:bCs/>
          <w:sz w:val="24"/>
          <w:szCs w:val="24"/>
        </w:rPr>
      </w:pPr>
    </w:p>
    <w:p w:rsidR="00CE1F32" w:rsidRDefault="00CE1F32" w:rsidP="00BA7624">
      <w:pPr>
        <w:spacing w:line="480" w:lineRule="auto"/>
        <w:ind w:left="851" w:firstLine="709"/>
        <w:contextualSpacing/>
        <w:jc w:val="both"/>
        <w:rPr>
          <w:rFonts w:asciiTheme="majorBidi" w:eastAsiaTheme="minorHAnsi" w:hAnsiTheme="majorBidi" w:cstheme="majorBidi"/>
          <w:b/>
          <w:bCs/>
          <w:sz w:val="24"/>
          <w:szCs w:val="24"/>
        </w:rPr>
      </w:pPr>
    </w:p>
    <w:p w:rsidR="002D7C03" w:rsidRPr="002D310D" w:rsidRDefault="00092744" w:rsidP="00C776B0">
      <w:pPr>
        <w:spacing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In the last step, </w:t>
      </w:r>
      <w:r w:rsidR="00C776B0" w:rsidRPr="00C776B0">
        <w:rPr>
          <w:rFonts w:asciiTheme="majorBidi" w:eastAsiaTheme="minorHAnsi" w:hAnsiTheme="majorBidi" w:cstheme="majorBidi"/>
          <w:sz w:val="24"/>
          <w:szCs w:val="24"/>
        </w:rPr>
        <w:t xml:space="preserve">Users can share </w:t>
      </w:r>
      <w:proofErr w:type="spellStart"/>
      <w:r w:rsidR="00C776B0" w:rsidRPr="00C776B0">
        <w:rPr>
          <w:rFonts w:asciiTheme="majorBidi" w:eastAsiaTheme="minorHAnsi" w:hAnsiTheme="majorBidi" w:cstheme="majorBidi"/>
          <w:sz w:val="24"/>
          <w:szCs w:val="24"/>
        </w:rPr>
        <w:t>Padlets</w:t>
      </w:r>
      <w:proofErr w:type="spellEnd"/>
      <w:r w:rsidR="00C776B0" w:rsidRPr="00C776B0">
        <w:rPr>
          <w:rFonts w:asciiTheme="majorBidi" w:eastAsiaTheme="minorHAnsi" w:hAnsiTheme="majorBidi" w:cstheme="majorBidi"/>
          <w:sz w:val="24"/>
          <w:szCs w:val="24"/>
        </w:rPr>
        <w:t xml:space="preserve"> easily through various social platforms and emails. Click the "three dots" button and "Share".</w:t>
      </w:r>
    </w:p>
    <w:p w:rsidR="002D7C03" w:rsidRDefault="002D7C03" w:rsidP="00C776B0">
      <w:pPr>
        <w:spacing w:after="0" w:line="480" w:lineRule="auto"/>
        <w:ind w:left="426" w:firstLine="709"/>
        <w:contextualSpacing/>
        <w:jc w:val="both"/>
        <w:rPr>
          <w:rFonts w:asciiTheme="majorBidi" w:eastAsiaTheme="minorHAnsi" w:hAnsiTheme="majorBidi" w:cstheme="majorBidi"/>
          <w:b/>
          <w:bCs/>
          <w:sz w:val="24"/>
          <w:szCs w:val="24"/>
        </w:rPr>
      </w:pPr>
      <w:proofErr w:type="gramStart"/>
      <w:r w:rsidRPr="002D310D">
        <w:rPr>
          <w:rFonts w:asciiTheme="majorBidi" w:eastAsiaTheme="minorHAnsi" w:hAnsiTheme="majorBidi" w:cstheme="majorBidi"/>
          <w:b/>
          <w:bCs/>
          <w:sz w:val="24"/>
          <w:szCs w:val="24"/>
        </w:rPr>
        <w:t>Picture 10.</w:t>
      </w:r>
      <w:proofErr w:type="gramEnd"/>
      <w:r w:rsidRPr="002D310D">
        <w:rPr>
          <w:rFonts w:asciiTheme="majorBidi" w:eastAsiaTheme="minorHAnsi" w:hAnsiTheme="majorBidi" w:cstheme="majorBidi"/>
          <w:b/>
          <w:bCs/>
          <w:sz w:val="24"/>
          <w:szCs w:val="24"/>
        </w:rPr>
        <w:t xml:space="preserve"> Page Share Posts via Links and Other Application</w:t>
      </w:r>
    </w:p>
    <w:p w:rsidR="00D2002D" w:rsidRDefault="00D2002D" w:rsidP="00C776B0">
      <w:pPr>
        <w:spacing w:after="0" w:line="480" w:lineRule="auto"/>
        <w:ind w:left="426" w:firstLine="709"/>
        <w:contextualSpacing/>
        <w:jc w:val="both"/>
        <w:rPr>
          <w:rFonts w:asciiTheme="majorBidi" w:eastAsiaTheme="minorHAnsi" w:hAnsiTheme="majorBidi" w:cstheme="majorBidi"/>
          <w:b/>
          <w:bCs/>
          <w:sz w:val="24"/>
          <w:szCs w:val="24"/>
        </w:rPr>
      </w:pPr>
      <w:r w:rsidRPr="002D310D">
        <w:rPr>
          <w:rFonts w:asciiTheme="majorBidi" w:eastAsiaTheme="minorHAnsi" w:hAnsiTheme="majorBidi" w:cstheme="majorBidi"/>
          <w:noProof/>
          <w:sz w:val="24"/>
          <w:szCs w:val="24"/>
        </w:rPr>
        <w:drawing>
          <wp:anchor distT="0" distB="0" distL="114300" distR="114300" simplePos="0" relativeHeight="251701248" behindDoc="0" locked="0" layoutInCell="1" allowOverlap="1" wp14:anchorId="51450D2D" wp14:editId="61175AED">
            <wp:simplePos x="0" y="0"/>
            <wp:positionH relativeFrom="margin">
              <wp:posOffset>711835</wp:posOffset>
            </wp:positionH>
            <wp:positionV relativeFrom="paragraph">
              <wp:posOffset>125095</wp:posOffset>
            </wp:positionV>
            <wp:extent cx="4008755" cy="2574290"/>
            <wp:effectExtent l="95250" t="95250" r="86995" b="927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08755" cy="257429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D2002D" w:rsidRDefault="00D2002D" w:rsidP="00C776B0">
      <w:pPr>
        <w:spacing w:after="0" w:line="480" w:lineRule="auto"/>
        <w:ind w:left="426" w:firstLine="709"/>
        <w:contextualSpacing/>
        <w:jc w:val="both"/>
        <w:rPr>
          <w:rFonts w:asciiTheme="majorBidi" w:eastAsiaTheme="minorHAnsi" w:hAnsiTheme="majorBidi" w:cstheme="majorBidi"/>
          <w:b/>
          <w:bCs/>
          <w:sz w:val="24"/>
          <w:szCs w:val="24"/>
        </w:rPr>
      </w:pPr>
    </w:p>
    <w:p w:rsidR="00D2002D" w:rsidRDefault="00D2002D" w:rsidP="00C776B0">
      <w:pPr>
        <w:spacing w:after="0" w:line="480" w:lineRule="auto"/>
        <w:ind w:left="426" w:firstLine="709"/>
        <w:contextualSpacing/>
        <w:jc w:val="both"/>
        <w:rPr>
          <w:rFonts w:asciiTheme="majorBidi" w:eastAsiaTheme="minorHAnsi" w:hAnsiTheme="majorBidi" w:cstheme="majorBidi"/>
          <w:b/>
          <w:bCs/>
          <w:sz w:val="24"/>
          <w:szCs w:val="24"/>
        </w:rPr>
      </w:pPr>
    </w:p>
    <w:p w:rsidR="00D2002D" w:rsidRDefault="00D2002D" w:rsidP="00C776B0">
      <w:pPr>
        <w:spacing w:after="0" w:line="480" w:lineRule="auto"/>
        <w:ind w:left="426" w:firstLine="709"/>
        <w:contextualSpacing/>
        <w:jc w:val="both"/>
        <w:rPr>
          <w:rFonts w:asciiTheme="majorBidi" w:eastAsiaTheme="minorHAnsi" w:hAnsiTheme="majorBidi" w:cstheme="majorBidi"/>
          <w:b/>
          <w:bCs/>
          <w:sz w:val="24"/>
          <w:szCs w:val="24"/>
        </w:rPr>
      </w:pPr>
    </w:p>
    <w:p w:rsidR="00D2002D" w:rsidRDefault="00D2002D" w:rsidP="00C776B0">
      <w:pPr>
        <w:spacing w:after="0" w:line="480" w:lineRule="auto"/>
        <w:ind w:left="426" w:firstLine="709"/>
        <w:contextualSpacing/>
        <w:jc w:val="both"/>
        <w:rPr>
          <w:rFonts w:asciiTheme="majorBidi" w:eastAsiaTheme="minorHAnsi" w:hAnsiTheme="majorBidi" w:cstheme="majorBidi"/>
          <w:b/>
          <w:bCs/>
          <w:sz w:val="24"/>
          <w:szCs w:val="24"/>
        </w:rPr>
      </w:pPr>
    </w:p>
    <w:p w:rsidR="00D2002D" w:rsidRDefault="00D2002D" w:rsidP="00C776B0">
      <w:pPr>
        <w:spacing w:after="0" w:line="480" w:lineRule="auto"/>
        <w:ind w:left="426" w:firstLine="709"/>
        <w:contextualSpacing/>
        <w:jc w:val="both"/>
        <w:rPr>
          <w:rFonts w:asciiTheme="majorBidi" w:eastAsiaTheme="minorHAnsi" w:hAnsiTheme="majorBidi" w:cstheme="majorBidi"/>
          <w:b/>
          <w:bCs/>
          <w:sz w:val="24"/>
          <w:szCs w:val="24"/>
        </w:rPr>
      </w:pPr>
    </w:p>
    <w:p w:rsidR="00D2002D" w:rsidRDefault="00D2002D" w:rsidP="00C776B0">
      <w:pPr>
        <w:spacing w:after="0" w:line="480" w:lineRule="auto"/>
        <w:ind w:left="426" w:firstLine="709"/>
        <w:contextualSpacing/>
        <w:jc w:val="both"/>
        <w:rPr>
          <w:rFonts w:asciiTheme="majorBidi" w:eastAsiaTheme="minorHAnsi" w:hAnsiTheme="majorBidi" w:cstheme="majorBidi"/>
          <w:b/>
          <w:bCs/>
          <w:sz w:val="24"/>
          <w:szCs w:val="24"/>
        </w:rPr>
      </w:pPr>
    </w:p>
    <w:p w:rsidR="00D2002D" w:rsidRDefault="00D2002D" w:rsidP="00C776B0">
      <w:pPr>
        <w:spacing w:after="0" w:line="480" w:lineRule="auto"/>
        <w:ind w:left="426" w:firstLine="709"/>
        <w:contextualSpacing/>
        <w:jc w:val="both"/>
        <w:rPr>
          <w:rFonts w:asciiTheme="majorBidi" w:eastAsiaTheme="minorHAnsi" w:hAnsiTheme="majorBidi" w:cstheme="majorBidi"/>
          <w:b/>
          <w:bCs/>
          <w:sz w:val="24"/>
          <w:szCs w:val="24"/>
        </w:rPr>
      </w:pPr>
    </w:p>
    <w:p w:rsidR="00D2002D" w:rsidRDefault="00D2002D" w:rsidP="00C776B0">
      <w:pPr>
        <w:spacing w:after="0" w:line="480" w:lineRule="auto"/>
        <w:ind w:left="426" w:firstLine="709"/>
        <w:contextualSpacing/>
        <w:jc w:val="both"/>
        <w:rPr>
          <w:rFonts w:asciiTheme="majorBidi" w:eastAsiaTheme="minorHAnsi" w:hAnsiTheme="majorBidi" w:cstheme="majorBidi"/>
          <w:noProof/>
          <w:sz w:val="24"/>
          <w:szCs w:val="24"/>
        </w:rPr>
      </w:pPr>
      <w:r w:rsidRPr="002D310D">
        <w:rPr>
          <w:rFonts w:asciiTheme="majorBidi" w:eastAsiaTheme="minorHAnsi" w:hAnsiTheme="majorBidi" w:cstheme="majorBidi"/>
          <w:noProof/>
          <w:sz w:val="24"/>
          <w:szCs w:val="24"/>
        </w:rPr>
        <w:lastRenderedPageBreak/>
        <w:drawing>
          <wp:anchor distT="0" distB="0" distL="114300" distR="114300" simplePos="0" relativeHeight="251795456" behindDoc="0" locked="0" layoutInCell="1" allowOverlap="1" wp14:anchorId="07917717" wp14:editId="72926CBE">
            <wp:simplePos x="0" y="0"/>
            <wp:positionH relativeFrom="margin">
              <wp:posOffset>514985</wp:posOffset>
            </wp:positionH>
            <wp:positionV relativeFrom="paragraph">
              <wp:posOffset>163195</wp:posOffset>
            </wp:positionV>
            <wp:extent cx="4008755" cy="2602230"/>
            <wp:effectExtent l="95250" t="95250" r="86995" b="1028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08755" cy="260223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D2002D" w:rsidRDefault="00D2002D" w:rsidP="00C776B0">
      <w:pPr>
        <w:spacing w:after="0" w:line="480" w:lineRule="auto"/>
        <w:ind w:left="426" w:firstLine="709"/>
        <w:contextualSpacing/>
        <w:jc w:val="both"/>
        <w:rPr>
          <w:rFonts w:asciiTheme="majorBidi" w:eastAsiaTheme="minorHAnsi" w:hAnsiTheme="majorBidi" w:cstheme="majorBidi"/>
          <w:noProof/>
          <w:sz w:val="24"/>
          <w:szCs w:val="24"/>
        </w:rPr>
      </w:pPr>
    </w:p>
    <w:p w:rsidR="00D2002D" w:rsidRDefault="00D2002D" w:rsidP="00C776B0">
      <w:pPr>
        <w:spacing w:after="0" w:line="480" w:lineRule="auto"/>
        <w:ind w:left="426" w:firstLine="709"/>
        <w:contextualSpacing/>
        <w:jc w:val="both"/>
        <w:rPr>
          <w:rFonts w:asciiTheme="majorBidi" w:eastAsiaTheme="minorHAnsi" w:hAnsiTheme="majorBidi" w:cstheme="majorBidi"/>
          <w:noProof/>
          <w:sz w:val="24"/>
          <w:szCs w:val="24"/>
        </w:rPr>
      </w:pPr>
    </w:p>
    <w:p w:rsidR="00D2002D" w:rsidRDefault="00D2002D" w:rsidP="00C776B0">
      <w:pPr>
        <w:spacing w:after="0" w:line="480" w:lineRule="auto"/>
        <w:ind w:left="426" w:firstLine="709"/>
        <w:contextualSpacing/>
        <w:jc w:val="both"/>
        <w:rPr>
          <w:rFonts w:asciiTheme="majorBidi" w:eastAsiaTheme="minorHAnsi" w:hAnsiTheme="majorBidi" w:cstheme="majorBidi"/>
          <w:noProof/>
          <w:sz w:val="24"/>
          <w:szCs w:val="24"/>
        </w:rPr>
      </w:pPr>
    </w:p>
    <w:p w:rsidR="00D2002D" w:rsidRPr="00C776B0" w:rsidRDefault="00D2002D" w:rsidP="00C776B0">
      <w:pPr>
        <w:spacing w:after="0" w:line="480" w:lineRule="auto"/>
        <w:ind w:left="426" w:firstLine="709"/>
        <w:contextualSpacing/>
        <w:jc w:val="both"/>
        <w:rPr>
          <w:rFonts w:asciiTheme="majorBidi" w:eastAsiaTheme="minorHAnsi" w:hAnsiTheme="majorBidi" w:cstheme="majorBidi"/>
          <w:b/>
          <w:bCs/>
          <w:sz w:val="24"/>
          <w:szCs w:val="24"/>
        </w:rPr>
      </w:pPr>
    </w:p>
    <w:p w:rsidR="00D2002D" w:rsidRDefault="00D2002D" w:rsidP="0039511E">
      <w:pPr>
        <w:spacing w:line="240" w:lineRule="auto"/>
        <w:ind w:left="1276" w:firstLine="709"/>
        <w:contextualSpacing/>
        <w:jc w:val="both"/>
        <w:rPr>
          <w:rFonts w:asciiTheme="majorBidi" w:eastAsiaTheme="minorHAnsi" w:hAnsiTheme="majorBidi" w:cstheme="majorBidi"/>
          <w:noProof/>
          <w:sz w:val="24"/>
          <w:szCs w:val="24"/>
        </w:rPr>
      </w:pPr>
    </w:p>
    <w:p w:rsidR="00D2002D" w:rsidRDefault="00D2002D" w:rsidP="0039511E">
      <w:pPr>
        <w:spacing w:line="240" w:lineRule="auto"/>
        <w:ind w:left="1276" w:firstLine="709"/>
        <w:contextualSpacing/>
        <w:jc w:val="both"/>
        <w:rPr>
          <w:rFonts w:asciiTheme="majorBidi" w:eastAsiaTheme="minorHAnsi" w:hAnsiTheme="majorBidi" w:cstheme="majorBidi"/>
          <w:noProof/>
          <w:sz w:val="24"/>
          <w:szCs w:val="24"/>
        </w:rPr>
      </w:pPr>
    </w:p>
    <w:p w:rsidR="00D2002D" w:rsidRDefault="00D2002D" w:rsidP="0039511E">
      <w:pPr>
        <w:spacing w:line="240" w:lineRule="auto"/>
        <w:ind w:left="1276" w:firstLine="709"/>
        <w:contextualSpacing/>
        <w:jc w:val="both"/>
        <w:rPr>
          <w:rFonts w:asciiTheme="majorBidi" w:eastAsiaTheme="minorHAnsi" w:hAnsiTheme="majorBidi" w:cstheme="majorBidi"/>
          <w:noProof/>
          <w:sz w:val="24"/>
          <w:szCs w:val="24"/>
        </w:rPr>
      </w:pPr>
    </w:p>
    <w:p w:rsidR="00794199" w:rsidRDefault="00794199" w:rsidP="0039511E">
      <w:pPr>
        <w:spacing w:line="240" w:lineRule="auto"/>
        <w:ind w:left="1276" w:firstLine="709"/>
        <w:contextualSpacing/>
        <w:jc w:val="both"/>
        <w:rPr>
          <w:rFonts w:asciiTheme="majorBidi" w:eastAsiaTheme="minorHAnsi" w:hAnsiTheme="majorBidi" w:cstheme="majorBidi"/>
          <w:noProof/>
          <w:sz w:val="24"/>
          <w:szCs w:val="24"/>
        </w:rPr>
      </w:pPr>
    </w:p>
    <w:p w:rsidR="00794199" w:rsidRDefault="00794199" w:rsidP="0039511E">
      <w:pPr>
        <w:spacing w:line="240" w:lineRule="auto"/>
        <w:ind w:left="1276" w:firstLine="709"/>
        <w:contextualSpacing/>
        <w:jc w:val="both"/>
        <w:rPr>
          <w:rFonts w:asciiTheme="majorBidi" w:eastAsiaTheme="minorHAnsi" w:hAnsiTheme="majorBidi" w:cstheme="majorBidi"/>
          <w:noProof/>
          <w:sz w:val="24"/>
          <w:szCs w:val="24"/>
        </w:rPr>
      </w:pPr>
    </w:p>
    <w:p w:rsidR="00D2002D" w:rsidRDefault="00D2002D" w:rsidP="0039511E">
      <w:pPr>
        <w:spacing w:line="240" w:lineRule="auto"/>
        <w:ind w:left="1276" w:firstLine="709"/>
        <w:contextualSpacing/>
        <w:jc w:val="both"/>
        <w:rPr>
          <w:rFonts w:asciiTheme="majorBidi" w:eastAsiaTheme="minorHAnsi" w:hAnsiTheme="majorBidi" w:cstheme="majorBidi"/>
          <w:noProof/>
          <w:sz w:val="24"/>
          <w:szCs w:val="24"/>
        </w:rPr>
      </w:pPr>
    </w:p>
    <w:p w:rsidR="0039511E" w:rsidRDefault="0039511E" w:rsidP="0039511E">
      <w:pPr>
        <w:spacing w:line="240" w:lineRule="auto"/>
        <w:ind w:left="1276" w:firstLine="709"/>
        <w:contextualSpacing/>
        <w:jc w:val="both"/>
        <w:rPr>
          <w:rFonts w:asciiTheme="majorBidi" w:eastAsiaTheme="minorHAnsi" w:hAnsiTheme="majorBidi" w:cstheme="majorBidi"/>
          <w:sz w:val="24"/>
          <w:szCs w:val="24"/>
        </w:rPr>
      </w:pPr>
    </w:p>
    <w:p w:rsidR="00D2002D" w:rsidRDefault="00D2002D" w:rsidP="00D2002D">
      <w:pPr>
        <w:spacing w:line="480" w:lineRule="auto"/>
        <w:contextualSpacing/>
        <w:jc w:val="both"/>
        <w:rPr>
          <w:rFonts w:asciiTheme="majorBidi" w:eastAsiaTheme="minorHAnsi" w:hAnsiTheme="majorBidi" w:cstheme="majorBidi"/>
          <w:sz w:val="24"/>
          <w:szCs w:val="24"/>
        </w:rPr>
      </w:pPr>
      <w:r>
        <w:rPr>
          <w:rFonts w:asciiTheme="majorBidi" w:eastAsiaTheme="minorHAnsi" w:hAnsiTheme="majorBidi" w:cstheme="majorBidi"/>
          <w:sz w:val="24"/>
          <w:szCs w:val="24"/>
        </w:rPr>
        <w:t xml:space="preserve">                 </w:t>
      </w:r>
      <w:r w:rsidR="00092744" w:rsidRPr="002D310D">
        <w:rPr>
          <w:rFonts w:asciiTheme="majorBidi" w:eastAsiaTheme="minorHAnsi" w:hAnsiTheme="majorBidi" w:cstheme="majorBidi"/>
          <w:sz w:val="24"/>
          <w:szCs w:val="24"/>
        </w:rPr>
        <w:t xml:space="preserve">In addition, users can also export </w:t>
      </w:r>
      <w:proofErr w:type="spellStart"/>
      <w:r w:rsidR="00092744" w:rsidRPr="002D310D">
        <w:rPr>
          <w:rFonts w:asciiTheme="majorBidi" w:eastAsiaTheme="minorHAnsi" w:hAnsiTheme="majorBidi" w:cstheme="majorBidi"/>
          <w:sz w:val="24"/>
          <w:szCs w:val="24"/>
        </w:rPr>
        <w:t>padlets</w:t>
      </w:r>
      <w:proofErr w:type="spellEnd"/>
      <w:r w:rsidR="00092744" w:rsidRPr="002D310D">
        <w:rPr>
          <w:rFonts w:asciiTheme="majorBidi" w:eastAsiaTheme="minorHAnsi" w:hAnsiTheme="majorBidi" w:cstheme="majorBidi"/>
          <w:sz w:val="24"/>
          <w:szCs w:val="24"/>
        </w:rPr>
        <w:t xml:space="preserve"> after completing tasks in </w:t>
      </w:r>
    </w:p>
    <w:p w:rsidR="00D2002D" w:rsidRDefault="00D2002D" w:rsidP="00D2002D">
      <w:pPr>
        <w:spacing w:line="480" w:lineRule="auto"/>
        <w:ind w:left="709"/>
        <w:contextualSpacing/>
        <w:jc w:val="both"/>
        <w:rPr>
          <w:rFonts w:asciiTheme="majorBidi" w:eastAsiaTheme="minorHAnsi" w:hAnsiTheme="majorBidi" w:cstheme="majorBidi"/>
          <w:sz w:val="24"/>
          <w:szCs w:val="24"/>
        </w:rPr>
      </w:pPr>
      <w:proofErr w:type="gramStart"/>
      <w:r>
        <w:rPr>
          <w:rFonts w:asciiTheme="majorBidi" w:eastAsiaTheme="minorHAnsi" w:hAnsiTheme="majorBidi" w:cstheme="majorBidi"/>
          <w:sz w:val="24"/>
          <w:szCs w:val="24"/>
        </w:rPr>
        <w:t>var</w:t>
      </w:r>
      <w:r w:rsidR="00092744" w:rsidRPr="002D310D">
        <w:rPr>
          <w:rFonts w:asciiTheme="majorBidi" w:eastAsiaTheme="minorHAnsi" w:hAnsiTheme="majorBidi" w:cstheme="majorBidi"/>
          <w:sz w:val="24"/>
          <w:szCs w:val="24"/>
        </w:rPr>
        <w:t>ious</w:t>
      </w:r>
      <w:proofErr w:type="gramEnd"/>
      <w:r w:rsidR="00092744" w:rsidRPr="002D310D">
        <w:rPr>
          <w:rFonts w:asciiTheme="majorBidi" w:eastAsiaTheme="minorHAnsi" w:hAnsiTheme="majorBidi" w:cstheme="majorBidi"/>
          <w:sz w:val="24"/>
          <w:szCs w:val="24"/>
        </w:rPr>
        <w:t xml:space="preserve"> formats, such as CSV, Excel, and PDF. This allows users to store data and share it with others.</w:t>
      </w:r>
    </w:p>
    <w:p w:rsidR="00092744" w:rsidRPr="002D310D" w:rsidRDefault="007C2640" w:rsidP="00283CEC">
      <w:pPr>
        <w:spacing w:line="480" w:lineRule="auto"/>
        <w:ind w:left="709" w:firstLine="709"/>
        <w:contextualSpacing/>
        <w:jc w:val="both"/>
        <w:rPr>
          <w:rFonts w:asciiTheme="majorBidi" w:eastAsiaTheme="minorHAnsi" w:hAnsiTheme="majorBidi" w:cstheme="majorBidi"/>
          <w:sz w:val="24"/>
          <w:szCs w:val="24"/>
        </w:rPr>
      </w:pPr>
      <w:proofErr w:type="gramStart"/>
      <w:r w:rsidRPr="002D310D">
        <w:rPr>
          <w:rFonts w:asciiTheme="majorBidi" w:eastAsiaTheme="minorHAnsi" w:hAnsiTheme="majorBidi" w:cstheme="majorBidi"/>
          <w:b/>
          <w:bCs/>
          <w:sz w:val="24"/>
          <w:szCs w:val="24"/>
        </w:rPr>
        <w:t xml:space="preserve">Picture </w:t>
      </w:r>
      <w:r w:rsidR="00092744" w:rsidRPr="002D310D">
        <w:rPr>
          <w:rFonts w:asciiTheme="majorBidi" w:eastAsiaTheme="minorHAnsi" w:hAnsiTheme="majorBidi" w:cstheme="majorBidi"/>
          <w:b/>
          <w:bCs/>
          <w:sz w:val="24"/>
          <w:szCs w:val="24"/>
        </w:rPr>
        <w:t>11</w:t>
      </w:r>
      <w:r w:rsidRPr="002D310D">
        <w:rPr>
          <w:rFonts w:asciiTheme="majorBidi" w:eastAsiaTheme="minorHAnsi" w:hAnsiTheme="majorBidi" w:cstheme="majorBidi"/>
          <w:b/>
          <w:bCs/>
          <w:sz w:val="24"/>
          <w:szCs w:val="24"/>
        </w:rPr>
        <w:t>.</w:t>
      </w:r>
      <w:proofErr w:type="gramEnd"/>
      <w:r w:rsidR="00092744" w:rsidRPr="002D310D">
        <w:rPr>
          <w:rFonts w:asciiTheme="majorBidi" w:eastAsiaTheme="minorHAnsi" w:hAnsiTheme="majorBidi" w:cstheme="majorBidi"/>
          <w:b/>
          <w:bCs/>
          <w:sz w:val="24"/>
          <w:szCs w:val="24"/>
        </w:rPr>
        <w:t xml:space="preserve"> Post Export Page Using a Variety of Formats</w:t>
      </w:r>
    </w:p>
    <w:p w:rsidR="00092744" w:rsidRPr="002D310D" w:rsidRDefault="00D2002D" w:rsidP="00092744">
      <w:pPr>
        <w:spacing w:line="480" w:lineRule="auto"/>
        <w:jc w:val="both"/>
        <w:rPr>
          <w:rFonts w:asciiTheme="majorBidi" w:eastAsiaTheme="minorHAnsi" w:hAnsiTheme="majorBidi" w:cstheme="majorBidi"/>
          <w:sz w:val="24"/>
          <w:szCs w:val="24"/>
        </w:rPr>
      </w:pPr>
      <w:r w:rsidRPr="002D310D">
        <w:rPr>
          <w:rFonts w:asciiTheme="majorBidi" w:eastAsiaTheme="minorHAnsi" w:hAnsiTheme="majorBidi" w:cstheme="majorBidi"/>
          <w:noProof/>
          <w:sz w:val="24"/>
          <w:szCs w:val="24"/>
        </w:rPr>
        <w:drawing>
          <wp:anchor distT="0" distB="0" distL="114300" distR="114300" simplePos="0" relativeHeight="251671552" behindDoc="0" locked="0" layoutInCell="1" allowOverlap="1" wp14:anchorId="727C5DBB" wp14:editId="2824D3C9">
            <wp:simplePos x="0" y="0"/>
            <wp:positionH relativeFrom="margin">
              <wp:posOffset>613410</wp:posOffset>
            </wp:positionH>
            <wp:positionV relativeFrom="paragraph">
              <wp:posOffset>269875</wp:posOffset>
            </wp:positionV>
            <wp:extent cx="4008755" cy="2531745"/>
            <wp:effectExtent l="95250" t="95250" r="86995" b="9715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08755" cy="253174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092744" w:rsidRPr="002D310D" w:rsidRDefault="00092744" w:rsidP="00092744">
      <w:pPr>
        <w:spacing w:line="480" w:lineRule="auto"/>
        <w:jc w:val="both"/>
        <w:rPr>
          <w:rFonts w:asciiTheme="majorBidi" w:eastAsiaTheme="minorHAnsi" w:hAnsiTheme="majorBidi" w:cstheme="majorBidi"/>
          <w:sz w:val="24"/>
          <w:szCs w:val="24"/>
        </w:rPr>
      </w:pPr>
    </w:p>
    <w:p w:rsidR="00092744" w:rsidRPr="002D310D" w:rsidRDefault="00092744" w:rsidP="00092744">
      <w:pPr>
        <w:spacing w:line="480" w:lineRule="auto"/>
        <w:jc w:val="both"/>
        <w:rPr>
          <w:rFonts w:asciiTheme="majorBidi" w:eastAsiaTheme="minorHAnsi" w:hAnsiTheme="majorBidi" w:cstheme="majorBidi"/>
          <w:sz w:val="24"/>
          <w:szCs w:val="24"/>
        </w:rPr>
      </w:pPr>
    </w:p>
    <w:p w:rsidR="00092744" w:rsidRPr="002D310D" w:rsidRDefault="00092744" w:rsidP="00092744">
      <w:pPr>
        <w:spacing w:line="480" w:lineRule="auto"/>
        <w:jc w:val="both"/>
        <w:rPr>
          <w:rFonts w:asciiTheme="majorBidi" w:eastAsiaTheme="minorHAnsi" w:hAnsiTheme="majorBidi" w:cstheme="majorBidi"/>
          <w:sz w:val="24"/>
          <w:szCs w:val="24"/>
        </w:rPr>
      </w:pPr>
    </w:p>
    <w:p w:rsidR="00092744" w:rsidRPr="002D310D" w:rsidRDefault="00092744" w:rsidP="00092744">
      <w:pPr>
        <w:spacing w:line="480" w:lineRule="auto"/>
        <w:jc w:val="both"/>
        <w:rPr>
          <w:rFonts w:asciiTheme="majorBidi" w:eastAsiaTheme="minorHAnsi" w:hAnsiTheme="majorBidi" w:cstheme="majorBidi"/>
          <w:sz w:val="24"/>
          <w:szCs w:val="24"/>
        </w:rPr>
      </w:pPr>
    </w:p>
    <w:p w:rsidR="00623955" w:rsidRDefault="00623955" w:rsidP="00092744">
      <w:pPr>
        <w:spacing w:line="480" w:lineRule="auto"/>
        <w:jc w:val="both"/>
        <w:rPr>
          <w:rFonts w:asciiTheme="majorBidi" w:eastAsiaTheme="minorHAnsi" w:hAnsiTheme="majorBidi" w:cstheme="majorBidi"/>
          <w:sz w:val="24"/>
          <w:szCs w:val="24"/>
        </w:rPr>
      </w:pPr>
    </w:p>
    <w:p w:rsidR="0039511E" w:rsidRDefault="0039511E" w:rsidP="00092744">
      <w:pPr>
        <w:spacing w:line="480" w:lineRule="auto"/>
        <w:jc w:val="both"/>
        <w:rPr>
          <w:rFonts w:asciiTheme="majorBidi" w:eastAsiaTheme="minorHAnsi" w:hAnsiTheme="majorBidi" w:cstheme="majorBidi"/>
          <w:sz w:val="24"/>
          <w:szCs w:val="24"/>
        </w:rPr>
      </w:pPr>
    </w:p>
    <w:p w:rsidR="00D2002D" w:rsidRDefault="00D2002D" w:rsidP="00092744">
      <w:pPr>
        <w:spacing w:line="480" w:lineRule="auto"/>
        <w:jc w:val="both"/>
        <w:rPr>
          <w:rFonts w:asciiTheme="majorBidi" w:eastAsiaTheme="minorHAnsi" w:hAnsiTheme="majorBidi" w:cstheme="majorBidi"/>
          <w:sz w:val="24"/>
          <w:szCs w:val="24"/>
        </w:rPr>
      </w:pPr>
    </w:p>
    <w:p w:rsidR="00092744" w:rsidRPr="002D310D" w:rsidRDefault="00092744" w:rsidP="0039511E">
      <w:pPr>
        <w:numPr>
          <w:ilvl w:val="0"/>
          <w:numId w:val="17"/>
        </w:numPr>
        <w:spacing w:line="480" w:lineRule="auto"/>
        <w:ind w:left="709" w:hanging="426"/>
        <w:contextualSpacing/>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lastRenderedPageBreak/>
        <w:t xml:space="preserve">Advantages and disadvantages of using </w:t>
      </w:r>
      <w:proofErr w:type="spellStart"/>
      <w:r w:rsidRPr="002D310D">
        <w:rPr>
          <w:rFonts w:asciiTheme="majorBidi" w:eastAsiaTheme="minorHAnsi" w:hAnsiTheme="majorBidi" w:cstheme="majorBidi"/>
          <w:b/>
          <w:bCs/>
          <w:sz w:val="24"/>
          <w:szCs w:val="24"/>
        </w:rPr>
        <w:t>Padlet</w:t>
      </w:r>
      <w:proofErr w:type="spellEnd"/>
      <w:r w:rsidRPr="002D310D">
        <w:rPr>
          <w:rFonts w:asciiTheme="majorBidi" w:eastAsiaTheme="minorHAnsi" w:hAnsiTheme="majorBidi" w:cstheme="majorBidi"/>
          <w:b/>
          <w:bCs/>
          <w:sz w:val="24"/>
          <w:szCs w:val="24"/>
        </w:rPr>
        <w:t xml:space="preserve"> in the learning process</w:t>
      </w:r>
    </w:p>
    <w:p w:rsidR="00092744" w:rsidRPr="002D310D" w:rsidRDefault="00092744" w:rsidP="0039511E">
      <w:pPr>
        <w:spacing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According to </w:t>
      </w:r>
      <w:r w:rsidRPr="002D310D">
        <w:rPr>
          <w:rFonts w:asciiTheme="majorBidi" w:eastAsiaTheme="minorHAnsi" w:hAnsiTheme="majorBidi" w:cstheme="majorBidi"/>
          <w:sz w:val="24"/>
          <w:szCs w:val="24"/>
        </w:rPr>
        <w:fldChar w:fldCharType="begin" w:fldLock="1"/>
      </w:r>
      <w:r w:rsidRPr="002D310D">
        <w:rPr>
          <w:rFonts w:asciiTheme="majorBidi" w:eastAsiaTheme="minorHAnsi" w:hAnsiTheme="majorBidi" w:cstheme="majorBidi"/>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Musdir","given":"Zurtia","non-dropping-particle":"","parse-names":false,"suffix":""},{"dropping-particle":"","family":"Asriati","given":"St.","non-dropping-particle":"","parse-names":false,"suffix":""},{"dropping-particle":"","family":"Baso","given":"farisha A.","non-dropping-particle":"","parse-names":false,"suffix":""}],"id":"ITEM-1","issue":"1","issued":{"date-parts":[["2018"]]},"page":"1-23","title":"The Use of Padlet Application (PA) to Enhance Students Writing Ability : an experimental research","type":"article-journal","volume":"4"},"uris":["http://www.mendeley.com/documents/?uuid=111669ca-ba92-4fbb-bc7e-0257cd5cfcad"]}],"mendeley":{"formattedCitation":"(Musdir et al., 2018)","manualFormatting":"Musdir et al. (2018)","plainTextFormattedCitation":"(Musdir et al., 2018)","previouslyFormattedCitation":"(Musdir et al., 2018)"},"properties":{"noteIndex":0},"schema":"https://github.com/citation-style-language/schema/raw/master/csl-citation.json"}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rPr>
        <w:t>Musdir et al. (2018)</w:t>
      </w:r>
      <w:r w:rsidRPr="002D310D">
        <w:rPr>
          <w:rFonts w:asciiTheme="majorBidi" w:eastAsiaTheme="minorHAnsi" w:hAnsiTheme="majorBidi" w:cstheme="majorBidi"/>
          <w:sz w:val="24"/>
          <w:szCs w:val="24"/>
        </w:rPr>
        <w:fldChar w:fldCharType="end"/>
      </w:r>
      <w:r w:rsidRPr="002D310D">
        <w:rPr>
          <w:rFonts w:asciiTheme="majorBidi" w:eastAsiaTheme="minorHAnsi" w:hAnsiTheme="majorBidi" w:cstheme="majorBidi"/>
          <w:sz w:val="24"/>
          <w:szCs w:val="24"/>
        </w:rPr>
        <w:t xml:space="preserve">, there are advantages and disadvantages to using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in the learning process. </w:t>
      </w:r>
    </w:p>
    <w:p w:rsidR="00092744" w:rsidRPr="002D310D" w:rsidRDefault="00092744" w:rsidP="0039511E">
      <w:pPr>
        <w:numPr>
          <w:ilvl w:val="3"/>
          <w:numId w:val="13"/>
        </w:numPr>
        <w:spacing w:line="480" w:lineRule="auto"/>
        <w:ind w:left="1134" w:hanging="425"/>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Advantages of using the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application</w:t>
      </w:r>
    </w:p>
    <w:p w:rsidR="00092744" w:rsidRPr="002D310D" w:rsidRDefault="00092744" w:rsidP="0039511E">
      <w:pPr>
        <w:numPr>
          <w:ilvl w:val="0"/>
          <w:numId w:val="14"/>
        </w:numPr>
        <w:spacing w:line="480" w:lineRule="auto"/>
        <w:ind w:left="1134"/>
        <w:contextualSpacing/>
        <w:jc w:val="both"/>
        <w:rPr>
          <w:rFonts w:asciiTheme="majorBidi" w:eastAsiaTheme="minorHAnsi" w:hAnsiTheme="majorBidi" w:cstheme="majorBidi"/>
          <w:sz w:val="24"/>
          <w:szCs w:val="24"/>
        </w:rPr>
      </w:pP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provides a variety of interesting layouts and display options, so it can increase students' creativity to learn.</w:t>
      </w:r>
    </w:p>
    <w:p w:rsidR="00092744" w:rsidRPr="002D310D" w:rsidRDefault="00092744" w:rsidP="0039511E">
      <w:pPr>
        <w:numPr>
          <w:ilvl w:val="0"/>
          <w:numId w:val="14"/>
        </w:numPr>
        <w:spacing w:line="480" w:lineRule="auto"/>
        <w:ind w:left="1134"/>
        <w:contextualSpacing/>
        <w:jc w:val="both"/>
        <w:rPr>
          <w:rFonts w:asciiTheme="majorBidi" w:eastAsiaTheme="minorHAnsi" w:hAnsiTheme="majorBidi" w:cstheme="majorBidi"/>
          <w:sz w:val="24"/>
          <w:szCs w:val="24"/>
        </w:rPr>
      </w:pP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is free, and there is technology that is easily accessible and utilized with the available features.</w:t>
      </w:r>
    </w:p>
    <w:p w:rsidR="00092744" w:rsidRPr="002D310D" w:rsidRDefault="00092744" w:rsidP="0039511E">
      <w:pPr>
        <w:numPr>
          <w:ilvl w:val="0"/>
          <w:numId w:val="14"/>
        </w:numPr>
        <w:spacing w:line="480" w:lineRule="auto"/>
        <w:ind w:left="1134"/>
        <w:contextualSpacing/>
        <w:jc w:val="both"/>
        <w:rPr>
          <w:rFonts w:asciiTheme="majorBidi" w:eastAsiaTheme="minorHAnsi" w:hAnsiTheme="majorBidi" w:cstheme="majorBidi"/>
          <w:sz w:val="24"/>
          <w:szCs w:val="24"/>
        </w:rPr>
      </w:pP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can be used on both computers and smartphones.</w:t>
      </w:r>
    </w:p>
    <w:p w:rsidR="00092744" w:rsidRPr="002D310D" w:rsidRDefault="00092744" w:rsidP="0039511E">
      <w:pPr>
        <w:numPr>
          <w:ilvl w:val="0"/>
          <w:numId w:val="14"/>
        </w:numPr>
        <w:spacing w:line="480" w:lineRule="auto"/>
        <w:ind w:left="1134"/>
        <w:contextualSpacing/>
        <w:jc w:val="both"/>
        <w:rPr>
          <w:rFonts w:asciiTheme="majorBidi" w:eastAsiaTheme="minorHAnsi" w:hAnsiTheme="majorBidi" w:cstheme="majorBidi"/>
          <w:sz w:val="24"/>
          <w:szCs w:val="24"/>
        </w:rPr>
      </w:pP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has many features that are very supportive of learning materials, such as natural science, math, English, etc.</w:t>
      </w:r>
    </w:p>
    <w:p w:rsidR="00092744" w:rsidRPr="002D310D" w:rsidRDefault="00092744" w:rsidP="0039511E">
      <w:pPr>
        <w:numPr>
          <w:ilvl w:val="3"/>
          <w:numId w:val="13"/>
        </w:numPr>
        <w:spacing w:line="480" w:lineRule="auto"/>
        <w:ind w:left="1134" w:hanging="425"/>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Disadvantages of using the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application</w:t>
      </w:r>
    </w:p>
    <w:p w:rsidR="00092744" w:rsidRPr="002D310D" w:rsidRDefault="00092744" w:rsidP="0039511E">
      <w:pPr>
        <w:numPr>
          <w:ilvl w:val="0"/>
          <w:numId w:val="15"/>
        </w:numPr>
        <w:spacing w:line="480" w:lineRule="auto"/>
        <w:ind w:left="1134"/>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In the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application, students can share any idea they think of so that the teacher can no longer know the student's character. As a result, the teacher becomes curious about things that can be of concern to students when learning.</w:t>
      </w:r>
    </w:p>
    <w:p w:rsidR="00092744" w:rsidRPr="002D310D" w:rsidRDefault="00092744" w:rsidP="0039511E">
      <w:pPr>
        <w:numPr>
          <w:ilvl w:val="0"/>
          <w:numId w:val="15"/>
        </w:numPr>
        <w:spacing w:after="0" w:line="480" w:lineRule="auto"/>
        <w:ind w:left="1134"/>
        <w:contextualSpacing/>
        <w:jc w:val="both"/>
        <w:rPr>
          <w:rFonts w:asciiTheme="majorBidi" w:eastAsiaTheme="minorHAnsi" w:hAnsiTheme="majorBidi" w:cstheme="majorBidi"/>
          <w:sz w:val="24"/>
          <w:szCs w:val="24"/>
        </w:rPr>
      </w:pP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requires a stable internet connection, so it will hamper the learning process if students have problematic internet connections. </w:t>
      </w:r>
    </w:p>
    <w:p w:rsidR="00092744" w:rsidRPr="002D310D" w:rsidRDefault="00092744" w:rsidP="00547E94">
      <w:pPr>
        <w:pStyle w:val="Heading3Bab2"/>
        <w:spacing w:after="0"/>
        <w:ind w:left="709" w:hanging="709"/>
        <w:rPr>
          <w:lang w:val="es-ES"/>
        </w:rPr>
      </w:pPr>
      <w:bookmarkStart w:id="31" w:name="_Toc175078674"/>
      <w:r w:rsidRPr="002D310D">
        <w:rPr>
          <w:lang w:val="es-ES"/>
        </w:rPr>
        <w:t xml:space="preserve">Concept of </w:t>
      </w:r>
      <w:proofErr w:type="spellStart"/>
      <w:r w:rsidRPr="002D310D">
        <w:rPr>
          <w:lang w:val="es-ES"/>
        </w:rPr>
        <w:t>Writing</w:t>
      </w:r>
      <w:bookmarkEnd w:id="31"/>
      <w:proofErr w:type="spellEnd"/>
      <w:r w:rsidRPr="002D310D">
        <w:rPr>
          <w:lang w:val="es-ES"/>
        </w:rPr>
        <w:t xml:space="preserve"> </w:t>
      </w:r>
    </w:p>
    <w:p w:rsidR="00092744" w:rsidRPr="002D310D" w:rsidRDefault="00092744" w:rsidP="00547E94">
      <w:pPr>
        <w:numPr>
          <w:ilvl w:val="0"/>
          <w:numId w:val="16"/>
        </w:numPr>
        <w:spacing w:after="0" w:line="480" w:lineRule="auto"/>
        <w:ind w:left="709" w:hanging="425"/>
        <w:contextualSpacing/>
        <w:rPr>
          <w:rFonts w:asciiTheme="majorBidi" w:eastAsiaTheme="minorHAnsi" w:hAnsiTheme="majorBidi" w:cstheme="majorBidi"/>
          <w:b/>
          <w:bCs/>
          <w:sz w:val="24"/>
          <w:szCs w:val="24"/>
          <w:lang w:val="es-ES"/>
        </w:rPr>
      </w:pPr>
      <w:proofErr w:type="spellStart"/>
      <w:r w:rsidRPr="002D310D">
        <w:rPr>
          <w:rFonts w:asciiTheme="majorBidi" w:eastAsiaTheme="minorHAnsi" w:hAnsiTheme="majorBidi" w:cstheme="majorBidi"/>
          <w:b/>
          <w:bCs/>
          <w:sz w:val="24"/>
          <w:szCs w:val="24"/>
          <w:lang w:val="es-ES"/>
        </w:rPr>
        <w:t>Definition</w:t>
      </w:r>
      <w:proofErr w:type="spellEnd"/>
      <w:r w:rsidRPr="002D310D">
        <w:rPr>
          <w:rFonts w:asciiTheme="majorBidi" w:eastAsiaTheme="minorHAnsi" w:hAnsiTheme="majorBidi" w:cstheme="majorBidi"/>
          <w:b/>
          <w:bCs/>
          <w:sz w:val="24"/>
          <w:szCs w:val="24"/>
          <w:lang w:val="es-ES"/>
        </w:rPr>
        <w:t xml:space="preserve"> of </w:t>
      </w:r>
      <w:proofErr w:type="spellStart"/>
      <w:r w:rsidRPr="002D310D">
        <w:rPr>
          <w:rFonts w:asciiTheme="majorBidi" w:eastAsiaTheme="minorHAnsi" w:hAnsiTheme="majorBidi" w:cstheme="majorBidi"/>
          <w:b/>
          <w:bCs/>
          <w:sz w:val="24"/>
          <w:szCs w:val="24"/>
          <w:lang w:val="es-ES"/>
        </w:rPr>
        <w:t>Writing</w:t>
      </w:r>
      <w:proofErr w:type="spellEnd"/>
    </w:p>
    <w:p w:rsidR="00092744" w:rsidRPr="002D310D" w:rsidRDefault="00092744" w:rsidP="00547E94">
      <w:pPr>
        <w:spacing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According to Harmer in his book, writing can be described as a task that encourages students to focus on using the correct language and sparks language growth because students utilize it to address problems that </w:t>
      </w:r>
      <w:r w:rsidRPr="002D310D">
        <w:rPr>
          <w:rFonts w:asciiTheme="majorBidi" w:eastAsiaTheme="minorHAnsi" w:hAnsiTheme="majorBidi" w:cstheme="majorBidi"/>
          <w:sz w:val="24"/>
          <w:szCs w:val="24"/>
        </w:rPr>
        <w:lastRenderedPageBreak/>
        <w:t xml:space="preserve">have been written in their minds </w:t>
      </w:r>
      <w:r w:rsidRPr="002D310D">
        <w:rPr>
          <w:rFonts w:asciiTheme="majorBidi" w:eastAsiaTheme="minorHAnsi" w:hAnsiTheme="majorBidi" w:cstheme="majorBidi"/>
          <w:sz w:val="24"/>
          <w:szCs w:val="24"/>
        </w:rPr>
        <w:fldChar w:fldCharType="begin" w:fldLock="1"/>
      </w:r>
      <w:r w:rsidRPr="002D310D">
        <w:rPr>
          <w:rFonts w:asciiTheme="majorBidi" w:eastAsiaTheme="minorHAnsi" w:hAnsiTheme="majorBidi" w:cstheme="majorBidi"/>
          <w:sz w:val="24"/>
          <w:szCs w:val="24"/>
        </w:rPr>
        <w:instrText>ADDIN CSL_CITATION {"citationItems":[{"id":"ITEM-1","itemData":{"ISBN":"9780582779983","author":[{"dropping-particle":"","family":"Harmer","given":"Jeremy","non-dropping-particle":"","parse-names":false,"suffix":""}],"id":"ITEM-1","issued":{"date-parts":[["2004"]]},"page":"6","title":"How to Teach Writing","type":"article"},"uris":["http://www.mendeley.com/documents/?uuid=716273d6-780c-4d5a-a7d1-dcf0d81c0400"]}],"mendeley":{"formattedCitation":"(Harmer, 2004)","plainTextFormattedCitation":"(Harmer, 2004)","previouslyFormattedCitation":"(Harmer, 2004)"},"properties":{"noteIndex":0},"schema":"https://github.com/citation-style-language/schema/raw/master/csl-citation.json"}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rPr>
        <w:t>(Harmer, 2004)</w:t>
      </w:r>
      <w:r w:rsidRPr="002D310D">
        <w:rPr>
          <w:rFonts w:asciiTheme="majorBidi" w:eastAsiaTheme="minorHAnsi" w:hAnsiTheme="majorBidi" w:cstheme="majorBidi"/>
          <w:sz w:val="24"/>
          <w:szCs w:val="24"/>
        </w:rPr>
        <w:fldChar w:fldCharType="end"/>
      </w:r>
      <w:r w:rsidRPr="002D310D">
        <w:rPr>
          <w:rFonts w:asciiTheme="majorBidi" w:eastAsiaTheme="minorHAnsi" w:hAnsiTheme="majorBidi" w:cstheme="majorBidi"/>
          <w:sz w:val="24"/>
          <w:szCs w:val="24"/>
        </w:rPr>
        <w:t>. Harmer states that writing is the process of expressing in writing ideas, thoughts, and feelings as well as a process of creating language. He also states that writing is a complex, intricate skill, which includes or involves a series of smaller skills. Writing has nothing to do with talent. Writing can indeed feel easy and can also feel difficult, easy if you do it often and difficult if you are not used to it. Because writing is a skill as much as any other skill to acquire it must learn, practice, and familiarize yourself is the key. As a result, these factors should be included in learning activities at school and elsewhere. Therefore, writing is a way of creating language that comes from ideas or ideas that contain additional value, uniqueness, and the work of a writer. This is supported by the many platforms that facilitate a person to write and can also form a concept, emotion, or point of view developed as a result of the writer's hard work. In addition, writing is an activity that produces a personal activity either composing which consists of ideas, feelings, and thoughts through writing or media.</w:t>
      </w:r>
    </w:p>
    <w:p w:rsidR="00092744" w:rsidRPr="002D310D" w:rsidRDefault="00092744" w:rsidP="00547E94">
      <w:pPr>
        <w:spacing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Good writing has a good flow, content, and language. From the point of view of flow, good writing has a thought flow that is magical and continuous. In terms of content, good writing contains accurate information, and its truth is scientifically accountable. In terms of language, a good narrative uses correct spelling, variable diction, effective sentences, and consistent paragraphs </w:t>
      </w:r>
      <w:r w:rsidRPr="002D310D">
        <w:rPr>
          <w:rFonts w:asciiTheme="majorBidi" w:eastAsiaTheme="minorHAnsi" w:hAnsiTheme="majorBidi" w:cstheme="majorBidi"/>
          <w:sz w:val="24"/>
          <w:szCs w:val="24"/>
        </w:rPr>
        <w:fldChar w:fldCharType="begin" w:fldLock="1"/>
      </w:r>
      <w:r w:rsidRPr="002D310D">
        <w:rPr>
          <w:rFonts w:asciiTheme="majorBidi" w:eastAsiaTheme="minorHAnsi" w:hAnsiTheme="majorBidi" w:cstheme="majorBidi"/>
          <w:sz w:val="24"/>
          <w:szCs w:val="24"/>
        </w:rPr>
        <w:instrText>ADDIN CSL_CITATION {"citationItems":[{"id":"ITEM-1","itemData":{"DOI":"10.26638/jp.444.2080","ISSN":"2356-2080","abstract":"The purpose of the research is to know and describe the students' ability and the obstacles that students experience in writing the description text. The research method used is a quantitative descriptive method. The population of this study is the students of class VII which amounted to 296. The sample of this study as many as 30 students. The sampling technique uses Stratified Proportional Random Sampling. The main technique is to use assignment technique to get the student ability data in writing the description text. The results showed that the ability to write a description text has a value of 72.33 from and got enough category. In the aspect of the title reaching an average of 79.8, the opening aspect reaches an average of 88.7, the content aspect reaches an average of 78.53, the cover aspect reaches an average of 56.2, the vocabulary aspect reaches the average, Average of 70.53, the sentence structure aspect reaches the value of 62.7 and on the aspect of the EBI General Guidelines reaches a value of 50.57. So the lowest aspect in writing the description text is the average cover aspect that is 56.2 and the highest aspect in writing the description text are the opening aspects which reach an average of 88.7. Keyword: writing ability, descriptive text","author":[{"dropping-particle":"","family":"Permanasari","given":"Dian","non-dropping-particle":"","parse-names":false,"suffix":""}],"container-title":"Jurnal Pesona","id":"ITEM-1","issue":"2","issued":{"date-parts":[["2017"]]},"page":"156-162","title":"Kemampuan Menulis Teks Deskripsi Siswa Kelas VII SMP Negeri 1 Sumber Jaya Lampung Barat","type":"article-journal","volume":"3"},"uris":["http://www.mendeley.com/documents/?uuid=c372c73c-2f08-49aa-8a96-fc0bd4e17781"]}],"mendeley":{"formattedCitation":"(Permanasari, 2017)","plainTextFormattedCitation":"(Permanasari, 2017)","previouslyFormattedCitation":"(Permanasari, 2017)"},"properties":{"noteIndex":0},"schema":"https://github.com/citation-style-language/schema/raw/master/csl-citation.json"}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rPr>
        <w:t>(Permanasari, 2017)</w:t>
      </w:r>
      <w:r w:rsidRPr="002D310D">
        <w:rPr>
          <w:rFonts w:asciiTheme="majorBidi" w:eastAsiaTheme="minorHAnsi" w:hAnsiTheme="majorBidi" w:cstheme="majorBidi"/>
          <w:sz w:val="24"/>
          <w:szCs w:val="24"/>
        </w:rPr>
        <w:fldChar w:fldCharType="end"/>
      </w:r>
      <w:r w:rsidRPr="002D310D">
        <w:rPr>
          <w:rFonts w:asciiTheme="majorBidi" w:eastAsiaTheme="minorHAnsi" w:hAnsiTheme="majorBidi" w:cstheme="majorBidi"/>
          <w:sz w:val="24"/>
          <w:szCs w:val="24"/>
        </w:rPr>
        <w:t>.</w:t>
      </w:r>
    </w:p>
    <w:p w:rsidR="00092744" w:rsidRPr="002D310D" w:rsidRDefault="00092744" w:rsidP="00547E94">
      <w:pPr>
        <w:spacing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lastRenderedPageBreak/>
        <w:t xml:space="preserve">Based on the previous definition, </w:t>
      </w:r>
      <w:r w:rsidR="007D0BB9" w:rsidRPr="002D310D">
        <w:rPr>
          <w:rFonts w:asciiTheme="majorBidi" w:eastAsiaTheme="minorHAnsi" w:hAnsiTheme="majorBidi" w:cstheme="majorBidi"/>
          <w:sz w:val="24"/>
          <w:szCs w:val="24"/>
        </w:rPr>
        <w:t xml:space="preserve">the </w:t>
      </w:r>
      <w:r w:rsidRPr="002D310D">
        <w:rPr>
          <w:rFonts w:asciiTheme="majorBidi" w:eastAsiaTheme="minorHAnsi" w:hAnsiTheme="majorBidi" w:cstheme="majorBidi"/>
          <w:sz w:val="24"/>
          <w:szCs w:val="24"/>
        </w:rPr>
        <w:t>writer can conclude that writing is a process of activity that pours out one's thoughts, ideas, and feelings expressed in the form of writing intended to be read by readers and serves as information conveyed to others in the form of written works and also as an indirect communication channel.</w:t>
      </w:r>
    </w:p>
    <w:p w:rsidR="00092744" w:rsidRPr="002D310D" w:rsidRDefault="00092744" w:rsidP="00547E94">
      <w:pPr>
        <w:numPr>
          <w:ilvl w:val="0"/>
          <w:numId w:val="16"/>
        </w:numPr>
        <w:spacing w:line="480" w:lineRule="auto"/>
        <w:ind w:left="709" w:hanging="425"/>
        <w:contextualSpacing/>
        <w:rPr>
          <w:rFonts w:asciiTheme="majorBidi" w:eastAsiaTheme="minorHAnsi" w:hAnsiTheme="majorBidi" w:cstheme="majorBidi"/>
          <w:b/>
          <w:bCs/>
          <w:sz w:val="24"/>
          <w:szCs w:val="24"/>
          <w:lang w:val="es-ES"/>
        </w:rPr>
      </w:pPr>
      <w:proofErr w:type="spellStart"/>
      <w:r w:rsidRPr="002D310D">
        <w:rPr>
          <w:rFonts w:asciiTheme="majorBidi" w:eastAsiaTheme="minorHAnsi" w:hAnsiTheme="majorBidi" w:cstheme="majorBidi"/>
          <w:b/>
          <w:bCs/>
          <w:sz w:val="24"/>
          <w:szCs w:val="24"/>
          <w:lang w:val="es-ES"/>
        </w:rPr>
        <w:t>Purposes</w:t>
      </w:r>
      <w:proofErr w:type="spellEnd"/>
      <w:r w:rsidRPr="002D310D">
        <w:rPr>
          <w:rFonts w:asciiTheme="majorBidi" w:eastAsiaTheme="minorHAnsi" w:hAnsiTheme="majorBidi" w:cstheme="majorBidi"/>
          <w:b/>
          <w:bCs/>
          <w:sz w:val="24"/>
          <w:szCs w:val="24"/>
          <w:lang w:val="es-ES"/>
        </w:rPr>
        <w:t xml:space="preserve"> of </w:t>
      </w:r>
      <w:proofErr w:type="spellStart"/>
      <w:r w:rsidRPr="002D310D">
        <w:rPr>
          <w:rFonts w:asciiTheme="majorBidi" w:eastAsiaTheme="minorHAnsi" w:hAnsiTheme="majorBidi" w:cstheme="majorBidi"/>
          <w:b/>
          <w:bCs/>
          <w:sz w:val="24"/>
          <w:szCs w:val="24"/>
          <w:lang w:val="es-ES"/>
        </w:rPr>
        <w:t>Writing</w:t>
      </w:r>
      <w:proofErr w:type="spellEnd"/>
    </w:p>
    <w:p w:rsidR="00092744" w:rsidRPr="002D310D" w:rsidRDefault="00092744" w:rsidP="00547E94">
      <w:pPr>
        <w:spacing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fldChar w:fldCharType="begin" w:fldLock="1"/>
      </w:r>
      <w:r w:rsidRPr="002D310D">
        <w:rPr>
          <w:rFonts w:asciiTheme="majorBidi" w:eastAsiaTheme="minorHAnsi" w:hAnsiTheme="majorBidi" w:cstheme="majorBidi"/>
          <w:sz w:val="24"/>
          <w:szCs w:val="24"/>
        </w:rPr>
        <w:instrText>ADDIN CSL_CITATION {"citationItems":[{"id":"ITEM-1","itemData":{"abstract":"A Step-by-step Guide to Writing Academic Papers","author":[{"dropping-particle":"","family":"Whitaker","given":"Anne","non-dropping-particle":"","parse-names":false,"suffix":""}],"container-title":"Academic writing guide:A step-by-step guide to writing academic papers","id":"ITEM-1","issue":"September","issued":{"date-parts":[["2009"]]},"page":"0-28","title":"City University of Seattle","type":"article-journal"},"uris":["http://www.mendeley.com/documents/?uuid=ad5f9321-9673-4134-96de-c753015c3111"]}],"mendeley":{"formattedCitation":"(Whitaker, 2009)","plainTextFormattedCitation":"(Whitaker, 2009)","previouslyFormattedCitation":"(Whitaker, 2009)"},"properties":{"noteIndex":0},"schema":"https://github.com/citation-style-language/schema/raw/master/csl-citation.json"}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rPr>
        <w:t>(Whitaker, 2009)</w:t>
      </w:r>
      <w:r w:rsidRPr="002D310D">
        <w:rPr>
          <w:rFonts w:asciiTheme="majorBidi" w:eastAsiaTheme="minorHAnsi" w:hAnsiTheme="majorBidi" w:cstheme="majorBidi"/>
          <w:sz w:val="24"/>
          <w:szCs w:val="24"/>
        </w:rPr>
        <w:fldChar w:fldCharType="end"/>
      </w:r>
      <w:r w:rsidRPr="002D310D">
        <w:rPr>
          <w:rFonts w:asciiTheme="majorBidi" w:eastAsiaTheme="minorHAnsi" w:hAnsiTheme="majorBidi" w:cstheme="majorBidi"/>
          <w:sz w:val="24"/>
          <w:szCs w:val="24"/>
        </w:rPr>
        <w:t xml:space="preserve"> states that the purpose of the article is to answer the question given as the topic. The question provides a rationale. The three most common purposes of academic writing are persuasion, analysis/synthesis, and information.</w:t>
      </w:r>
      <w:r w:rsidR="00B20B75" w:rsidRPr="002D310D">
        <w:rPr>
          <w:rFonts w:asciiTheme="majorBidi" w:hAnsiTheme="majorBidi" w:cstheme="majorBidi"/>
          <w:sz w:val="24"/>
          <w:szCs w:val="24"/>
        </w:rPr>
        <w:t xml:space="preserve"> </w:t>
      </w:r>
      <w:r w:rsidR="00B20B75" w:rsidRPr="002D310D">
        <w:rPr>
          <w:rFonts w:asciiTheme="majorBidi" w:eastAsiaTheme="minorHAnsi" w:hAnsiTheme="majorBidi" w:cstheme="majorBidi"/>
          <w:sz w:val="24"/>
          <w:szCs w:val="24"/>
        </w:rPr>
        <w:t>The purpose of writing is to make the reader agree with the content of the essay written by the writer</w:t>
      </w:r>
      <w:r w:rsidRPr="002D310D">
        <w:rPr>
          <w:rFonts w:asciiTheme="majorBidi" w:eastAsiaTheme="minorHAnsi" w:hAnsiTheme="majorBidi" w:cstheme="majorBidi"/>
          <w:sz w:val="24"/>
          <w:szCs w:val="24"/>
        </w:rPr>
        <w:t>. This is closely related to how the writer conveys an idea in writing that can attract and interest readers. Therefore, the level of writing ability of a writer must be truly mastered to produce good writing or essays supported by high initiative and creativity.</w:t>
      </w:r>
    </w:p>
    <w:p w:rsidR="00092744" w:rsidRPr="002D310D" w:rsidRDefault="00092744" w:rsidP="00547E94">
      <w:pPr>
        <w:numPr>
          <w:ilvl w:val="0"/>
          <w:numId w:val="9"/>
        </w:numPr>
        <w:spacing w:line="480" w:lineRule="auto"/>
        <w:ind w:left="1134" w:hanging="425"/>
        <w:contextualSpacing/>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Persuasive purpose</w:t>
      </w:r>
    </w:p>
    <w:p w:rsidR="00092744" w:rsidRPr="002D310D" w:rsidRDefault="00092744" w:rsidP="00547E94">
      <w:pPr>
        <w:spacing w:line="480" w:lineRule="auto"/>
        <w:ind w:left="1134"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In persuasive writing, logic and reasoning are used to prove that a particular idea is more reasonable or legitimate than another idea. Persuasive academic writing usually seeks to seduce, persuade, and get the audience to accept the offered solution to a problem. As a result, choose one answer to a question, defend that answer using strong evidence and logic, and try to influence the reader's opinion on the subject. The genres of persuasive writing include argumentative </w:t>
      </w:r>
      <w:r w:rsidRPr="002D310D">
        <w:rPr>
          <w:rFonts w:asciiTheme="majorBidi" w:eastAsiaTheme="minorHAnsi" w:hAnsiTheme="majorBidi" w:cstheme="majorBidi"/>
          <w:sz w:val="24"/>
          <w:szCs w:val="24"/>
        </w:rPr>
        <w:lastRenderedPageBreak/>
        <w:t>essays and position papers commonly known as persuasive essays. Based on the explanation above, it can be seen that the purpose of persuasive writing is to convince and influence readers towards a belief, opinion, or idea to do something and lead them to action.</w:t>
      </w:r>
    </w:p>
    <w:p w:rsidR="00092744" w:rsidRPr="002D310D" w:rsidRDefault="00092744" w:rsidP="00E95EB4">
      <w:pPr>
        <w:numPr>
          <w:ilvl w:val="0"/>
          <w:numId w:val="9"/>
        </w:numPr>
        <w:spacing w:line="480" w:lineRule="auto"/>
        <w:ind w:left="1134" w:hanging="425"/>
        <w:contextualSpacing/>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Analytical purpose</w:t>
      </w:r>
    </w:p>
    <w:p w:rsidR="00092744" w:rsidRPr="002D310D" w:rsidRDefault="00092744" w:rsidP="00E95EB4">
      <w:pPr>
        <w:spacing w:line="480" w:lineRule="auto"/>
        <w:ind w:left="1134"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The purpose of analytical academic writing is to explain, clarify, and evaluate the various responses to the question provided, with the best response chosen based on the writer's criteria. Although analytical writing builds on descriptive writing, it also requires reorganizing the facts and information described into sections, categories, groups, types, or relationships. Therefore, to write a true analytical essay, a writer must start with a strong framework. Analytical academic writers add to the growth of knowledge in their field by analyzing things in depth. This encourages the writer to examine various logical arguments, perspectives and evaluate evidence.  Analysis academic writing assignments often take the form of analyzing others' arguments, examining effects, evaluating effectiveness, finding connections between different ideas, assessing ways to solve problems, or investigating causes. Examples of analysis writing include critical analysis and analysis papers.</w:t>
      </w:r>
    </w:p>
    <w:p w:rsidR="00092744" w:rsidRPr="002D310D" w:rsidRDefault="00092744" w:rsidP="00E95EB4">
      <w:pPr>
        <w:numPr>
          <w:ilvl w:val="0"/>
          <w:numId w:val="9"/>
        </w:numPr>
        <w:spacing w:line="480" w:lineRule="auto"/>
        <w:ind w:left="1134" w:hanging="425"/>
        <w:contextualSpacing/>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Informative purpose</w:t>
      </w:r>
    </w:p>
    <w:p w:rsidR="00092744" w:rsidRPr="002D310D" w:rsidRDefault="00092744" w:rsidP="00E95EB4">
      <w:pPr>
        <w:spacing w:line="480" w:lineRule="auto"/>
        <w:ind w:left="1134"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The purpose of informative academic writing is to introduce and inform the reader about a topic by breaking down the potential </w:t>
      </w:r>
      <w:r w:rsidRPr="002D310D">
        <w:rPr>
          <w:rFonts w:asciiTheme="majorBidi" w:eastAsiaTheme="minorHAnsi" w:hAnsiTheme="majorBidi" w:cstheme="majorBidi"/>
          <w:sz w:val="24"/>
          <w:szCs w:val="24"/>
        </w:rPr>
        <w:lastRenderedPageBreak/>
        <w:t>solutions to a problem available. In contrast to analytical writing, the informative writer aims to increase the reader's perspective on all aspects of a topic, from which one can draw their own conclusions.</w:t>
      </w:r>
    </w:p>
    <w:p w:rsidR="00092744" w:rsidRPr="002D310D" w:rsidRDefault="00092744" w:rsidP="00E95EB4">
      <w:pPr>
        <w:numPr>
          <w:ilvl w:val="0"/>
          <w:numId w:val="16"/>
        </w:numPr>
        <w:spacing w:line="480" w:lineRule="auto"/>
        <w:ind w:left="709" w:hanging="425"/>
        <w:contextualSpacing/>
        <w:rPr>
          <w:rFonts w:asciiTheme="majorBidi" w:eastAsiaTheme="minorHAnsi" w:hAnsiTheme="majorBidi" w:cstheme="majorBidi"/>
          <w:b/>
          <w:bCs/>
          <w:sz w:val="24"/>
          <w:szCs w:val="24"/>
          <w:lang w:val="es-ES"/>
        </w:rPr>
      </w:pPr>
      <w:r w:rsidRPr="002D310D">
        <w:rPr>
          <w:rFonts w:asciiTheme="majorBidi" w:eastAsiaTheme="minorHAnsi" w:hAnsiTheme="majorBidi" w:cstheme="majorBidi"/>
          <w:b/>
          <w:bCs/>
          <w:sz w:val="24"/>
          <w:szCs w:val="24"/>
          <w:lang w:val="es-ES"/>
        </w:rPr>
        <w:t xml:space="preserve">Content of </w:t>
      </w:r>
      <w:proofErr w:type="spellStart"/>
      <w:r w:rsidRPr="002D310D">
        <w:rPr>
          <w:rFonts w:asciiTheme="majorBidi" w:eastAsiaTheme="minorHAnsi" w:hAnsiTheme="majorBidi" w:cstheme="majorBidi"/>
          <w:b/>
          <w:bCs/>
          <w:sz w:val="24"/>
          <w:szCs w:val="24"/>
          <w:lang w:val="es-ES"/>
        </w:rPr>
        <w:t>Writing</w:t>
      </w:r>
      <w:proofErr w:type="spellEnd"/>
    </w:p>
    <w:p w:rsidR="00301AF0" w:rsidRPr="002D310D" w:rsidRDefault="00092744" w:rsidP="00E95EB4">
      <w:pPr>
        <w:spacing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According to </w:t>
      </w:r>
      <w:r w:rsidRPr="002D310D">
        <w:rPr>
          <w:rFonts w:asciiTheme="majorBidi" w:eastAsiaTheme="minorHAnsi" w:hAnsiTheme="majorBidi" w:cstheme="majorBidi"/>
          <w:sz w:val="24"/>
          <w:szCs w:val="24"/>
        </w:rPr>
        <w:fldChar w:fldCharType="begin" w:fldLock="1"/>
      </w:r>
      <w:r w:rsidRPr="002D310D">
        <w:rPr>
          <w:rFonts w:asciiTheme="majorBidi" w:eastAsiaTheme="minorHAnsi" w:hAnsiTheme="majorBidi" w:cstheme="majorBidi"/>
          <w:sz w:val="24"/>
          <w:szCs w:val="24"/>
        </w:rPr>
        <w:instrText>ADDIN CSL_CITATION {"citationItems":[{"id":"ITEM-1","itemData":{"author":[{"dropping-particle":"al","family":"Jacob L Holly","given":"at","non-dropping-particle":"","parse-names":false,"suffix":""}],"id":"ITEM-1","issue":"August","issued":{"date-parts":[["1981"]]},"page":"29","title":"Testing ESL composition: A practical approach, rowley, massachuest","type":"article-journal"},"uris":["http://www.mendeley.com/documents/?uuid=60023c78-81a4-405d-8f06-90d1db9f9749"]}],"mendeley":{"formattedCitation":"(Jacob L Holly, 1981)","manualFormatting":"Jacob et al (1981)","plainTextFormattedCitation":"(Jacob L Holly, 1981)","previouslyFormattedCitation":"(Jacob L Holly, 1981)"},"properties":{"noteIndex":0},"schema":"https://github.com/citation-style-language/schema/raw/master/csl-citation.json"}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rPr>
        <w:t>Jacob et al (1981)</w:t>
      </w:r>
      <w:r w:rsidRPr="002D310D">
        <w:rPr>
          <w:rFonts w:asciiTheme="majorBidi" w:eastAsiaTheme="minorHAnsi" w:hAnsiTheme="majorBidi" w:cstheme="majorBidi"/>
          <w:sz w:val="24"/>
          <w:szCs w:val="24"/>
        </w:rPr>
        <w:fldChar w:fldCharType="end"/>
      </w:r>
      <w:r w:rsidRPr="002D310D">
        <w:rPr>
          <w:rFonts w:asciiTheme="majorBidi" w:eastAsiaTheme="minorHAnsi" w:hAnsiTheme="majorBidi" w:cstheme="majorBidi"/>
          <w:sz w:val="24"/>
          <w:szCs w:val="24"/>
        </w:rPr>
        <w:t>, there</w:t>
      </w:r>
      <w:r w:rsidR="00E95EB4">
        <w:rPr>
          <w:rFonts w:asciiTheme="majorBidi" w:eastAsiaTheme="minorHAnsi" w:hAnsiTheme="majorBidi" w:cstheme="majorBidi"/>
          <w:sz w:val="24"/>
          <w:szCs w:val="24"/>
        </w:rPr>
        <w:t xml:space="preserve"> are five components of writing</w:t>
      </w:r>
      <w:r w:rsidRPr="002D310D">
        <w:rPr>
          <w:rFonts w:asciiTheme="majorBidi" w:eastAsiaTheme="minorHAnsi" w:hAnsiTheme="majorBidi" w:cstheme="majorBidi"/>
          <w:sz w:val="24"/>
          <w:szCs w:val="24"/>
        </w:rPr>
        <w:t>:</w:t>
      </w:r>
    </w:p>
    <w:p w:rsidR="00092744" w:rsidRPr="002D310D" w:rsidRDefault="00092744" w:rsidP="00E95EB4">
      <w:pPr>
        <w:numPr>
          <w:ilvl w:val="0"/>
          <w:numId w:val="10"/>
        </w:numPr>
        <w:spacing w:line="480" w:lineRule="auto"/>
        <w:ind w:left="1134" w:hanging="425"/>
        <w:contextualSpacing/>
        <w:rPr>
          <w:rFonts w:asciiTheme="majorBidi" w:eastAsiaTheme="minorHAnsi" w:hAnsiTheme="majorBidi" w:cstheme="majorBidi"/>
          <w:b/>
          <w:bCs/>
          <w:sz w:val="24"/>
          <w:szCs w:val="24"/>
          <w:lang w:val="es-ES"/>
        </w:rPr>
      </w:pPr>
      <w:r w:rsidRPr="002D310D">
        <w:rPr>
          <w:rFonts w:asciiTheme="majorBidi" w:eastAsiaTheme="minorHAnsi" w:hAnsiTheme="majorBidi" w:cstheme="majorBidi"/>
          <w:b/>
          <w:bCs/>
          <w:sz w:val="24"/>
          <w:szCs w:val="24"/>
          <w:lang w:val="es-ES"/>
        </w:rPr>
        <w:t>Content</w:t>
      </w:r>
    </w:p>
    <w:p w:rsidR="00E95EB4" w:rsidRPr="002D310D" w:rsidRDefault="00092744" w:rsidP="0039511E">
      <w:pPr>
        <w:spacing w:line="480" w:lineRule="auto"/>
        <w:ind w:left="1134"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Completion and unity belong to the two components of content. A knowledgeable and skillful reader can concentrate on a few words or phrases that display textual completeness and coherence so that the reader can quickly grasp the meaning textually and contextually so that the recipient can understand the meaning contained in the discourse.</w:t>
      </w:r>
    </w:p>
    <w:p w:rsidR="00092744" w:rsidRPr="002D310D" w:rsidRDefault="00092744" w:rsidP="00E95EB4">
      <w:pPr>
        <w:numPr>
          <w:ilvl w:val="0"/>
          <w:numId w:val="10"/>
        </w:numPr>
        <w:spacing w:line="480" w:lineRule="auto"/>
        <w:ind w:left="1134" w:hanging="425"/>
        <w:contextualSpacing/>
        <w:rPr>
          <w:rFonts w:asciiTheme="majorBidi" w:eastAsiaTheme="minorHAnsi" w:hAnsiTheme="majorBidi" w:cstheme="majorBidi"/>
          <w:b/>
          <w:bCs/>
          <w:sz w:val="24"/>
          <w:szCs w:val="24"/>
          <w:lang w:val="es-ES"/>
        </w:rPr>
      </w:pPr>
      <w:proofErr w:type="spellStart"/>
      <w:r w:rsidRPr="002D310D">
        <w:rPr>
          <w:rFonts w:asciiTheme="majorBidi" w:eastAsiaTheme="minorHAnsi" w:hAnsiTheme="majorBidi" w:cstheme="majorBidi"/>
          <w:b/>
          <w:bCs/>
          <w:sz w:val="24"/>
          <w:szCs w:val="24"/>
          <w:lang w:val="es-ES"/>
        </w:rPr>
        <w:t>Language</w:t>
      </w:r>
      <w:proofErr w:type="spellEnd"/>
      <w:r w:rsidRPr="002D310D">
        <w:rPr>
          <w:rFonts w:asciiTheme="majorBidi" w:eastAsiaTheme="minorHAnsi" w:hAnsiTheme="majorBidi" w:cstheme="majorBidi"/>
          <w:b/>
          <w:bCs/>
          <w:sz w:val="24"/>
          <w:szCs w:val="24"/>
          <w:lang w:val="es-ES"/>
        </w:rPr>
        <w:t xml:space="preserve"> use/</w:t>
      </w:r>
      <w:proofErr w:type="spellStart"/>
      <w:r w:rsidRPr="002D310D">
        <w:rPr>
          <w:rFonts w:asciiTheme="majorBidi" w:eastAsiaTheme="minorHAnsi" w:hAnsiTheme="majorBidi" w:cstheme="majorBidi"/>
          <w:b/>
          <w:bCs/>
          <w:sz w:val="24"/>
          <w:szCs w:val="24"/>
          <w:lang w:val="es-ES"/>
        </w:rPr>
        <w:t>grammar</w:t>
      </w:r>
      <w:proofErr w:type="spellEnd"/>
    </w:p>
    <w:p w:rsidR="00092744" w:rsidRDefault="00092744" w:rsidP="00E95EB4">
      <w:pPr>
        <w:spacing w:line="480" w:lineRule="auto"/>
        <w:ind w:left="1134"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Writing requires the use of correct language and grammar. </w:t>
      </w:r>
      <w:r w:rsidR="00E6309C" w:rsidRPr="002D310D">
        <w:rPr>
          <w:rFonts w:asciiTheme="majorBidi" w:eastAsiaTheme="minorHAnsi" w:hAnsiTheme="majorBidi" w:cstheme="majorBidi"/>
          <w:sz w:val="24"/>
          <w:szCs w:val="24"/>
        </w:rPr>
        <w:t>A writer who has a nice knowledge of grammar can understand what makes for effective writing that captures the reader's attention and understanding.</w:t>
      </w:r>
      <w:r w:rsidR="00881655" w:rsidRPr="002D310D">
        <w:rPr>
          <w:rFonts w:asciiTheme="majorBidi" w:eastAsiaTheme="minorHAnsi" w:hAnsiTheme="majorBidi" w:cstheme="majorBidi"/>
          <w:sz w:val="24"/>
          <w:szCs w:val="24"/>
        </w:rPr>
        <w:t xml:space="preserve"> </w:t>
      </w:r>
      <w:r w:rsidRPr="002D310D">
        <w:rPr>
          <w:rFonts w:asciiTheme="majorBidi" w:eastAsiaTheme="minorHAnsi" w:hAnsiTheme="majorBidi" w:cstheme="majorBidi"/>
          <w:sz w:val="24"/>
          <w:szCs w:val="24"/>
        </w:rPr>
        <w:t xml:space="preserve">Writing in English requires the use of proper forms of adverbs, adjectives, subjects, and verbs. The meaning of a sentence will be more easily understood by the reader if the form of the sentence is grammatically correct. Proper use of grammar, spelling, and punctuation allows the writer to be able to convey his thoughts </w:t>
      </w:r>
      <w:r w:rsidRPr="002D310D">
        <w:rPr>
          <w:rFonts w:asciiTheme="majorBidi" w:eastAsiaTheme="minorHAnsi" w:hAnsiTheme="majorBidi" w:cstheme="majorBidi"/>
          <w:sz w:val="24"/>
          <w:szCs w:val="24"/>
        </w:rPr>
        <w:lastRenderedPageBreak/>
        <w:t>quickly and precisely so that the reader can easily read and understand them.</w:t>
      </w:r>
    </w:p>
    <w:p w:rsidR="00092744" w:rsidRPr="002D310D" w:rsidRDefault="00092744" w:rsidP="00E95EB4">
      <w:pPr>
        <w:numPr>
          <w:ilvl w:val="0"/>
          <w:numId w:val="10"/>
        </w:numPr>
        <w:spacing w:line="480" w:lineRule="auto"/>
        <w:ind w:left="1134" w:hanging="425"/>
        <w:contextualSpacing/>
        <w:rPr>
          <w:rFonts w:asciiTheme="majorBidi" w:eastAsiaTheme="minorHAnsi" w:hAnsiTheme="majorBidi" w:cstheme="majorBidi"/>
          <w:b/>
          <w:bCs/>
          <w:sz w:val="24"/>
          <w:szCs w:val="24"/>
          <w:lang w:val="es-ES"/>
        </w:rPr>
      </w:pPr>
      <w:proofErr w:type="spellStart"/>
      <w:r w:rsidRPr="002D310D">
        <w:rPr>
          <w:rFonts w:asciiTheme="majorBidi" w:eastAsiaTheme="minorHAnsi" w:hAnsiTheme="majorBidi" w:cstheme="majorBidi"/>
          <w:b/>
          <w:bCs/>
          <w:sz w:val="24"/>
          <w:szCs w:val="24"/>
          <w:lang w:val="es-ES"/>
        </w:rPr>
        <w:t>Organization</w:t>
      </w:r>
      <w:proofErr w:type="spellEnd"/>
    </w:p>
    <w:p w:rsidR="00092744" w:rsidRPr="002D310D" w:rsidRDefault="00092744" w:rsidP="00E95EB4">
      <w:pPr>
        <w:spacing w:line="480" w:lineRule="auto"/>
        <w:ind w:left="1134"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Organization and coherence go hand in hand as good guidelines for effective writing. A text is said to be organized if one phrase leads to another and continues, which means they are related to each other as a rounded or holistic system that shows that the main point of the message is not interrupted. This means that the elements in the writing should harmonize with each other in form and meaning. In the process, organization and coherence add elegance and accessibility to a work.</w:t>
      </w:r>
    </w:p>
    <w:p w:rsidR="00092744" w:rsidRPr="002D310D" w:rsidRDefault="00092744" w:rsidP="00E95EB4">
      <w:pPr>
        <w:numPr>
          <w:ilvl w:val="0"/>
          <w:numId w:val="10"/>
        </w:numPr>
        <w:spacing w:line="480" w:lineRule="auto"/>
        <w:ind w:left="1134" w:hanging="425"/>
        <w:contextualSpacing/>
        <w:rPr>
          <w:rFonts w:asciiTheme="majorBidi" w:eastAsiaTheme="minorHAnsi" w:hAnsiTheme="majorBidi" w:cstheme="majorBidi"/>
          <w:b/>
          <w:bCs/>
          <w:sz w:val="24"/>
          <w:szCs w:val="24"/>
          <w:lang w:val="es-ES"/>
        </w:rPr>
      </w:pPr>
      <w:proofErr w:type="spellStart"/>
      <w:r w:rsidRPr="002D310D">
        <w:rPr>
          <w:rFonts w:asciiTheme="majorBidi" w:eastAsiaTheme="minorHAnsi" w:hAnsiTheme="majorBidi" w:cstheme="majorBidi"/>
          <w:b/>
          <w:bCs/>
          <w:sz w:val="24"/>
          <w:szCs w:val="24"/>
          <w:lang w:val="es-ES"/>
        </w:rPr>
        <w:t>Mechanic</w:t>
      </w:r>
      <w:proofErr w:type="spellEnd"/>
    </w:p>
    <w:p w:rsidR="00220D4B" w:rsidRPr="002D310D" w:rsidRDefault="00092744" w:rsidP="00E95EB4">
      <w:pPr>
        <w:spacing w:line="480" w:lineRule="auto"/>
        <w:ind w:left="1134"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There are several components to the writing process, including capitalization, spelling, and punctuation. A good and correct form of writing is one that pays attention to the use of letters, punctuation marks, and others. </w:t>
      </w:r>
      <w:r w:rsidR="006F537E" w:rsidRPr="002D310D">
        <w:rPr>
          <w:rFonts w:asciiTheme="majorBidi" w:eastAsiaTheme="minorHAnsi" w:hAnsiTheme="majorBidi" w:cstheme="majorBidi"/>
          <w:sz w:val="24"/>
          <w:szCs w:val="24"/>
        </w:rPr>
        <w:t xml:space="preserve">A sentence can be misunderstood if the punctuation, spelling, or </w:t>
      </w:r>
      <w:proofErr w:type="gramStart"/>
      <w:r w:rsidR="006F537E" w:rsidRPr="002D310D">
        <w:rPr>
          <w:rFonts w:asciiTheme="majorBidi" w:eastAsiaTheme="minorHAnsi" w:hAnsiTheme="majorBidi" w:cstheme="majorBidi"/>
          <w:sz w:val="24"/>
          <w:szCs w:val="24"/>
        </w:rPr>
        <w:t>capitalization are</w:t>
      </w:r>
      <w:proofErr w:type="gramEnd"/>
      <w:r w:rsidR="006F537E" w:rsidRPr="002D310D">
        <w:rPr>
          <w:rFonts w:asciiTheme="majorBidi" w:eastAsiaTheme="minorHAnsi" w:hAnsiTheme="majorBidi" w:cstheme="majorBidi"/>
          <w:sz w:val="24"/>
          <w:szCs w:val="24"/>
        </w:rPr>
        <w:t xml:space="preserve"> wrong. </w:t>
      </w:r>
      <w:r w:rsidRPr="002D310D">
        <w:rPr>
          <w:rFonts w:asciiTheme="majorBidi" w:eastAsiaTheme="minorHAnsi" w:hAnsiTheme="majorBidi" w:cstheme="majorBidi"/>
          <w:sz w:val="24"/>
          <w:szCs w:val="24"/>
        </w:rPr>
        <w:t>In the process of writing paragraphs, capitalization and punctuation need to be improved and understood by everyone to support the improvement of language skills.</w:t>
      </w:r>
    </w:p>
    <w:p w:rsidR="00092744" w:rsidRPr="002D310D" w:rsidRDefault="00092744" w:rsidP="00E95EB4">
      <w:pPr>
        <w:numPr>
          <w:ilvl w:val="0"/>
          <w:numId w:val="10"/>
        </w:numPr>
        <w:spacing w:line="480" w:lineRule="auto"/>
        <w:ind w:left="1134" w:hanging="425"/>
        <w:contextualSpacing/>
        <w:rPr>
          <w:rFonts w:asciiTheme="majorBidi" w:eastAsiaTheme="minorHAnsi" w:hAnsiTheme="majorBidi" w:cstheme="majorBidi"/>
          <w:b/>
          <w:bCs/>
          <w:sz w:val="24"/>
          <w:szCs w:val="24"/>
          <w:lang w:val="es-ES"/>
        </w:rPr>
      </w:pPr>
      <w:proofErr w:type="spellStart"/>
      <w:r w:rsidRPr="002D310D">
        <w:rPr>
          <w:rFonts w:asciiTheme="majorBidi" w:eastAsiaTheme="minorHAnsi" w:hAnsiTheme="majorBidi" w:cstheme="majorBidi"/>
          <w:b/>
          <w:bCs/>
          <w:sz w:val="24"/>
          <w:szCs w:val="24"/>
          <w:lang w:val="es-ES"/>
        </w:rPr>
        <w:t>Vocabulary</w:t>
      </w:r>
      <w:proofErr w:type="spellEnd"/>
    </w:p>
    <w:p w:rsidR="00D70EBD" w:rsidRPr="002D310D" w:rsidRDefault="00092744" w:rsidP="00E95EB4">
      <w:pPr>
        <w:spacing w:line="480" w:lineRule="auto"/>
        <w:ind w:left="1134"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Vocabulary and word choice are interrelated because both are used in sentences. The words used in a sentence need to be chosen </w:t>
      </w:r>
      <w:r w:rsidRPr="002D310D">
        <w:rPr>
          <w:rFonts w:asciiTheme="majorBidi" w:eastAsiaTheme="minorHAnsi" w:hAnsiTheme="majorBidi" w:cstheme="majorBidi"/>
          <w:sz w:val="24"/>
          <w:szCs w:val="24"/>
        </w:rPr>
        <w:lastRenderedPageBreak/>
        <w:t>properly and correctly so that they can express the meaning properly and correctly as well. This can make it easier for readers to understand the user's intention. If a word is used incorrectly, the meaning of the sentence will also be wrong. The terms used must be in accordance with the writing rules for the text message available.</w:t>
      </w:r>
    </w:p>
    <w:p w:rsidR="00092744" w:rsidRPr="002D310D" w:rsidRDefault="00092744" w:rsidP="00E95EB4">
      <w:pPr>
        <w:numPr>
          <w:ilvl w:val="0"/>
          <w:numId w:val="16"/>
        </w:numPr>
        <w:spacing w:line="480" w:lineRule="auto"/>
        <w:ind w:left="709" w:hanging="425"/>
        <w:contextualSpacing/>
        <w:rPr>
          <w:rFonts w:asciiTheme="majorBidi" w:eastAsiaTheme="minorHAnsi" w:hAnsiTheme="majorBidi" w:cstheme="majorBidi"/>
          <w:b/>
          <w:bCs/>
          <w:sz w:val="24"/>
          <w:szCs w:val="24"/>
          <w:lang w:val="es-ES"/>
        </w:rPr>
      </w:pPr>
      <w:proofErr w:type="spellStart"/>
      <w:r w:rsidRPr="002D310D">
        <w:rPr>
          <w:rFonts w:asciiTheme="majorBidi" w:eastAsiaTheme="minorHAnsi" w:hAnsiTheme="majorBidi" w:cstheme="majorBidi"/>
          <w:b/>
          <w:bCs/>
          <w:sz w:val="24"/>
          <w:szCs w:val="24"/>
          <w:lang w:val="es-ES"/>
        </w:rPr>
        <w:t>Process</w:t>
      </w:r>
      <w:proofErr w:type="spellEnd"/>
      <w:r w:rsidRPr="002D310D">
        <w:rPr>
          <w:rFonts w:asciiTheme="majorBidi" w:eastAsiaTheme="minorHAnsi" w:hAnsiTheme="majorBidi" w:cstheme="majorBidi"/>
          <w:b/>
          <w:bCs/>
          <w:sz w:val="24"/>
          <w:szCs w:val="24"/>
          <w:lang w:val="es-ES"/>
        </w:rPr>
        <w:t xml:space="preserve"> of </w:t>
      </w:r>
      <w:proofErr w:type="spellStart"/>
      <w:r w:rsidRPr="002D310D">
        <w:rPr>
          <w:rFonts w:asciiTheme="majorBidi" w:eastAsiaTheme="minorHAnsi" w:hAnsiTheme="majorBidi" w:cstheme="majorBidi"/>
          <w:b/>
          <w:bCs/>
          <w:sz w:val="24"/>
          <w:szCs w:val="24"/>
          <w:lang w:val="es-ES"/>
        </w:rPr>
        <w:t>writing</w:t>
      </w:r>
      <w:proofErr w:type="spellEnd"/>
    </w:p>
    <w:p w:rsidR="00092744" w:rsidRPr="002D310D" w:rsidRDefault="00092744" w:rsidP="00E95EB4">
      <w:pPr>
        <w:spacing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According to </w:t>
      </w:r>
      <w:r w:rsidRPr="002D310D">
        <w:rPr>
          <w:rFonts w:asciiTheme="majorBidi" w:eastAsiaTheme="minorHAnsi" w:hAnsiTheme="majorBidi" w:cstheme="majorBidi"/>
          <w:sz w:val="24"/>
          <w:szCs w:val="24"/>
        </w:rPr>
        <w:fldChar w:fldCharType="begin" w:fldLock="1"/>
      </w:r>
      <w:r w:rsidRPr="002D310D">
        <w:rPr>
          <w:rFonts w:asciiTheme="majorBidi" w:eastAsiaTheme="minorHAnsi" w:hAnsiTheme="majorBidi" w:cstheme="majorBidi"/>
          <w:sz w:val="24"/>
          <w:szCs w:val="24"/>
        </w:rPr>
        <w:instrText>ADDIN CSL_CITATION {"citationItems":[{"id":"ITEM-1","itemData":{"ISBN":"9780582779983","author":[{"dropping-particle":"","family":"Harmer","given":"Jeremy","non-dropping-particle":"","parse-names":false,"suffix":""}],"id":"ITEM-1","issued":{"date-parts":[["2004"]]},"page":"6","title":"How to Teach Writing","type":"article"},"uris":["http://www.mendeley.com/documents/?uuid=716273d6-780c-4d5a-a7d1-dcf0d81c0400"]}],"mendeley":{"formattedCitation":"(Harmer, 2004)","manualFormatting":"Harmer (2004)","plainTextFormattedCitation":"(Harmer, 2004)","previouslyFormattedCitation":"(Harmer, 2004)"},"properties":{"noteIndex":0},"schema":"https://github.com/citation-style-language/schema/raw/master/csl-citation.json"}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rPr>
        <w:t>Harmer (2004)</w:t>
      </w:r>
      <w:r w:rsidRPr="002D310D">
        <w:rPr>
          <w:rFonts w:asciiTheme="majorBidi" w:eastAsiaTheme="minorHAnsi" w:hAnsiTheme="majorBidi" w:cstheme="majorBidi"/>
          <w:sz w:val="24"/>
          <w:szCs w:val="24"/>
        </w:rPr>
        <w:fldChar w:fldCharType="end"/>
      </w:r>
      <w:r w:rsidRPr="002D310D">
        <w:rPr>
          <w:rFonts w:asciiTheme="majorBidi" w:eastAsiaTheme="minorHAnsi" w:hAnsiTheme="majorBidi" w:cstheme="majorBidi"/>
          <w:sz w:val="24"/>
          <w:szCs w:val="24"/>
        </w:rPr>
        <w:t xml:space="preserve"> in his book, the process of writ</w:t>
      </w:r>
      <w:r w:rsidR="00A73CCD" w:rsidRPr="002D310D">
        <w:rPr>
          <w:rFonts w:asciiTheme="majorBidi" w:eastAsiaTheme="minorHAnsi" w:hAnsiTheme="majorBidi" w:cstheme="majorBidi"/>
          <w:sz w:val="24"/>
          <w:szCs w:val="24"/>
        </w:rPr>
        <w:t>ing has four elements. They are</w:t>
      </w:r>
      <w:r w:rsidRPr="002D310D">
        <w:rPr>
          <w:rFonts w:asciiTheme="majorBidi" w:eastAsiaTheme="minorHAnsi" w:hAnsiTheme="majorBidi" w:cstheme="majorBidi"/>
          <w:sz w:val="24"/>
          <w:szCs w:val="24"/>
        </w:rPr>
        <w:t>:</w:t>
      </w:r>
    </w:p>
    <w:p w:rsidR="00092744" w:rsidRPr="002D310D" w:rsidRDefault="00092744" w:rsidP="00E95EB4">
      <w:pPr>
        <w:numPr>
          <w:ilvl w:val="0"/>
          <w:numId w:val="11"/>
        </w:numPr>
        <w:spacing w:line="480" w:lineRule="auto"/>
        <w:ind w:left="1134" w:hanging="425"/>
        <w:contextualSpacing/>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Planning</w:t>
      </w:r>
    </w:p>
    <w:p w:rsidR="00092744" w:rsidRPr="002D310D" w:rsidRDefault="00092744" w:rsidP="00E95EB4">
      <w:pPr>
        <w:spacing w:line="480" w:lineRule="auto"/>
        <w:ind w:left="1134"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There are three main things that writers should consider when planning. Firstly, the purpose of their writing should be considered because, as a writer, they aim to entertain, inform, clarify, prove, or persuade the reader. If this is not the case, it can affect the type of text they want to write as well as the language and materials they use. Therefore, writers should know and understand why they are writing on their chosen topic. </w:t>
      </w:r>
    </w:p>
    <w:p w:rsidR="00092744" w:rsidRPr="002D310D" w:rsidRDefault="00092744" w:rsidP="00E95EB4">
      <w:pPr>
        <w:spacing w:line="480" w:lineRule="auto"/>
        <w:ind w:left="1134"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Secondly, the writer must be adept at considering and paying attention to the target or reader; if this is not done well, it will affect the organization of the writing (how paragraphs are put together, how to understand and use organizational patterns, etc.) and can also affect language choices, such as whether the writing is standard or non-standard.</w:t>
      </w:r>
    </w:p>
    <w:p w:rsidR="00B27D09" w:rsidRPr="002D310D" w:rsidRDefault="00092744" w:rsidP="00E95EB4">
      <w:pPr>
        <w:spacing w:line="480" w:lineRule="auto"/>
        <w:ind w:left="1134"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lastRenderedPageBreak/>
        <w:t xml:space="preserve">Thirdly, the writer needs to organize the ideas for writing in the form of an outline, which is used by a writer to prepare for writing as the last phase of pre-writing. </w:t>
      </w:r>
      <w:r w:rsidR="00B27D09" w:rsidRPr="002D310D">
        <w:rPr>
          <w:rFonts w:asciiTheme="majorBidi" w:eastAsiaTheme="minorHAnsi" w:hAnsiTheme="majorBidi" w:cstheme="majorBidi"/>
          <w:sz w:val="24"/>
          <w:szCs w:val="24"/>
        </w:rPr>
        <w:t>Also, the writer must check the structure of the content of the work or know how to most effectively structure the arguments, facts, or ideas they choose to include in the framework.</w:t>
      </w:r>
    </w:p>
    <w:p w:rsidR="00092744" w:rsidRPr="002D310D" w:rsidRDefault="00092744" w:rsidP="00E95EB4">
      <w:pPr>
        <w:numPr>
          <w:ilvl w:val="0"/>
          <w:numId w:val="11"/>
        </w:numPr>
        <w:spacing w:line="480" w:lineRule="auto"/>
        <w:ind w:left="1134" w:hanging="425"/>
        <w:contextualSpacing/>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Drafting</w:t>
      </w:r>
    </w:p>
    <w:p w:rsidR="00641E24" w:rsidRPr="002D310D" w:rsidRDefault="00092744" w:rsidP="00E95EB4">
      <w:pPr>
        <w:spacing w:line="480" w:lineRule="auto"/>
        <w:ind w:left="1134"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Drafting is the process of putting down all the ideas and thoughts about everything developed during prewriting. </w:t>
      </w:r>
      <w:r w:rsidR="006E5A9E" w:rsidRPr="002D310D">
        <w:rPr>
          <w:rFonts w:asciiTheme="majorBidi" w:eastAsiaTheme="minorHAnsi" w:hAnsiTheme="majorBidi" w:cstheme="majorBidi"/>
          <w:sz w:val="24"/>
          <w:szCs w:val="24"/>
        </w:rPr>
        <w:t xml:space="preserve">While this stage may only take a few minutes or hours, it is very important to include as much information as possible in this initial draft. </w:t>
      </w:r>
      <w:r w:rsidR="00641E24" w:rsidRPr="002D310D">
        <w:rPr>
          <w:rFonts w:asciiTheme="majorBidi" w:eastAsiaTheme="minorHAnsi" w:hAnsiTheme="majorBidi" w:cstheme="majorBidi"/>
          <w:sz w:val="24"/>
          <w:szCs w:val="24"/>
        </w:rPr>
        <w:t>Therefore, during this stage of writing, don't concentrate too much on grammar and spelling. Instead, focus on transforming ideas into paragraphs and sentences because this stage requires editing to check the text as the first version of a draft.</w:t>
      </w:r>
    </w:p>
    <w:p w:rsidR="00092744" w:rsidRPr="002D310D" w:rsidRDefault="00092744" w:rsidP="00E95EB4">
      <w:pPr>
        <w:numPr>
          <w:ilvl w:val="0"/>
          <w:numId w:val="11"/>
        </w:numPr>
        <w:spacing w:line="480" w:lineRule="auto"/>
        <w:ind w:left="1134" w:hanging="425"/>
        <w:contextualSpacing/>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Editing</w:t>
      </w:r>
    </w:p>
    <w:p w:rsidR="00092744" w:rsidRPr="002D310D" w:rsidRDefault="00092744" w:rsidP="00E95EB4">
      <w:pPr>
        <w:spacing w:line="480" w:lineRule="auto"/>
        <w:ind w:left="1134"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After a writer completes his or her draft, it is on to the editing part, which aims to improve or revise the first draft that has been made earlier. This part is important in preparing a piece of writing to be published or read by the public. </w:t>
      </w:r>
      <w:r w:rsidR="001A628A" w:rsidRPr="002D310D">
        <w:rPr>
          <w:rFonts w:asciiTheme="majorBidi" w:eastAsiaTheme="minorHAnsi" w:hAnsiTheme="majorBidi" w:cstheme="majorBidi"/>
          <w:sz w:val="24"/>
          <w:szCs w:val="24"/>
        </w:rPr>
        <w:t xml:space="preserve">Editing includes double-checking unclear or confusing writing and changing style, organization, grammatical and lexical accuracy, and appropriateness. </w:t>
      </w:r>
      <w:r w:rsidRPr="002D310D">
        <w:rPr>
          <w:rFonts w:asciiTheme="majorBidi" w:eastAsiaTheme="minorHAnsi" w:hAnsiTheme="majorBidi" w:cstheme="majorBidi"/>
          <w:sz w:val="24"/>
          <w:szCs w:val="24"/>
        </w:rPr>
        <w:t xml:space="preserve">To determine what works and what doesn't, they often re-examine it by rearranging </w:t>
      </w:r>
      <w:r w:rsidRPr="002D310D">
        <w:rPr>
          <w:rFonts w:asciiTheme="majorBidi" w:eastAsiaTheme="minorHAnsi" w:hAnsiTheme="majorBidi" w:cstheme="majorBidi"/>
          <w:sz w:val="24"/>
          <w:szCs w:val="24"/>
        </w:rPr>
        <w:lastRenderedPageBreak/>
        <w:t>paragraphs or writing a new introduction. They may use a different form of wording with the revised writing. Good writers prefer to consider overall meaning and organization and also focus on small details such as grammatical correctness and specific words. The latter two are very important and are usually discussed at the end of the writing process. Therefore, to assist the writer in making modifications to a piece of writing, it is necessary to have some feedback from other readers on the piece in the form of comments and recommendations from other readers (or editors) as a form of reflection and rewriting.</w:t>
      </w:r>
    </w:p>
    <w:p w:rsidR="00092744" w:rsidRPr="002D310D" w:rsidRDefault="00092744" w:rsidP="00E95EB4">
      <w:pPr>
        <w:numPr>
          <w:ilvl w:val="0"/>
          <w:numId w:val="11"/>
        </w:numPr>
        <w:spacing w:line="480" w:lineRule="auto"/>
        <w:ind w:left="1134" w:hanging="425"/>
        <w:contextualSpacing/>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Final draft</w:t>
      </w:r>
    </w:p>
    <w:p w:rsidR="00E95EB4" w:rsidRPr="002D310D" w:rsidRDefault="00092744" w:rsidP="0039511E">
      <w:pPr>
        <w:spacing w:after="0" w:line="480" w:lineRule="auto"/>
        <w:ind w:left="1134"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After the writer has revised and made any necessary changes to the draft, the writer then composes the final draft, which is commonly referred to as the final product of a piece of writing. As a result of the editing process, the initial plan and first draft of a document will have many drastic changes. Therefore, the writer is ready to publish the content to the intended readers.</w:t>
      </w:r>
    </w:p>
    <w:p w:rsidR="005C7F38" w:rsidRPr="002D310D" w:rsidRDefault="005C7F38" w:rsidP="00E95EB4">
      <w:pPr>
        <w:pStyle w:val="Heading3Bab2"/>
        <w:ind w:left="709" w:hanging="709"/>
      </w:pPr>
      <w:bookmarkStart w:id="32" w:name="_Toc175078675"/>
      <w:r w:rsidRPr="002D310D">
        <w:t>The description of teaching wr</w:t>
      </w:r>
      <w:r w:rsidR="00143FD6" w:rsidRPr="002D310D">
        <w:t>iting to eleventh grade</w:t>
      </w:r>
      <w:r w:rsidR="002D310D" w:rsidRPr="002D310D">
        <w:t xml:space="preserve"> students of SMK PGRI 2 Taman </w:t>
      </w:r>
      <w:proofErr w:type="spellStart"/>
      <w:r w:rsidR="002D310D" w:rsidRPr="002D310D">
        <w:t>Pemalang</w:t>
      </w:r>
      <w:bookmarkEnd w:id="32"/>
      <w:proofErr w:type="spellEnd"/>
    </w:p>
    <w:p w:rsidR="008026C2" w:rsidRPr="002D310D" w:rsidRDefault="00662109" w:rsidP="00E95EB4">
      <w:pPr>
        <w:spacing w:line="480" w:lineRule="auto"/>
        <w:ind w:left="709" w:firstLine="708"/>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Writing is one of the English language skills that </w:t>
      </w:r>
      <w:proofErr w:type="gramStart"/>
      <w:r w:rsidRPr="002D310D">
        <w:rPr>
          <w:rFonts w:asciiTheme="majorBidi" w:eastAsiaTheme="minorHAnsi" w:hAnsiTheme="majorBidi" w:cstheme="majorBidi"/>
          <w:sz w:val="24"/>
          <w:szCs w:val="24"/>
        </w:rPr>
        <w:t>is</w:t>
      </w:r>
      <w:proofErr w:type="gramEnd"/>
      <w:r w:rsidRPr="002D310D">
        <w:rPr>
          <w:rFonts w:asciiTheme="majorBidi" w:eastAsiaTheme="minorHAnsi" w:hAnsiTheme="majorBidi" w:cstheme="majorBidi"/>
          <w:sz w:val="24"/>
          <w:szCs w:val="24"/>
        </w:rPr>
        <w:t xml:space="preserve"> considered difficult by students. From the results of a survey or interview with an English teacher at SMK PGRI 2 Taman </w:t>
      </w:r>
      <w:proofErr w:type="spellStart"/>
      <w:r w:rsidRPr="002D310D">
        <w:rPr>
          <w:rFonts w:asciiTheme="majorBidi" w:eastAsiaTheme="minorHAnsi" w:hAnsiTheme="majorBidi" w:cstheme="majorBidi"/>
          <w:sz w:val="24"/>
          <w:szCs w:val="24"/>
        </w:rPr>
        <w:t>Pemala</w:t>
      </w:r>
      <w:r w:rsidR="00D27AA7" w:rsidRPr="002D310D">
        <w:rPr>
          <w:rFonts w:asciiTheme="majorBidi" w:eastAsiaTheme="minorHAnsi" w:hAnsiTheme="majorBidi" w:cstheme="majorBidi"/>
          <w:sz w:val="24"/>
          <w:szCs w:val="24"/>
        </w:rPr>
        <w:t>ng</w:t>
      </w:r>
      <w:proofErr w:type="spellEnd"/>
      <w:r w:rsidR="00D27AA7" w:rsidRPr="002D310D">
        <w:rPr>
          <w:rFonts w:asciiTheme="majorBidi" w:eastAsiaTheme="minorHAnsi" w:hAnsiTheme="majorBidi" w:cstheme="majorBidi"/>
          <w:sz w:val="24"/>
          <w:szCs w:val="24"/>
        </w:rPr>
        <w:t>, on that occasion, the writer</w:t>
      </w:r>
      <w:r w:rsidRPr="002D310D">
        <w:rPr>
          <w:rFonts w:asciiTheme="majorBidi" w:eastAsiaTheme="minorHAnsi" w:hAnsiTheme="majorBidi" w:cstheme="majorBidi"/>
          <w:sz w:val="24"/>
          <w:szCs w:val="24"/>
        </w:rPr>
        <w:t xml:space="preserve"> obtained information about English learning materials according to </w:t>
      </w:r>
      <w:r w:rsidRPr="002D310D">
        <w:rPr>
          <w:rFonts w:asciiTheme="majorBidi" w:eastAsiaTheme="minorHAnsi" w:hAnsiTheme="majorBidi" w:cstheme="majorBidi"/>
          <w:sz w:val="24"/>
          <w:szCs w:val="24"/>
        </w:rPr>
        <w:lastRenderedPageBreak/>
        <w:t xml:space="preserve">the eleventh-grade syllabus learning tools of SMK PGRI 2 Taman </w:t>
      </w:r>
      <w:proofErr w:type="spellStart"/>
      <w:r w:rsidRPr="002D310D">
        <w:rPr>
          <w:rFonts w:asciiTheme="majorBidi" w:eastAsiaTheme="minorHAnsi" w:hAnsiTheme="majorBidi" w:cstheme="majorBidi"/>
          <w:sz w:val="24"/>
          <w:szCs w:val="24"/>
        </w:rPr>
        <w:t>Pemalang</w:t>
      </w:r>
      <w:proofErr w:type="spellEnd"/>
      <w:r w:rsidRPr="002D310D">
        <w:rPr>
          <w:rFonts w:asciiTheme="majorBidi" w:eastAsiaTheme="minorHAnsi" w:hAnsiTheme="majorBidi" w:cstheme="majorBidi"/>
          <w:sz w:val="24"/>
          <w:szCs w:val="24"/>
        </w:rPr>
        <w:t xml:space="preserve"> on the independent curriculum. One of </w:t>
      </w:r>
      <w:r w:rsidR="003D2E3D" w:rsidRPr="002D310D">
        <w:rPr>
          <w:rFonts w:asciiTheme="majorBidi" w:eastAsiaTheme="minorHAnsi" w:hAnsiTheme="majorBidi" w:cstheme="majorBidi"/>
          <w:sz w:val="24"/>
          <w:szCs w:val="24"/>
        </w:rPr>
        <w:t xml:space="preserve">the English teachers at SMK PGRI 2 Taman </w:t>
      </w:r>
      <w:proofErr w:type="spellStart"/>
      <w:r w:rsidR="003D2E3D" w:rsidRPr="002D310D">
        <w:rPr>
          <w:rFonts w:asciiTheme="majorBidi" w:eastAsiaTheme="minorHAnsi" w:hAnsiTheme="majorBidi" w:cstheme="majorBidi"/>
          <w:sz w:val="24"/>
          <w:szCs w:val="24"/>
        </w:rPr>
        <w:t>P</w:t>
      </w:r>
      <w:r w:rsidRPr="002D310D">
        <w:rPr>
          <w:rFonts w:asciiTheme="majorBidi" w:eastAsiaTheme="minorHAnsi" w:hAnsiTheme="majorBidi" w:cstheme="majorBidi"/>
          <w:sz w:val="24"/>
          <w:szCs w:val="24"/>
        </w:rPr>
        <w:t>emalang</w:t>
      </w:r>
      <w:proofErr w:type="spellEnd"/>
      <w:r w:rsidRPr="002D310D">
        <w:rPr>
          <w:rFonts w:asciiTheme="majorBidi" w:eastAsiaTheme="minorHAnsi" w:hAnsiTheme="majorBidi" w:cstheme="majorBidi"/>
          <w:sz w:val="24"/>
          <w:szCs w:val="24"/>
        </w:rPr>
        <w:t xml:space="preserve"> provides information related to the material taught in the second semester of eleventh grade, one of the materials to be taught in the second semester of eleventh grade is procedure text. One of the writing skills that students must master is procedure text. Many students experience difficulties in learning to write, especially on procedural text material. This is caused by several factors, including the low ability of students to think ideas/ideas related to the theme of the essay in English, the low motivation of students in writing English, and the willingness and perseverance to practice writing students lack. In addition, students often experience boredom during the learning process of writing English because the media is not interesting and they very rarely use learning media. Based on this,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media is very appropriate to be used to train procedure text writing skills in class XI SMK PGRI 2 Taman. </w:t>
      </w:r>
      <w:r w:rsidR="008026C2" w:rsidRPr="002D310D">
        <w:rPr>
          <w:rFonts w:asciiTheme="majorBidi" w:eastAsiaTheme="minorHAnsi" w:hAnsiTheme="majorBidi" w:cstheme="majorBidi"/>
          <w:sz w:val="24"/>
          <w:szCs w:val="24"/>
        </w:rPr>
        <w:t xml:space="preserve">With this </w:t>
      </w:r>
      <w:proofErr w:type="spellStart"/>
      <w:r w:rsidR="008026C2" w:rsidRPr="002D310D">
        <w:rPr>
          <w:rFonts w:asciiTheme="majorBidi" w:eastAsiaTheme="minorHAnsi" w:hAnsiTheme="majorBidi" w:cstheme="majorBidi"/>
          <w:sz w:val="24"/>
          <w:szCs w:val="24"/>
        </w:rPr>
        <w:t>padlet</w:t>
      </w:r>
      <w:proofErr w:type="spellEnd"/>
      <w:r w:rsidR="008026C2" w:rsidRPr="002D310D">
        <w:rPr>
          <w:rFonts w:asciiTheme="majorBidi" w:eastAsiaTheme="minorHAnsi" w:hAnsiTheme="majorBidi" w:cstheme="majorBidi"/>
          <w:sz w:val="24"/>
          <w:szCs w:val="24"/>
        </w:rPr>
        <w:t xml:space="preserve"> application, students can easily understand the learning process of writing English because English lessons rarely use learning media in learning to write procedure texts.</w:t>
      </w:r>
    </w:p>
    <w:p w:rsidR="00092744" w:rsidRPr="002D310D" w:rsidRDefault="00092744" w:rsidP="00E95EB4">
      <w:pPr>
        <w:pStyle w:val="Heading3Bab2"/>
        <w:spacing w:after="0"/>
        <w:ind w:left="709" w:hanging="709"/>
        <w:rPr>
          <w:lang w:val="es-ES"/>
        </w:rPr>
      </w:pPr>
      <w:bookmarkStart w:id="33" w:name="_Toc175078676"/>
      <w:proofErr w:type="spellStart"/>
      <w:r w:rsidRPr="002D310D">
        <w:rPr>
          <w:lang w:val="es-ES"/>
        </w:rPr>
        <w:t>Procedure</w:t>
      </w:r>
      <w:proofErr w:type="spellEnd"/>
      <w:r w:rsidRPr="002D310D">
        <w:rPr>
          <w:lang w:val="es-ES"/>
        </w:rPr>
        <w:t xml:space="preserve"> </w:t>
      </w:r>
      <w:proofErr w:type="spellStart"/>
      <w:r w:rsidRPr="002D310D">
        <w:rPr>
          <w:lang w:val="es-ES"/>
        </w:rPr>
        <w:t>text</w:t>
      </w:r>
      <w:bookmarkEnd w:id="33"/>
      <w:proofErr w:type="spellEnd"/>
    </w:p>
    <w:p w:rsidR="00092744" w:rsidRPr="002D310D" w:rsidRDefault="00092744" w:rsidP="00E95EB4">
      <w:pPr>
        <w:numPr>
          <w:ilvl w:val="6"/>
          <w:numId w:val="8"/>
        </w:numPr>
        <w:spacing w:line="480" w:lineRule="auto"/>
        <w:ind w:left="709" w:hanging="425"/>
        <w:contextualSpacing/>
        <w:rPr>
          <w:rFonts w:asciiTheme="majorBidi" w:eastAsiaTheme="minorHAnsi" w:hAnsiTheme="majorBidi" w:cstheme="majorBidi"/>
          <w:b/>
          <w:bCs/>
          <w:sz w:val="24"/>
          <w:szCs w:val="24"/>
          <w:lang w:val="es-ES"/>
        </w:rPr>
      </w:pPr>
      <w:proofErr w:type="spellStart"/>
      <w:r w:rsidRPr="002D310D">
        <w:rPr>
          <w:rFonts w:asciiTheme="majorBidi" w:eastAsiaTheme="minorHAnsi" w:hAnsiTheme="majorBidi" w:cstheme="majorBidi"/>
          <w:b/>
          <w:bCs/>
          <w:sz w:val="24"/>
          <w:szCs w:val="24"/>
          <w:lang w:val="es-ES"/>
        </w:rPr>
        <w:t>Definition</w:t>
      </w:r>
      <w:proofErr w:type="spellEnd"/>
      <w:r w:rsidRPr="002D310D">
        <w:rPr>
          <w:rFonts w:asciiTheme="majorBidi" w:eastAsiaTheme="minorHAnsi" w:hAnsiTheme="majorBidi" w:cstheme="majorBidi"/>
          <w:b/>
          <w:bCs/>
          <w:sz w:val="24"/>
          <w:szCs w:val="24"/>
          <w:lang w:val="es-ES"/>
        </w:rPr>
        <w:t xml:space="preserve"> of </w:t>
      </w:r>
      <w:proofErr w:type="spellStart"/>
      <w:r w:rsidRPr="002D310D">
        <w:rPr>
          <w:rFonts w:asciiTheme="majorBidi" w:eastAsiaTheme="minorHAnsi" w:hAnsiTheme="majorBidi" w:cstheme="majorBidi"/>
          <w:b/>
          <w:bCs/>
          <w:sz w:val="24"/>
          <w:szCs w:val="24"/>
          <w:lang w:val="es-ES"/>
        </w:rPr>
        <w:t>Procedure</w:t>
      </w:r>
      <w:proofErr w:type="spellEnd"/>
      <w:r w:rsidRPr="002D310D">
        <w:rPr>
          <w:rFonts w:asciiTheme="majorBidi" w:eastAsiaTheme="minorHAnsi" w:hAnsiTheme="majorBidi" w:cstheme="majorBidi"/>
          <w:b/>
          <w:bCs/>
          <w:sz w:val="24"/>
          <w:szCs w:val="24"/>
          <w:lang w:val="es-ES"/>
        </w:rPr>
        <w:t xml:space="preserve"> </w:t>
      </w:r>
      <w:proofErr w:type="spellStart"/>
      <w:r w:rsidRPr="002D310D">
        <w:rPr>
          <w:rFonts w:asciiTheme="majorBidi" w:eastAsiaTheme="minorHAnsi" w:hAnsiTheme="majorBidi" w:cstheme="majorBidi"/>
          <w:b/>
          <w:bCs/>
          <w:sz w:val="24"/>
          <w:szCs w:val="24"/>
          <w:lang w:val="es-ES"/>
        </w:rPr>
        <w:t>text</w:t>
      </w:r>
      <w:proofErr w:type="spellEnd"/>
    </w:p>
    <w:p w:rsidR="001A628A" w:rsidRPr="002D310D" w:rsidRDefault="00092744" w:rsidP="00E95EB4">
      <w:pPr>
        <w:spacing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A procedure text is a text that explains how to do something </w:t>
      </w:r>
      <w:r w:rsidRPr="002D310D">
        <w:rPr>
          <w:rFonts w:asciiTheme="majorBidi" w:eastAsiaTheme="minorHAnsi" w:hAnsiTheme="majorBidi" w:cstheme="majorBidi"/>
          <w:sz w:val="24"/>
          <w:szCs w:val="24"/>
        </w:rPr>
        <w:fldChar w:fldCharType="begin" w:fldLock="1"/>
      </w:r>
      <w:r w:rsidRPr="002D310D">
        <w:rPr>
          <w:rFonts w:asciiTheme="majorBidi" w:eastAsiaTheme="minorHAnsi" w:hAnsiTheme="majorBidi" w:cstheme="majorBidi"/>
          <w:sz w:val="24"/>
          <w:szCs w:val="24"/>
        </w:rPr>
        <w:instrText>ADDIN CSL_CITATION {"citationItems":[{"id":"ITEM-1","itemData":{"DOI":"10.22303/melt.7.1.2022.95-105","ISSN":"2528-0287","author":[{"dropping-particle":"","family":"Safitri","given":"Rani","non-dropping-particle":"","parse-names":false,"suffix":""},{"dropping-particle":"","family":"Maisaroh","given":"Enni","non-dropping-particle":"","parse-names":false,"suffix":""}],"container-title":"Journal MELT (Medium for English Language Teaching)","id":"ITEM-1","issue":"1","issued":{"date-parts":[["2022"]]},"page":"95","title":"The Effect Of Gallery Walk Strategy On Students' Ability In Writing Procedure Text","type":"article-journal","volume":"7"},"uris":["http://www.mendeley.com/documents/?uuid=c405acff-2795-4e58-890b-9ac1904ef174"]}],"mendeley":{"formattedCitation":"(Safitri &amp; Maisaroh, 2022)","plainTextFormattedCitation":"(Safitri &amp; Maisaroh, 2022)","previouslyFormattedCitation":"(Safitri &amp; Maisaroh, 2022)"},"properties":{"noteIndex":0},"schema":"https://github.com/citation-style-language/schema/raw/master/csl-citation.json"}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rPr>
        <w:t>(Safitri &amp; Maisaroh, 2022)</w:t>
      </w:r>
      <w:r w:rsidRPr="002D310D">
        <w:rPr>
          <w:rFonts w:asciiTheme="majorBidi" w:eastAsiaTheme="minorHAnsi" w:hAnsiTheme="majorBidi" w:cstheme="majorBidi"/>
          <w:sz w:val="24"/>
          <w:szCs w:val="24"/>
        </w:rPr>
        <w:fldChar w:fldCharType="end"/>
      </w:r>
      <w:r w:rsidRPr="002D310D">
        <w:rPr>
          <w:rFonts w:asciiTheme="majorBidi" w:eastAsiaTheme="minorHAnsi" w:hAnsiTheme="majorBidi" w:cstheme="majorBidi"/>
          <w:sz w:val="24"/>
          <w:szCs w:val="24"/>
        </w:rPr>
        <w:t xml:space="preserve">. This shows that procedure text is used to explain how to make or complete something in a series of steps or instructions to </w:t>
      </w:r>
      <w:r w:rsidRPr="002D310D">
        <w:rPr>
          <w:rFonts w:asciiTheme="majorBidi" w:eastAsiaTheme="minorHAnsi" w:hAnsiTheme="majorBidi" w:cstheme="majorBidi"/>
          <w:sz w:val="24"/>
          <w:szCs w:val="24"/>
        </w:rPr>
        <w:lastRenderedPageBreak/>
        <w:t xml:space="preserve">produce something interesting. Examples are recipes from cooking manuals, game rules, travel instructions, tool assembly instructions, and following processes in school textbooks to acquire new knowledge. People usually use procedural literature in various places. Other terms for procedural literature include instructions, "how to make something" guides, technical writing, and instructions. Therefore, </w:t>
      </w:r>
      <w:r w:rsidR="001A628A" w:rsidRPr="002D310D">
        <w:rPr>
          <w:rFonts w:asciiTheme="majorBidi" w:eastAsiaTheme="minorHAnsi" w:hAnsiTheme="majorBidi" w:cstheme="majorBidi"/>
          <w:sz w:val="24"/>
          <w:szCs w:val="24"/>
        </w:rPr>
        <w:t>we can conclude that a procedural text is one that explains how people perform various processes or steps in a sequence of actions or steps.</w:t>
      </w:r>
    </w:p>
    <w:p w:rsidR="00092744" w:rsidRPr="002D310D" w:rsidRDefault="00092744" w:rsidP="00E95EB4">
      <w:pPr>
        <w:numPr>
          <w:ilvl w:val="6"/>
          <w:numId w:val="8"/>
        </w:numPr>
        <w:spacing w:line="480" w:lineRule="auto"/>
        <w:ind w:left="709" w:hanging="425"/>
        <w:contextualSpacing/>
        <w:rPr>
          <w:rFonts w:asciiTheme="majorBidi" w:eastAsiaTheme="minorHAnsi" w:hAnsiTheme="majorBidi" w:cstheme="majorBidi"/>
          <w:b/>
          <w:bCs/>
          <w:sz w:val="24"/>
          <w:szCs w:val="24"/>
          <w:lang w:val="es-ES"/>
        </w:rPr>
      </w:pPr>
      <w:proofErr w:type="spellStart"/>
      <w:r w:rsidRPr="002D310D">
        <w:rPr>
          <w:rFonts w:asciiTheme="majorBidi" w:eastAsiaTheme="minorHAnsi" w:hAnsiTheme="majorBidi" w:cstheme="majorBidi"/>
          <w:b/>
          <w:bCs/>
          <w:sz w:val="24"/>
          <w:szCs w:val="24"/>
          <w:lang w:val="es-ES"/>
        </w:rPr>
        <w:t>Purpose</w:t>
      </w:r>
      <w:proofErr w:type="spellEnd"/>
      <w:r w:rsidRPr="002D310D">
        <w:rPr>
          <w:rFonts w:asciiTheme="majorBidi" w:eastAsiaTheme="minorHAnsi" w:hAnsiTheme="majorBidi" w:cstheme="majorBidi"/>
          <w:b/>
          <w:bCs/>
          <w:sz w:val="24"/>
          <w:szCs w:val="24"/>
          <w:lang w:val="es-ES"/>
        </w:rPr>
        <w:t xml:space="preserve"> of </w:t>
      </w:r>
      <w:proofErr w:type="spellStart"/>
      <w:r w:rsidRPr="002D310D">
        <w:rPr>
          <w:rFonts w:asciiTheme="majorBidi" w:eastAsiaTheme="minorHAnsi" w:hAnsiTheme="majorBidi" w:cstheme="majorBidi"/>
          <w:b/>
          <w:bCs/>
          <w:sz w:val="24"/>
          <w:szCs w:val="24"/>
          <w:lang w:val="es-ES"/>
        </w:rPr>
        <w:t>Procedure</w:t>
      </w:r>
      <w:proofErr w:type="spellEnd"/>
      <w:r w:rsidRPr="002D310D">
        <w:rPr>
          <w:rFonts w:asciiTheme="majorBidi" w:eastAsiaTheme="minorHAnsi" w:hAnsiTheme="majorBidi" w:cstheme="majorBidi"/>
          <w:b/>
          <w:bCs/>
          <w:sz w:val="24"/>
          <w:szCs w:val="24"/>
          <w:lang w:val="es-ES"/>
        </w:rPr>
        <w:t xml:space="preserve"> </w:t>
      </w:r>
      <w:proofErr w:type="spellStart"/>
      <w:r w:rsidRPr="002D310D">
        <w:rPr>
          <w:rFonts w:asciiTheme="majorBidi" w:eastAsiaTheme="minorHAnsi" w:hAnsiTheme="majorBidi" w:cstheme="majorBidi"/>
          <w:b/>
          <w:bCs/>
          <w:sz w:val="24"/>
          <w:szCs w:val="24"/>
          <w:lang w:val="es-ES"/>
        </w:rPr>
        <w:t>text</w:t>
      </w:r>
      <w:proofErr w:type="spellEnd"/>
    </w:p>
    <w:p w:rsidR="00891C20" w:rsidRPr="002D310D" w:rsidRDefault="00092744" w:rsidP="00E95EB4">
      <w:pPr>
        <w:spacing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A procedure text defines how to do, make, and operate something interestingly so that others can easily be interested in imitating it. Some writers give advice that aims to make the steps easier. Before starting the steps, the writer usually explains in detail the materials, equipment, and procedures needed to make something in the form of text that contains several diagrams, photos, or drawings to help the reader see the process. Photos of finished products can also be given as examples to be published to the general public.</w:t>
      </w:r>
    </w:p>
    <w:p w:rsidR="00092744" w:rsidRPr="002D310D" w:rsidRDefault="00092744" w:rsidP="00E95EB4">
      <w:pPr>
        <w:numPr>
          <w:ilvl w:val="6"/>
          <w:numId w:val="8"/>
        </w:numPr>
        <w:spacing w:line="480" w:lineRule="auto"/>
        <w:ind w:left="709" w:hanging="425"/>
        <w:contextualSpacing/>
        <w:rPr>
          <w:rFonts w:asciiTheme="majorBidi" w:eastAsiaTheme="minorHAnsi" w:hAnsiTheme="majorBidi" w:cstheme="majorBidi"/>
          <w:b/>
          <w:bCs/>
          <w:sz w:val="24"/>
          <w:szCs w:val="24"/>
          <w:lang w:val="es-ES"/>
        </w:rPr>
      </w:pPr>
      <w:proofErr w:type="spellStart"/>
      <w:r w:rsidRPr="002D310D">
        <w:rPr>
          <w:rFonts w:asciiTheme="majorBidi" w:eastAsiaTheme="minorHAnsi" w:hAnsiTheme="majorBidi" w:cstheme="majorBidi"/>
          <w:b/>
          <w:bCs/>
          <w:sz w:val="24"/>
          <w:szCs w:val="24"/>
          <w:lang w:val="es-ES"/>
        </w:rPr>
        <w:t>Structure</w:t>
      </w:r>
      <w:proofErr w:type="spellEnd"/>
      <w:r w:rsidRPr="002D310D">
        <w:rPr>
          <w:rFonts w:asciiTheme="majorBidi" w:eastAsiaTheme="minorHAnsi" w:hAnsiTheme="majorBidi" w:cstheme="majorBidi"/>
          <w:b/>
          <w:bCs/>
          <w:sz w:val="24"/>
          <w:szCs w:val="24"/>
          <w:lang w:val="es-ES"/>
        </w:rPr>
        <w:t xml:space="preserve"> of </w:t>
      </w:r>
      <w:proofErr w:type="spellStart"/>
      <w:r w:rsidRPr="002D310D">
        <w:rPr>
          <w:rFonts w:asciiTheme="majorBidi" w:eastAsiaTheme="minorHAnsi" w:hAnsiTheme="majorBidi" w:cstheme="majorBidi"/>
          <w:b/>
          <w:bCs/>
          <w:sz w:val="24"/>
          <w:szCs w:val="24"/>
          <w:lang w:val="es-ES"/>
        </w:rPr>
        <w:t>Procedure</w:t>
      </w:r>
      <w:proofErr w:type="spellEnd"/>
      <w:r w:rsidRPr="002D310D">
        <w:rPr>
          <w:rFonts w:asciiTheme="majorBidi" w:eastAsiaTheme="minorHAnsi" w:hAnsiTheme="majorBidi" w:cstheme="majorBidi"/>
          <w:b/>
          <w:bCs/>
          <w:sz w:val="24"/>
          <w:szCs w:val="24"/>
          <w:lang w:val="es-ES"/>
        </w:rPr>
        <w:t xml:space="preserve"> </w:t>
      </w:r>
      <w:proofErr w:type="spellStart"/>
      <w:r w:rsidRPr="002D310D">
        <w:rPr>
          <w:rFonts w:asciiTheme="majorBidi" w:eastAsiaTheme="minorHAnsi" w:hAnsiTheme="majorBidi" w:cstheme="majorBidi"/>
          <w:b/>
          <w:bCs/>
          <w:sz w:val="24"/>
          <w:szCs w:val="24"/>
          <w:lang w:val="es-ES"/>
        </w:rPr>
        <w:t>text</w:t>
      </w:r>
      <w:proofErr w:type="spellEnd"/>
    </w:p>
    <w:p w:rsidR="00092744" w:rsidRPr="002D310D" w:rsidRDefault="00092744" w:rsidP="00E95EB4">
      <w:pPr>
        <w:spacing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Each type of text needs a generic structure to organize and describe the content of the text or as a differentiator from other types of text with the characteristics of each text. According to </w:t>
      </w:r>
      <w:r w:rsidRPr="002D310D">
        <w:rPr>
          <w:rFonts w:asciiTheme="majorBidi" w:eastAsiaTheme="minorHAnsi" w:hAnsiTheme="majorBidi" w:cstheme="majorBidi"/>
          <w:sz w:val="24"/>
          <w:szCs w:val="24"/>
        </w:rPr>
        <w:fldChar w:fldCharType="begin" w:fldLock="1"/>
      </w:r>
      <w:r w:rsidRPr="002D310D">
        <w:rPr>
          <w:rFonts w:asciiTheme="majorBidi" w:eastAsiaTheme="minorHAnsi" w:hAnsiTheme="majorBidi" w:cstheme="majorBidi"/>
          <w:sz w:val="24"/>
          <w:szCs w:val="24"/>
        </w:rPr>
        <w:instrText>ADDIN CSL_CITATION {"citationItems":[{"id":"ITEM-1","itemData":{"author":[{"dropping-particle":"","family":"Peter Knapp and Megan Watkins (2005)","given":"","non-dropping-particle":"","parse-names":false,"suffix":""}],"container-title":"UNSW Press","id":"ITEM-1","issued":{"date-parts":[["2005"]]},"title":"Genre, Text, Grammar: Technologies for Teaching and Assessing Writing","type":"article-journal"},"uris":["http://www.mendeley.com/documents/?uuid=2886c2c6-96eb-4907-bc8c-93896489d220"]}],"mendeley":{"formattedCitation":"(Peter Knapp and Megan Watkins (2005), 2005)","manualFormatting":"Peter Knapp and Megan Watkins (2005)","plainTextFormattedCitation":"(Peter Knapp and Megan Watkins (2005), 2005)","previouslyFormattedCitation":"(Peter Knapp and Megan Watkins (2005), 2005)"},"properties":{"noteIndex":0},"schema":"https://github.com/citation-style-language/schema/raw/master/csl-citation.json"}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rPr>
        <w:t>Peter Knapp and Megan Watkins (2005)</w:t>
      </w:r>
      <w:r w:rsidRPr="002D310D">
        <w:rPr>
          <w:rFonts w:asciiTheme="majorBidi" w:eastAsiaTheme="minorHAnsi" w:hAnsiTheme="majorBidi" w:cstheme="majorBidi"/>
          <w:sz w:val="24"/>
          <w:szCs w:val="24"/>
        </w:rPr>
        <w:fldChar w:fldCharType="end"/>
      </w:r>
      <w:r w:rsidRPr="002D310D">
        <w:rPr>
          <w:rFonts w:asciiTheme="majorBidi" w:eastAsiaTheme="minorHAnsi" w:hAnsiTheme="majorBidi" w:cstheme="majorBidi"/>
          <w:sz w:val="24"/>
          <w:szCs w:val="24"/>
        </w:rPr>
        <w:t xml:space="preserve">, the generic structure of procedure text commonly referred to as the structure of procedure text is focused on instructing readers on </w:t>
      </w:r>
      <w:r w:rsidRPr="002D310D">
        <w:rPr>
          <w:rFonts w:asciiTheme="majorBidi" w:eastAsiaTheme="minorHAnsi" w:hAnsiTheme="majorBidi" w:cstheme="majorBidi"/>
          <w:sz w:val="24"/>
          <w:szCs w:val="24"/>
        </w:rPr>
        <w:lastRenderedPageBreak/>
        <w:t>how to make and perform a certain action with the communicative purpose of informing and showing how to make or how to operate something. The generic structure must be appropriate to the topic discussed, which means it must focus on the purpose. Therefore, procedure texts are often associated with a title (goals), materials or tools, and steps or processes.</w:t>
      </w:r>
    </w:p>
    <w:p w:rsidR="00092744" w:rsidRPr="002D310D" w:rsidRDefault="00092744" w:rsidP="00E95EB4">
      <w:pPr>
        <w:numPr>
          <w:ilvl w:val="6"/>
          <w:numId w:val="8"/>
        </w:numPr>
        <w:spacing w:line="480" w:lineRule="auto"/>
        <w:ind w:left="709" w:hanging="425"/>
        <w:contextualSpacing/>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Language features of Procedure text</w:t>
      </w:r>
    </w:p>
    <w:p w:rsidR="00092744" w:rsidRPr="002D310D" w:rsidRDefault="00092744" w:rsidP="00E95EB4">
      <w:pPr>
        <w:spacing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According to </w:t>
      </w:r>
      <w:r w:rsidRPr="002D310D">
        <w:rPr>
          <w:rFonts w:asciiTheme="majorBidi" w:eastAsiaTheme="minorHAnsi" w:hAnsiTheme="majorBidi" w:cstheme="majorBidi"/>
          <w:sz w:val="24"/>
          <w:szCs w:val="24"/>
        </w:rPr>
        <w:fldChar w:fldCharType="begin" w:fldLock="1"/>
      </w:r>
      <w:r w:rsidRPr="002D310D">
        <w:rPr>
          <w:rFonts w:asciiTheme="majorBidi" w:eastAsiaTheme="minorHAnsi" w:hAnsiTheme="majorBidi" w:cstheme="majorBidi"/>
          <w:sz w:val="24"/>
          <w:szCs w:val="24"/>
        </w:rPr>
        <w:instrText>ADDIN CSL_CITATION {"citationItems":[{"id":"ITEM-1","itemData":{"author":[{"dropping-particle":"","family":"Peter Knapp and Megan Watkins (2005)","given":"","non-dropping-particle":"","parse-names":false,"suffix":""}],"container-title":"UNSW Press","id":"ITEM-1","issued":{"date-parts":[["2005"]]},"title":"Genre, Text, Grammar: Technologies for Teaching and Assessing Writing","type":"article-journal"},"uris":["http://www.mendeley.com/documents/?uuid=2886c2c6-96eb-4907-bc8c-93896489d220"]}],"mendeley":{"formattedCitation":"(Peter Knapp and Megan Watkins (2005), 2005)","manualFormatting":"Peter Knapp and Megan Watkins (2005)","plainTextFormattedCitation":"(Peter Knapp and Megan Watkins (2005), 2005)","previouslyFormattedCitation":"(Peter Knapp and Megan Watkins (2005), 2005)"},"properties":{"noteIndex":0},"schema":"https://github.com/citation-style-language/schema/raw/master/csl-citation.json"}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rPr>
        <w:t>Peter Knapp and Megan Watkins (2005)</w:t>
      </w:r>
      <w:r w:rsidRPr="002D310D">
        <w:rPr>
          <w:rFonts w:asciiTheme="majorBidi" w:eastAsiaTheme="minorHAnsi" w:hAnsiTheme="majorBidi" w:cstheme="majorBidi"/>
          <w:sz w:val="24"/>
          <w:szCs w:val="24"/>
        </w:rPr>
        <w:fldChar w:fldCharType="end"/>
      </w:r>
      <w:r w:rsidRPr="002D310D">
        <w:rPr>
          <w:rFonts w:asciiTheme="majorBidi" w:eastAsiaTheme="minorHAnsi" w:hAnsiTheme="majorBidi" w:cstheme="majorBidi"/>
          <w:sz w:val="24"/>
          <w:szCs w:val="24"/>
        </w:rPr>
        <w:t>, there are five common components of language features in procedure texts that support the preparation of procedure texts. The five components are imperative sentences, action verbs, connectives, adverbs, and present tense.</w:t>
      </w:r>
    </w:p>
    <w:p w:rsidR="00092744" w:rsidRPr="002D310D" w:rsidRDefault="00092744" w:rsidP="00E95EB4">
      <w:pPr>
        <w:numPr>
          <w:ilvl w:val="0"/>
          <w:numId w:val="12"/>
        </w:numPr>
        <w:spacing w:line="480" w:lineRule="auto"/>
        <w:ind w:left="1134" w:hanging="425"/>
        <w:contextualSpacing/>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Imperative sentence</w:t>
      </w:r>
    </w:p>
    <w:p w:rsidR="00092744" w:rsidRPr="002D310D" w:rsidRDefault="00092744" w:rsidP="00E95EB4">
      <w:pPr>
        <w:spacing w:line="480" w:lineRule="auto"/>
        <w:ind w:left="1134"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Imperative sentences are sentences that contain the delivery of orders, prohibitions, or requests to give warnings or do something according to what is discussed in the text with the aim that the reader does what the text commands.</w:t>
      </w:r>
      <w:r w:rsidR="009D58DD">
        <w:rPr>
          <w:rFonts w:asciiTheme="majorBidi" w:eastAsiaTheme="minorHAnsi" w:hAnsiTheme="majorBidi" w:cstheme="majorBidi"/>
          <w:sz w:val="24"/>
          <w:szCs w:val="24"/>
        </w:rPr>
        <w:t xml:space="preserve"> </w:t>
      </w:r>
      <w:r w:rsidR="009D58DD" w:rsidRPr="009D58DD">
        <w:rPr>
          <w:rFonts w:asciiTheme="majorBidi" w:eastAsiaTheme="minorHAnsi" w:hAnsiTheme="majorBidi" w:cstheme="majorBidi"/>
          <w:sz w:val="24"/>
          <w:szCs w:val="24"/>
        </w:rPr>
        <w:t>Examples of procedure texts with command sentences: use liquid soap to make it cleaner, use cooking oil for better results, boil water until it boils, etc.</w:t>
      </w:r>
    </w:p>
    <w:p w:rsidR="00092744" w:rsidRPr="002D310D" w:rsidRDefault="00092744" w:rsidP="00E95EB4">
      <w:pPr>
        <w:numPr>
          <w:ilvl w:val="0"/>
          <w:numId w:val="12"/>
        </w:numPr>
        <w:spacing w:line="480" w:lineRule="auto"/>
        <w:ind w:left="1134" w:hanging="425"/>
        <w:contextualSpacing/>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Action verbs</w:t>
      </w:r>
    </w:p>
    <w:p w:rsidR="00092744" w:rsidRDefault="00092744" w:rsidP="00E95EB4">
      <w:pPr>
        <w:spacing w:line="480" w:lineRule="auto"/>
        <w:ind w:left="1134"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Action verbs are activities that physically involve the subject describing the action. Procedure text is one type of text that has certain types of action verbs, such as put, move, cut, serve, pour, etc.</w:t>
      </w:r>
    </w:p>
    <w:p w:rsidR="00D2002D" w:rsidRPr="002D310D" w:rsidRDefault="00D2002D" w:rsidP="00E95EB4">
      <w:pPr>
        <w:spacing w:line="480" w:lineRule="auto"/>
        <w:ind w:left="1134" w:firstLine="709"/>
        <w:contextualSpacing/>
        <w:jc w:val="both"/>
        <w:rPr>
          <w:rFonts w:asciiTheme="majorBidi" w:eastAsiaTheme="minorHAnsi" w:hAnsiTheme="majorBidi" w:cstheme="majorBidi"/>
          <w:sz w:val="24"/>
          <w:szCs w:val="24"/>
        </w:rPr>
      </w:pPr>
    </w:p>
    <w:p w:rsidR="00092744" w:rsidRPr="002D310D" w:rsidRDefault="00092744" w:rsidP="00E95EB4">
      <w:pPr>
        <w:numPr>
          <w:ilvl w:val="0"/>
          <w:numId w:val="12"/>
        </w:numPr>
        <w:spacing w:line="480" w:lineRule="auto"/>
        <w:ind w:left="1134" w:hanging="425"/>
        <w:contextualSpacing/>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lastRenderedPageBreak/>
        <w:t>Connectives</w:t>
      </w:r>
    </w:p>
    <w:p w:rsidR="0039511E" w:rsidRPr="002D310D" w:rsidRDefault="00092744" w:rsidP="004E7654">
      <w:pPr>
        <w:spacing w:line="480" w:lineRule="auto"/>
        <w:ind w:left="1134" w:firstLine="709"/>
        <w:contextualSpacing/>
        <w:jc w:val="both"/>
        <w:rPr>
          <w:rFonts w:asciiTheme="majorBidi" w:eastAsiaTheme="minorHAnsi" w:hAnsiTheme="majorBidi" w:cstheme="majorBidi"/>
          <w:sz w:val="24"/>
          <w:szCs w:val="24"/>
        </w:rPr>
      </w:pPr>
      <w:proofErr w:type="gramStart"/>
      <w:r w:rsidRPr="002D310D">
        <w:rPr>
          <w:rFonts w:asciiTheme="majorBidi" w:eastAsiaTheme="minorHAnsi" w:hAnsiTheme="majorBidi" w:cstheme="majorBidi"/>
          <w:sz w:val="24"/>
          <w:szCs w:val="24"/>
        </w:rPr>
        <w:t>Connectives is</w:t>
      </w:r>
      <w:proofErr w:type="gramEnd"/>
      <w:r w:rsidRPr="002D310D">
        <w:rPr>
          <w:rFonts w:asciiTheme="majorBidi" w:eastAsiaTheme="minorHAnsi" w:hAnsiTheme="majorBidi" w:cstheme="majorBidi"/>
          <w:sz w:val="24"/>
          <w:szCs w:val="24"/>
        </w:rPr>
        <w:t xml:space="preserve"> a word that connects between two clauses or phrases that have a function to sequence one step with the step after it. With the presence of connective words in the procedure text it will help readers understand that the instructions must be followed in the correct order of steps or processes such as, finally, next, after that, then, first, etc.</w:t>
      </w:r>
    </w:p>
    <w:p w:rsidR="00092744" w:rsidRPr="002D310D" w:rsidRDefault="00092744" w:rsidP="00E95EB4">
      <w:pPr>
        <w:numPr>
          <w:ilvl w:val="0"/>
          <w:numId w:val="12"/>
        </w:numPr>
        <w:spacing w:line="480" w:lineRule="auto"/>
        <w:ind w:left="1134" w:hanging="425"/>
        <w:contextualSpacing/>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Adverbials</w:t>
      </w:r>
    </w:p>
    <w:p w:rsidR="00092744" w:rsidRPr="002D310D" w:rsidRDefault="00092744" w:rsidP="00E95EB4">
      <w:pPr>
        <w:spacing w:line="480" w:lineRule="auto"/>
        <w:ind w:left="1134"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Adverbial is a word that gives information to other words, such as adjectives and verbs that have several components of language features in procedure texts which include size, weight, time, etc. for example 2 kilograms of sugar, 45 seconds, 50 inches, etc.</w:t>
      </w:r>
    </w:p>
    <w:p w:rsidR="00092744" w:rsidRPr="002D310D" w:rsidRDefault="00092744" w:rsidP="00E95EB4">
      <w:pPr>
        <w:numPr>
          <w:ilvl w:val="0"/>
          <w:numId w:val="12"/>
        </w:numPr>
        <w:spacing w:line="480" w:lineRule="auto"/>
        <w:ind w:left="1134" w:hanging="425"/>
        <w:contextualSpacing/>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Simple present tense</w:t>
      </w:r>
    </w:p>
    <w:p w:rsidR="00E95EB4" w:rsidRPr="002D310D" w:rsidRDefault="00092744" w:rsidP="0039511E">
      <w:pPr>
        <w:spacing w:line="480" w:lineRule="auto"/>
        <w:ind w:left="1134"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The simple present tense is a</w:t>
      </w:r>
      <w:r w:rsidR="00C855AC" w:rsidRPr="002D310D">
        <w:rPr>
          <w:rFonts w:asciiTheme="majorBidi" w:eastAsiaTheme="minorHAnsi" w:hAnsiTheme="majorBidi" w:cstheme="majorBidi"/>
          <w:sz w:val="24"/>
          <w:szCs w:val="24"/>
        </w:rPr>
        <w:t xml:space="preserve"> tense used to describe facts that show activity in the present.</w:t>
      </w:r>
      <w:r w:rsidRPr="002D310D">
        <w:rPr>
          <w:rFonts w:asciiTheme="majorBidi" w:eastAsiaTheme="minorHAnsi" w:hAnsiTheme="majorBidi" w:cstheme="majorBidi"/>
          <w:sz w:val="24"/>
          <w:szCs w:val="24"/>
        </w:rPr>
        <w:t xml:space="preserve"> Procedure texts use simple present tense to describe the situation at the same time as the activity of using or making something th</w:t>
      </w:r>
      <w:r w:rsidR="00D70EBD" w:rsidRPr="002D310D">
        <w:rPr>
          <w:rFonts w:asciiTheme="majorBidi" w:eastAsiaTheme="minorHAnsi" w:hAnsiTheme="majorBidi" w:cstheme="majorBidi"/>
          <w:sz w:val="24"/>
          <w:szCs w:val="24"/>
        </w:rPr>
        <w:t>at is being done.</w:t>
      </w:r>
      <w:r w:rsidR="001126A8">
        <w:rPr>
          <w:rFonts w:asciiTheme="majorBidi" w:eastAsiaTheme="minorHAnsi" w:hAnsiTheme="majorBidi" w:cstheme="majorBidi"/>
          <w:sz w:val="24"/>
          <w:szCs w:val="24"/>
        </w:rPr>
        <w:t xml:space="preserve"> </w:t>
      </w:r>
      <w:r w:rsidR="001126A8" w:rsidRPr="001126A8">
        <w:rPr>
          <w:rFonts w:asciiTheme="majorBidi" w:eastAsiaTheme="minorHAnsi" w:hAnsiTheme="majorBidi" w:cstheme="majorBidi"/>
          <w:sz w:val="24"/>
          <w:szCs w:val="24"/>
        </w:rPr>
        <w:t>It is as if the procedure is taking place in real time, helping the reader complete the task.</w:t>
      </w:r>
    </w:p>
    <w:p w:rsidR="00092744" w:rsidRPr="002D310D" w:rsidRDefault="00092744" w:rsidP="0039511E">
      <w:pPr>
        <w:numPr>
          <w:ilvl w:val="6"/>
          <w:numId w:val="8"/>
        </w:numPr>
        <w:spacing w:line="480" w:lineRule="auto"/>
        <w:ind w:left="709" w:hanging="425"/>
        <w:contextualSpacing/>
        <w:jc w:val="both"/>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Example</w:t>
      </w:r>
    </w:p>
    <w:p w:rsidR="004E7654" w:rsidRPr="002D310D" w:rsidRDefault="00EE34D1" w:rsidP="001D3C56">
      <w:pPr>
        <w:spacing w:line="480" w:lineRule="auto"/>
        <w:ind w:left="709" w:firstLine="709"/>
        <w:contextualSpacing/>
        <w:jc w:val="both"/>
        <w:rPr>
          <w:rFonts w:asciiTheme="majorBidi" w:eastAsiaTheme="minorHAnsi" w:hAnsiTheme="majorBidi" w:cstheme="majorBidi"/>
          <w:sz w:val="24"/>
          <w:szCs w:val="24"/>
        </w:rPr>
      </w:pPr>
      <w:r>
        <w:rPr>
          <w:rFonts w:asciiTheme="majorBidi" w:eastAsiaTheme="minorHAnsi" w:hAnsiTheme="majorBidi" w:cstheme="majorBidi"/>
          <w:sz w:val="24"/>
          <w:szCs w:val="24"/>
        </w:rPr>
        <w:t>The writer</w:t>
      </w:r>
      <w:r w:rsidRPr="00EE34D1">
        <w:rPr>
          <w:rFonts w:asciiTheme="majorBidi" w:eastAsiaTheme="minorHAnsi" w:hAnsiTheme="majorBidi" w:cstheme="majorBidi"/>
          <w:sz w:val="24"/>
          <w:szCs w:val="24"/>
        </w:rPr>
        <w:t xml:space="preserve"> found three examples of types of procedure texts, namely recipes, instruction manuals, and directions. There are stages of making procedure texts that need to be remembered, such as identifying the title, setting objectives, making a list of tools and materials, compiling </w:t>
      </w:r>
      <w:r w:rsidRPr="00EE34D1">
        <w:rPr>
          <w:rFonts w:asciiTheme="majorBidi" w:eastAsiaTheme="minorHAnsi" w:hAnsiTheme="majorBidi" w:cstheme="majorBidi"/>
          <w:sz w:val="24"/>
          <w:szCs w:val="24"/>
        </w:rPr>
        <w:lastRenderedPageBreak/>
        <w:t xml:space="preserve">steps, and finishing with a closing or conclusion. </w:t>
      </w:r>
      <w:r w:rsidR="00E62B78" w:rsidRPr="00E62B78">
        <w:rPr>
          <w:rFonts w:asciiTheme="majorBidi" w:eastAsiaTheme="minorHAnsi" w:hAnsiTheme="majorBidi" w:cstheme="majorBidi"/>
          <w:sz w:val="24"/>
          <w:szCs w:val="24"/>
        </w:rPr>
        <w:t>Therefore, when the reader wants to make or do something it must do it according to the steps, because if the reader does it randomly or not according to the instructions, it can be fatal.</w:t>
      </w:r>
      <w:r w:rsidR="00E62B78">
        <w:rPr>
          <w:rFonts w:asciiTheme="majorBidi" w:eastAsiaTheme="minorHAnsi" w:hAnsiTheme="majorBidi" w:cstheme="majorBidi"/>
          <w:sz w:val="24"/>
          <w:szCs w:val="24"/>
        </w:rPr>
        <w:t xml:space="preserve"> </w:t>
      </w:r>
      <w:r w:rsidRPr="00EE34D1">
        <w:rPr>
          <w:rFonts w:asciiTheme="majorBidi" w:eastAsiaTheme="minorHAnsi" w:hAnsiTheme="majorBidi" w:cstheme="majorBidi"/>
          <w:sz w:val="24"/>
          <w:szCs w:val="24"/>
        </w:rPr>
        <w:t>To make the results clearer and easier to understand, the procedure text must include the structure and language rules, such as the three examples of procedure text below sourced from Ahmad Muhammad's teaching module.</w:t>
      </w:r>
    </w:p>
    <w:p w:rsidR="00092744" w:rsidRPr="002D310D" w:rsidRDefault="00092744" w:rsidP="00BE4248">
      <w:pPr>
        <w:numPr>
          <w:ilvl w:val="0"/>
          <w:numId w:val="19"/>
        </w:numPr>
        <w:spacing w:after="0" w:line="480" w:lineRule="auto"/>
        <w:ind w:left="1134" w:hanging="425"/>
        <w:contextualSpacing/>
        <w:jc w:val="both"/>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Procedure Text : Recipe</w:t>
      </w:r>
      <w:r w:rsidR="00153518" w:rsidRPr="002D310D">
        <w:rPr>
          <w:rFonts w:asciiTheme="majorBidi" w:eastAsiaTheme="minorHAnsi" w:hAnsiTheme="majorBidi" w:cstheme="majorBidi"/>
          <w:b/>
          <w:bCs/>
          <w:sz w:val="24"/>
          <w:szCs w:val="24"/>
        </w:rPr>
        <w:t xml:space="preserve"> type</w:t>
      </w:r>
    </w:p>
    <w:p w:rsidR="00092744" w:rsidRDefault="001D3C56" w:rsidP="001D3C56">
      <w:pPr>
        <w:spacing w:after="0" w:line="480" w:lineRule="auto"/>
        <w:contextualSpacing/>
        <w:jc w:val="both"/>
        <w:rPr>
          <w:rFonts w:asciiTheme="majorBidi" w:eastAsiaTheme="minorHAnsi" w:hAnsiTheme="majorBidi" w:cstheme="majorBidi"/>
          <w:b/>
          <w:bCs/>
          <w:sz w:val="24"/>
          <w:szCs w:val="24"/>
        </w:rPr>
      </w:pPr>
      <w:r>
        <w:rPr>
          <w:rFonts w:asciiTheme="majorBidi" w:eastAsiaTheme="minorHAnsi" w:hAnsiTheme="majorBidi" w:cstheme="majorBidi"/>
          <w:b/>
          <w:bCs/>
          <w:sz w:val="24"/>
          <w:szCs w:val="24"/>
        </w:rPr>
        <w:t xml:space="preserve">                         </w:t>
      </w:r>
      <w:proofErr w:type="gramStart"/>
      <w:r w:rsidR="007C2640" w:rsidRPr="002D310D">
        <w:rPr>
          <w:rFonts w:asciiTheme="majorBidi" w:eastAsiaTheme="minorHAnsi" w:hAnsiTheme="majorBidi" w:cstheme="majorBidi"/>
          <w:b/>
          <w:bCs/>
          <w:sz w:val="24"/>
          <w:szCs w:val="24"/>
        </w:rPr>
        <w:t xml:space="preserve">Picture </w:t>
      </w:r>
      <w:r w:rsidR="00092744" w:rsidRPr="002D310D">
        <w:rPr>
          <w:rFonts w:asciiTheme="majorBidi" w:eastAsiaTheme="minorHAnsi" w:hAnsiTheme="majorBidi" w:cstheme="majorBidi"/>
          <w:b/>
          <w:bCs/>
          <w:sz w:val="24"/>
          <w:szCs w:val="24"/>
        </w:rPr>
        <w:t>12</w:t>
      </w:r>
      <w:r w:rsidR="007C2640" w:rsidRPr="002D310D">
        <w:rPr>
          <w:rFonts w:asciiTheme="majorBidi" w:eastAsiaTheme="minorHAnsi" w:hAnsiTheme="majorBidi" w:cstheme="majorBidi"/>
          <w:b/>
          <w:bCs/>
          <w:sz w:val="24"/>
          <w:szCs w:val="24"/>
        </w:rPr>
        <w:t>.</w:t>
      </w:r>
      <w:proofErr w:type="gramEnd"/>
      <w:r w:rsidR="0040145E" w:rsidRPr="002D310D">
        <w:rPr>
          <w:rFonts w:asciiTheme="majorBidi" w:eastAsiaTheme="minorHAnsi" w:hAnsiTheme="majorBidi" w:cstheme="majorBidi"/>
          <w:b/>
          <w:bCs/>
          <w:sz w:val="24"/>
          <w:szCs w:val="24"/>
        </w:rPr>
        <w:t xml:space="preserve"> Recipe type procedure text</w:t>
      </w:r>
    </w:p>
    <w:p w:rsidR="00D2002D" w:rsidRDefault="001D3C56" w:rsidP="004F2F63">
      <w:pPr>
        <w:spacing w:after="0" w:line="480" w:lineRule="auto"/>
        <w:ind w:left="2552"/>
        <w:contextualSpacing/>
        <w:jc w:val="both"/>
        <w:rPr>
          <w:rFonts w:asciiTheme="majorBidi" w:eastAsiaTheme="minorHAnsi" w:hAnsiTheme="majorBidi" w:cstheme="majorBidi"/>
          <w:b/>
          <w:bCs/>
          <w:sz w:val="24"/>
          <w:szCs w:val="24"/>
        </w:rPr>
      </w:pPr>
      <w:r w:rsidRPr="002D310D">
        <w:rPr>
          <w:rFonts w:asciiTheme="majorBidi" w:eastAsiaTheme="minorHAnsi" w:hAnsiTheme="majorBidi" w:cstheme="majorBidi"/>
          <w:b/>
          <w:bCs/>
          <w:noProof/>
          <w:sz w:val="24"/>
          <w:szCs w:val="24"/>
        </w:rPr>
        <w:drawing>
          <wp:anchor distT="0" distB="0" distL="114300" distR="114300" simplePos="0" relativeHeight="251672576" behindDoc="0" locked="0" layoutInCell="1" allowOverlap="1" wp14:anchorId="3D8093A4" wp14:editId="08ACD71E">
            <wp:simplePos x="0" y="0"/>
            <wp:positionH relativeFrom="margin">
              <wp:posOffset>388620</wp:posOffset>
            </wp:positionH>
            <wp:positionV relativeFrom="paragraph">
              <wp:posOffset>145415</wp:posOffset>
            </wp:positionV>
            <wp:extent cx="3980815" cy="2348865"/>
            <wp:effectExtent l="95250" t="95250" r="95885" b="895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80815" cy="234886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D2002D" w:rsidRDefault="00D2002D" w:rsidP="004F2F63">
      <w:pPr>
        <w:spacing w:after="0" w:line="480" w:lineRule="auto"/>
        <w:ind w:left="2552"/>
        <w:contextualSpacing/>
        <w:jc w:val="both"/>
        <w:rPr>
          <w:rFonts w:asciiTheme="majorBidi" w:eastAsiaTheme="minorHAnsi" w:hAnsiTheme="majorBidi" w:cstheme="majorBidi"/>
          <w:b/>
          <w:bCs/>
          <w:sz w:val="24"/>
          <w:szCs w:val="24"/>
        </w:rPr>
      </w:pPr>
    </w:p>
    <w:p w:rsidR="00D2002D" w:rsidRDefault="00D2002D" w:rsidP="004F2F63">
      <w:pPr>
        <w:spacing w:after="0" w:line="480" w:lineRule="auto"/>
        <w:ind w:left="2552"/>
        <w:contextualSpacing/>
        <w:jc w:val="both"/>
        <w:rPr>
          <w:rFonts w:asciiTheme="majorBidi" w:eastAsiaTheme="minorHAnsi" w:hAnsiTheme="majorBidi" w:cstheme="majorBidi"/>
          <w:b/>
          <w:bCs/>
          <w:sz w:val="24"/>
          <w:szCs w:val="24"/>
        </w:rPr>
      </w:pPr>
    </w:p>
    <w:p w:rsidR="00D2002D" w:rsidRDefault="00D2002D" w:rsidP="004F2F63">
      <w:pPr>
        <w:spacing w:after="0" w:line="480" w:lineRule="auto"/>
        <w:ind w:left="2552"/>
        <w:contextualSpacing/>
        <w:jc w:val="both"/>
        <w:rPr>
          <w:rFonts w:asciiTheme="majorBidi" w:eastAsiaTheme="minorHAnsi" w:hAnsiTheme="majorBidi" w:cstheme="majorBidi"/>
          <w:b/>
          <w:bCs/>
          <w:sz w:val="24"/>
          <w:szCs w:val="24"/>
        </w:rPr>
      </w:pPr>
    </w:p>
    <w:p w:rsidR="00D2002D" w:rsidRDefault="00D2002D" w:rsidP="004F2F63">
      <w:pPr>
        <w:spacing w:after="0" w:line="480" w:lineRule="auto"/>
        <w:ind w:left="2552"/>
        <w:contextualSpacing/>
        <w:jc w:val="both"/>
        <w:rPr>
          <w:rFonts w:asciiTheme="majorBidi" w:eastAsiaTheme="minorHAnsi" w:hAnsiTheme="majorBidi" w:cstheme="majorBidi"/>
          <w:b/>
          <w:bCs/>
          <w:sz w:val="24"/>
          <w:szCs w:val="24"/>
        </w:rPr>
      </w:pPr>
    </w:p>
    <w:p w:rsidR="00D2002D" w:rsidRDefault="00D2002D" w:rsidP="004F2F63">
      <w:pPr>
        <w:spacing w:after="0" w:line="480" w:lineRule="auto"/>
        <w:ind w:left="2552"/>
        <w:contextualSpacing/>
        <w:jc w:val="both"/>
        <w:rPr>
          <w:rFonts w:asciiTheme="majorBidi" w:eastAsiaTheme="minorHAnsi" w:hAnsiTheme="majorBidi" w:cstheme="majorBidi"/>
          <w:b/>
          <w:bCs/>
          <w:sz w:val="24"/>
          <w:szCs w:val="24"/>
        </w:rPr>
      </w:pPr>
    </w:p>
    <w:p w:rsidR="00D2002D" w:rsidRDefault="00D2002D" w:rsidP="004F2F63">
      <w:pPr>
        <w:spacing w:after="0" w:line="480" w:lineRule="auto"/>
        <w:ind w:left="2552"/>
        <w:contextualSpacing/>
        <w:jc w:val="both"/>
        <w:rPr>
          <w:rFonts w:asciiTheme="majorBidi" w:eastAsiaTheme="minorHAnsi" w:hAnsiTheme="majorBidi" w:cstheme="majorBidi"/>
          <w:b/>
          <w:bCs/>
          <w:sz w:val="24"/>
          <w:szCs w:val="24"/>
        </w:rPr>
      </w:pPr>
    </w:p>
    <w:p w:rsidR="00D2002D" w:rsidRPr="002D310D" w:rsidRDefault="001D3C56" w:rsidP="004F2F63">
      <w:pPr>
        <w:spacing w:after="0" w:line="480" w:lineRule="auto"/>
        <w:ind w:left="2552"/>
        <w:contextualSpacing/>
        <w:jc w:val="both"/>
        <w:rPr>
          <w:rFonts w:asciiTheme="majorBidi" w:eastAsiaTheme="minorHAnsi" w:hAnsiTheme="majorBidi" w:cstheme="majorBidi"/>
          <w:b/>
          <w:bCs/>
          <w:sz w:val="24"/>
          <w:szCs w:val="24"/>
        </w:rPr>
      </w:pPr>
      <w:r>
        <w:rPr>
          <w:rFonts w:asciiTheme="majorBidi" w:eastAsiaTheme="minorHAnsi" w:hAnsiTheme="majorBidi" w:cstheme="majorBidi"/>
          <w:noProof/>
          <w:sz w:val="24"/>
          <w:szCs w:val="24"/>
        </w:rPr>
        <w:drawing>
          <wp:anchor distT="0" distB="0" distL="114300" distR="114300" simplePos="0" relativeHeight="251791360" behindDoc="0" locked="0" layoutInCell="1" allowOverlap="1" wp14:anchorId="5E0B7D1A" wp14:editId="79CB3864">
            <wp:simplePos x="0" y="0"/>
            <wp:positionH relativeFrom="column">
              <wp:posOffset>-4187825</wp:posOffset>
            </wp:positionH>
            <wp:positionV relativeFrom="paragraph">
              <wp:posOffset>154305</wp:posOffset>
            </wp:positionV>
            <wp:extent cx="3977005" cy="2334895"/>
            <wp:effectExtent l="95250" t="95250" r="99695" b="1035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eks prosedure fried rice.PNG"/>
                    <pic:cNvPicPr/>
                  </pic:nvPicPr>
                  <pic:blipFill rotWithShape="1">
                    <a:blip r:embed="rId39" cstate="print">
                      <a:extLst>
                        <a:ext uri="{28A0092B-C50C-407E-A947-70E740481C1C}">
                          <a14:useLocalDpi xmlns:a14="http://schemas.microsoft.com/office/drawing/2010/main" val="0"/>
                        </a:ext>
                      </a:extLst>
                    </a:blip>
                    <a:srcRect l="25321" t="24900" r="8352" b="7061"/>
                    <a:stretch/>
                  </pic:blipFill>
                  <pic:spPr bwMode="auto">
                    <a:xfrm>
                      <a:off x="0" y="0"/>
                      <a:ext cx="3977005" cy="233489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002D" w:rsidRDefault="00D2002D" w:rsidP="00D2002D">
      <w:pPr>
        <w:spacing w:line="480" w:lineRule="auto"/>
        <w:contextualSpacing/>
        <w:jc w:val="both"/>
        <w:rPr>
          <w:rFonts w:asciiTheme="majorBidi" w:eastAsiaTheme="minorHAnsi" w:hAnsiTheme="majorBidi" w:cstheme="majorBidi"/>
          <w:b/>
          <w:bCs/>
          <w:sz w:val="24"/>
          <w:szCs w:val="24"/>
        </w:rPr>
      </w:pPr>
    </w:p>
    <w:p w:rsidR="00D2002D" w:rsidRDefault="00D2002D" w:rsidP="00D2002D">
      <w:pPr>
        <w:spacing w:line="480" w:lineRule="auto"/>
        <w:contextualSpacing/>
        <w:jc w:val="both"/>
        <w:rPr>
          <w:rFonts w:asciiTheme="majorBidi" w:eastAsiaTheme="minorHAnsi" w:hAnsiTheme="majorBidi" w:cstheme="majorBidi"/>
          <w:b/>
          <w:bCs/>
          <w:sz w:val="24"/>
          <w:szCs w:val="24"/>
        </w:rPr>
      </w:pPr>
    </w:p>
    <w:p w:rsidR="00D2002D" w:rsidRDefault="00D2002D" w:rsidP="00D2002D">
      <w:pPr>
        <w:spacing w:line="480" w:lineRule="auto"/>
        <w:contextualSpacing/>
        <w:jc w:val="both"/>
        <w:rPr>
          <w:rFonts w:asciiTheme="majorBidi" w:eastAsiaTheme="minorHAnsi" w:hAnsiTheme="majorBidi" w:cstheme="majorBidi"/>
          <w:b/>
          <w:bCs/>
          <w:sz w:val="24"/>
          <w:szCs w:val="24"/>
        </w:rPr>
      </w:pPr>
    </w:p>
    <w:p w:rsidR="00D2002D" w:rsidRDefault="00D2002D" w:rsidP="00D2002D">
      <w:pPr>
        <w:spacing w:line="480" w:lineRule="auto"/>
        <w:contextualSpacing/>
        <w:jc w:val="both"/>
        <w:rPr>
          <w:rFonts w:asciiTheme="majorBidi" w:eastAsiaTheme="minorHAnsi" w:hAnsiTheme="majorBidi" w:cstheme="majorBidi"/>
          <w:b/>
          <w:bCs/>
          <w:sz w:val="24"/>
          <w:szCs w:val="24"/>
        </w:rPr>
      </w:pPr>
    </w:p>
    <w:p w:rsidR="00D2002D" w:rsidRDefault="00D2002D" w:rsidP="00D2002D">
      <w:pPr>
        <w:spacing w:line="480" w:lineRule="auto"/>
        <w:contextualSpacing/>
        <w:jc w:val="both"/>
        <w:rPr>
          <w:rFonts w:asciiTheme="majorBidi" w:eastAsiaTheme="minorHAnsi" w:hAnsiTheme="majorBidi" w:cstheme="majorBidi"/>
          <w:b/>
          <w:bCs/>
          <w:sz w:val="24"/>
          <w:szCs w:val="24"/>
        </w:rPr>
      </w:pPr>
    </w:p>
    <w:p w:rsidR="00D2002D" w:rsidRDefault="00D2002D" w:rsidP="00D2002D">
      <w:pPr>
        <w:spacing w:line="480" w:lineRule="auto"/>
        <w:contextualSpacing/>
        <w:jc w:val="both"/>
        <w:rPr>
          <w:rFonts w:asciiTheme="majorBidi" w:eastAsiaTheme="minorHAnsi" w:hAnsiTheme="majorBidi" w:cstheme="majorBidi"/>
          <w:b/>
          <w:bCs/>
          <w:sz w:val="24"/>
          <w:szCs w:val="24"/>
        </w:rPr>
      </w:pPr>
    </w:p>
    <w:p w:rsidR="00092744" w:rsidRPr="002D310D" w:rsidRDefault="001D3C56" w:rsidP="00D2002D">
      <w:pPr>
        <w:spacing w:line="480" w:lineRule="auto"/>
        <w:contextualSpacing/>
        <w:jc w:val="both"/>
        <w:rPr>
          <w:rFonts w:asciiTheme="majorBidi" w:eastAsiaTheme="minorHAnsi" w:hAnsiTheme="majorBidi" w:cstheme="majorBidi"/>
          <w:b/>
          <w:bCs/>
          <w:sz w:val="24"/>
          <w:szCs w:val="24"/>
        </w:rPr>
      </w:pPr>
      <w:r>
        <w:rPr>
          <w:rFonts w:asciiTheme="majorBidi" w:eastAsiaTheme="minorHAnsi" w:hAnsiTheme="majorBidi" w:cstheme="majorBidi"/>
          <w:b/>
          <w:bCs/>
          <w:sz w:val="24"/>
          <w:szCs w:val="24"/>
        </w:rPr>
        <w:lastRenderedPageBreak/>
        <w:t xml:space="preserve">   2)   </w:t>
      </w:r>
      <w:r w:rsidR="006571A1">
        <w:rPr>
          <w:rFonts w:asciiTheme="majorBidi" w:eastAsiaTheme="minorHAnsi" w:hAnsiTheme="majorBidi" w:cstheme="majorBidi"/>
          <w:b/>
          <w:bCs/>
          <w:sz w:val="24"/>
          <w:szCs w:val="24"/>
        </w:rPr>
        <w:t xml:space="preserve">Procedure </w:t>
      </w:r>
      <w:proofErr w:type="gramStart"/>
      <w:r w:rsidR="006571A1">
        <w:rPr>
          <w:rFonts w:asciiTheme="majorBidi" w:eastAsiaTheme="minorHAnsi" w:hAnsiTheme="majorBidi" w:cstheme="majorBidi"/>
          <w:b/>
          <w:bCs/>
          <w:sz w:val="24"/>
          <w:szCs w:val="24"/>
        </w:rPr>
        <w:t>Text :</w:t>
      </w:r>
      <w:proofErr w:type="gramEnd"/>
      <w:r w:rsidR="006571A1">
        <w:rPr>
          <w:rFonts w:asciiTheme="majorBidi" w:eastAsiaTheme="minorHAnsi" w:hAnsiTheme="majorBidi" w:cstheme="majorBidi"/>
          <w:b/>
          <w:bCs/>
          <w:sz w:val="24"/>
          <w:szCs w:val="24"/>
        </w:rPr>
        <w:t xml:space="preserve"> Instruction M</w:t>
      </w:r>
      <w:r w:rsidR="00092744" w:rsidRPr="002D310D">
        <w:rPr>
          <w:rFonts w:asciiTheme="majorBidi" w:eastAsiaTheme="minorHAnsi" w:hAnsiTheme="majorBidi" w:cstheme="majorBidi"/>
          <w:b/>
          <w:bCs/>
          <w:sz w:val="24"/>
          <w:szCs w:val="24"/>
        </w:rPr>
        <w:t>anual</w:t>
      </w:r>
      <w:r w:rsidR="006571A1">
        <w:rPr>
          <w:rFonts w:asciiTheme="majorBidi" w:eastAsiaTheme="minorHAnsi" w:hAnsiTheme="majorBidi" w:cstheme="majorBidi"/>
          <w:b/>
          <w:bCs/>
          <w:sz w:val="24"/>
          <w:szCs w:val="24"/>
        </w:rPr>
        <w:t xml:space="preserve"> t</w:t>
      </w:r>
      <w:r w:rsidR="00153518" w:rsidRPr="002D310D">
        <w:rPr>
          <w:rFonts w:asciiTheme="majorBidi" w:eastAsiaTheme="minorHAnsi" w:hAnsiTheme="majorBidi" w:cstheme="majorBidi"/>
          <w:b/>
          <w:bCs/>
          <w:sz w:val="24"/>
          <w:szCs w:val="24"/>
        </w:rPr>
        <w:t>ype</w:t>
      </w:r>
    </w:p>
    <w:p w:rsidR="00092744" w:rsidRPr="002D310D" w:rsidRDefault="007C2640" w:rsidP="00467009">
      <w:pPr>
        <w:spacing w:line="480" w:lineRule="auto"/>
        <w:ind w:left="1843"/>
        <w:jc w:val="both"/>
        <w:rPr>
          <w:rFonts w:asciiTheme="majorBidi" w:eastAsiaTheme="minorHAnsi" w:hAnsiTheme="majorBidi" w:cstheme="majorBidi"/>
          <w:b/>
          <w:bCs/>
          <w:sz w:val="24"/>
          <w:szCs w:val="24"/>
        </w:rPr>
      </w:pPr>
      <w:proofErr w:type="gramStart"/>
      <w:r w:rsidRPr="002D310D">
        <w:rPr>
          <w:rFonts w:asciiTheme="majorBidi" w:eastAsiaTheme="minorHAnsi" w:hAnsiTheme="majorBidi" w:cstheme="majorBidi"/>
          <w:b/>
          <w:bCs/>
          <w:sz w:val="24"/>
          <w:szCs w:val="24"/>
        </w:rPr>
        <w:t xml:space="preserve">Picture </w:t>
      </w:r>
      <w:r w:rsidR="00092744" w:rsidRPr="002D310D">
        <w:rPr>
          <w:rFonts w:asciiTheme="majorBidi" w:eastAsiaTheme="minorHAnsi" w:hAnsiTheme="majorBidi" w:cstheme="majorBidi"/>
          <w:b/>
          <w:bCs/>
          <w:sz w:val="24"/>
          <w:szCs w:val="24"/>
        </w:rPr>
        <w:t>13</w:t>
      </w:r>
      <w:r w:rsidRPr="002D310D">
        <w:rPr>
          <w:rFonts w:asciiTheme="majorBidi" w:eastAsiaTheme="minorHAnsi" w:hAnsiTheme="majorBidi" w:cstheme="majorBidi"/>
          <w:b/>
          <w:bCs/>
          <w:sz w:val="24"/>
          <w:szCs w:val="24"/>
        </w:rPr>
        <w:t>.</w:t>
      </w:r>
      <w:proofErr w:type="gramEnd"/>
      <w:r w:rsidR="00092744" w:rsidRPr="002D310D">
        <w:rPr>
          <w:rFonts w:asciiTheme="majorBidi" w:eastAsiaTheme="minorHAnsi" w:hAnsiTheme="majorBidi" w:cstheme="majorBidi"/>
          <w:b/>
          <w:bCs/>
          <w:sz w:val="24"/>
          <w:szCs w:val="24"/>
        </w:rPr>
        <w:t xml:space="preserve"> Instruction manual </w:t>
      </w:r>
      <w:r w:rsidR="004F2F63" w:rsidRPr="002D310D">
        <w:rPr>
          <w:rFonts w:asciiTheme="majorBidi" w:eastAsiaTheme="minorHAnsi" w:hAnsiTheme="majorBidi" w:cstheme="majorBidi"/>
          <w:b/>
          <w:bCs/>
          <w:sz w:val="24"/>
          <w:szCs w:val="24"/>
        </w:rPr>
        <w:t>type procedure text</w:t>
      </w:r>
    </w:p>
    <w:p w:rsidR="00092744" w:rsidRPr="002D310D" w:rsidRDefault="001D3C56" w:rsidP="00092744">
      <w:pPr>
        <w:spacing w:line="480" w:lineRule="auto"/>
        <w:jc w:val="both"/>
        <w:rPr>
          <w:rFonts w:asciiTheme="majorBidi" w:eastAsiaTheme="minorHAnsi" w:hAnsiTheme="majorBidi" w:cstheme="majorBidi"/>
          <w:sz w:val="24"/>
          <w:szCs w:val="24"/>
        </w:rPr>
      </w:pPr>
      <w:r w:rsidRPr="002D310D">
        <w:rPr>
          <w:rFonts w:asciiTheme="majorBidi" w:eastAsiaTheme="minorHAnsi" w:hAnsiTheme="majorBidi" w:cstheme="majorBidi"/>
          <w:noProof/>
          <w:sz w:val="24"/>
          <w:szCs w:val="24"/>
        </w:rPr>
        <w:drawing>
          <wp:anchor distT="0" distB="0" distL="114300" distR="114300" simplePos="0" relativeHeight="251673600" behindDoc="0" locked="0" layoutInCell="1" allowOverlap="1" wp14:anchorId="7892FDB2" wp14:editId="3A1B889B">
            <wp:simplePos x="0" y="0"/>
            <wp:positionH relativeFrom="margin">
              <wp:posOffset>261620</wp:posOffset>
            </wp:positionH>
            <wp:positionV relativeFrom="paragraph">
              <wp:posOffset>120015</wp:posOffset>
            </wp:positionV>
            <wp:extent cx="3954145" cy="2771140"/>
            <wp:effectExtent l="95250" t="95250" r="103505" b="8636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54145" cy="277114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092744" w:rsidRPr="002D310D" w:rsidRDefault="00092744" w:rsidP="00092744">
      <w:pPr>
        <w:spacing w:line="480" w:lineRule="auto"/>
        <w:jc w:val="both"/>
        <w:rPr>
          <w:rFonts w:asciiTheme="majorBidi" w:eastAsiaTheme="minorHAnsi" w:hAnsiTheme="majorBidi" w:cstheme="majorBidi"/>
          <w:sz w:val="24"/>
          <w:szCs w:val="24"/>
        </w:rPr>
      </w:pPr>
    </w:p>
    <w:p w:rsidR="00092744" w:rsidRPr="002D310D" w:rsidRDefault="00092744" w:rsidP="00092744">
      <w:pPr>
        <w:spacing w:line="480" w:lineRule="auto"/>
        <w:jc w:val="both"/>
        <w:rPr>
          <w:rFonts w:asciiTheme="majorBidi" w:eastAsiaTheme="minorHAnsi" w:hAnsiTheme="majorBidi" w:cstheme="majorBidi"/>
          <w:sz w:val="24"/>
          <w:szCs w:val="24"/>
        </w:rPr>
      </w:pPr>
    </w:p>
    <w:p w:rsidR="00092744" w:rsidRPr="002D310D" w:rsidRDefault="00092744" w:rsidP="00092744">
      <w:pPr>
        <w:spacing w:line="480" w:lineRule="auto"/>
        <w:jc w:val="both"/>
        <w:rPr>
          <w:rFonts w:asciiTheme="majorBidi" w:eastAsiaTheme="minorHAnsi" w:hAnsiTheme="majorBidi" w:cstheme="majorBidi"/>
          <w:sz w:val="24"/>
          <w:szCs w:val="24"/>
        </w:rPr>
      </w:pPr>
    </w:p>
    <w:p w:rsidR="00092744" w:rsidRDefault="00092744" w:rsidP="00092744">
      <w:pPr>
        <w:spacing w:line="480" w:lineRule="auto"/>
        <w:jc w:val="both"/>
        <w:rPr>
          <w:rFonts w:asciiTheme="majorBidi" w:eastAsiaTheme="minorHAnsi" w:hAnsiTheme="majorBidi" w:cstheme="majorBidi"/>
          <w:sz w:val="24"/>
          <w:szCs w:val="24"/>
        </w:rPr>
      </w:pPr>
    </w:p>
    <w:p w:rsidR="001D3C56" w:rsidRDefault="001D3C56" w:rsidP="00092744">
      <w:pPr>
        <w:spacing w:line="480" w:lineRule="auto"/>
        <w:jc w:val="both"/>
        <w:rPr>
          <w:rFonts w:asciiTheme="majorBidi" w:eastAsiaTheme="minorHAnsi" w:hAnsiTheme="majorBidi" w:cstheme="majorBidi"/>
          <w:sz w:val="24"/>
          <w:szCs w:val="24"/>
        </w:rPr>
      </w:pPr>
    </w:p>
    <w:p w:rsidR="001D3C56" w:rsidRDefault="001D3C56" w:rsidP="00092744">
      <w:pPr>
        <w:spacing w:line="480" w:lineRule="auto"/>
        <w:jc w:val="both"/>
        <w:rPr>
          <w:rFonts w:asciiTheme="majorBidi" w:eastAsiaTheme="minorHAnsi" w:hAnsiTheme="majorBidi" w:cstheme="majorBidi"/>
          <w:sz w:val="24"/>
          <w:szCs w:val="24"/>
        </w:rPr>
      </w:pPr>
    </w:p>
    <w:p w:rsidR="001D3C56" w:rsidRDefault="001D3C56" w:rsidP="001D3C56">
      <w:pPr>
        <w:rPr>
          <w:rFonts w:asciiTheme="majorBidi" w:eastAsiaTheme="minorHAnsi" w:hAnsiTheme="majorBidi" w:cstheme="majorBidi"/>
          <w:b/>
          <w:bCs/>
          <w:sz w:val="24"/>
          <w:szCs w:val="24"/>
        </w:rPr>
      </w:pPr>
      <w:r>
        <w:rPr>
          <w:rFonts w:asciiTheme="majorBidi" w:eastAsiaTheme="minorHAnsi" w:hAnsiTheme="majorBidi" w:cstheme="majorBidi"/>
          <w:b/>
          <w:bCs/>
          <w:sz w:val="24"/>
          <w:szCs w:val="24"/>
        </w:rPr>
        <w:t xml:space="preserve">   </w:t>
      </w:r>
    </w:p>
    <w:p w:rsidR="00EE34D1" w:rsidRDefault="001D3C56" w:rsidP="001D3C56">
      <w:pPr>
        <w:rPr>
          <w:rFonts w:asciiTheme="majorBidi" w:eastAsiaTheme="minorHAnsi" w:hAnsiTheme="majorBidi" w:cstheme="majorBidi"/>
          <w:b/>
          <w:bCs/>
          <w:sz w:val="24"/>
          <w:szCs w:val="24"/>
        </w:rPr>
      </w:pPr>
      <w:r>
        <w:rPr>
          <w:rFonts w:asciiTheme="majorBidi" w:eastAsiaTheme="minorHAnsi" w:hAnsiTheme="majorBidi" w:cstheme="majorBidi"/>
          <w:b/>
          <w:bCs/>
          <w:sz w:val="24"/>
          <w:szCs w:val="24"/>
        </w:rPr>
        <w:t xml:space="preserve"> 3)  </w:t>
      </w:r>
      <w:r w:rsidR="006571A1" w:rsidRPr="001D3C56">
        <w:rPr>
          <w:rFonts w:asciiTheme="majorBidi" w:eastAsiaTheme="minorHAnsi" w:hAnsiTheme="majorBidi" w:cstheme="majorBidi"/>
          <w:b/>
          <w:bCs/>
          <w:sz w:val="24"/>
          <w:szCs w:val="24"/>
        </w:rPr>
        <w:t xml:space="preserve">Procedure </w:t>
      </w:r>
      <w:proofErr w:type="gramStart"/>
      <w:r w:rsidR="006571A1" w:rsidRPr="001D3C56">
        <w:rPr>
          <w:rFonts w:asciiTheme="majorBidi" w:eastAsiaTheme="minorHAnsi" w:hAnsiTheme="majorBidi" w:cstheme="majorBidi"/>
          <w:b/>
          <w:bCs/>
          <w:sz w:val="24"/>
          <w:szCs w:val="24"/>
        </w:rPr>
        <w:t>Text :</w:t>
      </w:r>
      <w:proofErr w:type="gramEnd"/>
      <w:r w:rsidR="006571A1" w:rsidRPr="001D3C56">
        <w:rPr>
          <w:rFonts w:asciiTheme="majorBidi" w:eastAsiaTheme="minorHAnsi" w:hAnsiTheme="majorBidi" w:cstheme="majorBidi"/>
          <w:b/>
          <w:bCs/>
          <w:sz w:val="24"/>
          <w:szCs w:val="24"/>
        </w:rPr>
        <w:t xml:space="preserve"> Directions t</w:t>
      </w:r>
      <w:r w:rsidR="00EE34D1" w:rsidRPr="001D3C56">
        <w:rPr>
          <w:rFonts w:asciiTheme="majorBidi" w:eastAsiaTheme="minorHAnsi" w:hAnsiTheme="majorBidi" w:cstheme="majorBidi"/>
          <w:b/>
          <w:bCs/>
          <w:sz w:val="24"/>
          <w:szCs w:val="24"/>
        </w:rPr>
        <w:t>ype</w:t>
      </w:r>
    </w:p>
    <w:p w:rsidR="001D3C56" w:rsidRPr="001D3C56" w:rsidRDefault="001D3C56" w:rsidP="001D3C56">
      <w:pPr>
        <w:rPr>
          <w:rFonts w:asciiTheme="majorBidi" w:eastAsiaTheme="minorHAnsi" w:hAnsiTheme="majorBidi" w:cstheme="majorBidi"/>
          <w:b/>
          <w:bCs/>
          <w:sz w:val="24"/>
          <w:szCs w:val="24"/>
        </w:rPr>
      </w:pPr>
      <w:r>
        <w:rPr>
          <w:rFonts w:asciiTheme="majorBidi" w:eastAsiaTheme="minorHAnsi" w:hAnsiTheme="majorBidi" w:cstheme="majorBidi"/>
          <w:b/>
          <w:bCs/>
          <w:sz w:val="24"/>
          <w:szCs w:val="24"/>
        </w:rPr>
        <w:t xml:space="preserve">                          </w:t>
      </w:r>
      <w:proofErr w:type="gramStart"/>
      <w:r w:rsidRPr="001D3C56">
        <w:rPr>
          <w:rFonts w:asciiTheme="majorBidi" w:eastAsiaTheme="minorHAnsi" w:hAnsiTheme="majorBidi" w:cstheme="majorBidi"/>
          <w:b/>
          <w:bCs/>
          <w:sz w:val="24"/>
          <w:szCs w:val="24"/>
        </w:rPr>
        <w:t>Picture 14.</w:t>
      </w:r>
      <w:proofErr w:type="gramEnd"/>
      <w:r w:rsidRPr="001D3C56">
        <w:rPr>
          <w:rFonts w:asciiTheme="majorBidi" w:eastAsiaTheme="minorHAnsi" w:hAnsiTheme="majorBidi" w:cstheme="majorBidi"/>
          <w:b/>
          <w:bCs/>
          <w:sz w:val="24"/>
          <w:szCs w:val="24"/>
        </w:rPr>
        <w:t xml:space="preserve"> Directions type procedure text</w:t>
      </w:r>
    </w:p>
    <w:p w:rsidR="001D3C56" w:rsidRPr="001D3C56" w:rsidRDefault="001D3C56" w:rsidP="001D3C56">
      <w:pPr>
        <w:rPr>
          <w:rFonts w:asciiTheme="majorBidi" w:eastAsiaTheme="minorHAnsi" w:hAnsiTheme="majorBidi" w:cstheme="majorBidi"/>
          <w:b/>
          <w:bCs/>
          <w:sz w:val="24"/>
          <w:szCs w:val="24"/>
        </w:rPr>
      </w:pPr>
      <w:r>
        <w:rPr>
          <w:rFonts w:asciiTheme="majorBidi" w:eastAsiaTheme="minorHAnsi" w:hAnsiTheme="majorBidi" w:cstheme="majorBidi"/>
          <w:noProof/>
          <w:sz w:val="24"/>
          <w:szCs w:val="24"/>
        </w:rPr>
        <w:drawing>
          <wp:anchor distT="0" distB="0" distL="114300" distR="114300" simplePos="0" relativeHeight="251790336" behindDoc="0" locked="0" layoutInCell="1" allowOverlap="1" wp14:anchorId="6968CB59" wp14:editId="744E08DE">
            <wp:simplePos x="0" y="0"/>
            <wp:positionH relativeFrom="column">
              <wp:posOffset>261620</wp:posOffset>
            </wp:positionH>
            <wp:positionV relativeFrom="paragraph">
              <wp:posOffset>191135</wp:posOffset>
            </wp:positionV>
            <wp:extent cx="3994785" cy="2771140"/>
            <wp:effectExtent l="95250" t="95250" r="100965" b="8636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08-07 at 19.18.13.jpeg"/>
                    <pic:cNvPicPr/>
                  </pic:nvPicPr>
                  <pic:blipFill rotWithShape="1">
                    <a:blip r:embed="rId41">
                      <a:extLst>
                        <a:ext uri="{28A0092B-C50C-407E-A947-70E740481C1C}">
                          <a14:useLocalDpi xmlns:a14="http://schemas.microsoft.com/office/drawing/2010/main" val="0"/>
                        </a:ext>
                      </a:extLst>
                    </a:blip>
                    <a:srcRect b="21802"/>
                    <a:stretch/>
                  </pic:blipFill>
                  <pic:spPr bwMode="auto">
                    <a:xfrm>
                      <a:off x="0" y="0"/>
                      <a:ext cx="3994785" cy="277114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3C56" w:rsidRDefault="001D3C56" w:rsidP="00B82BD1">
      <w:pPr>
        <w:pStyle w:val="ListParagraph"/>
        <w:ind w:left="1418"/>
        <w:rPr>
          <w:rFonts w:asciiTheme="majorBidi" w:eastAsiaTheme="minorHAnsi" w:hAnsiTheme="majorBidi" w:cstheme="majorBidi"/>
          <w:noProof/>
          <w:sz w:val="24"/>
          <w:szCs w:val="24"/>
        </w:rPr>
      </w:pPr>
    </w:p>
    <w:p w:rsidR="001D3C56" w:rsidRDefault="001D3C56" w:rsidP="00B82BD1">
      <w:pPr>
        <w:pStyle w:val="ListParagraph"/>
        <w:ind w:left="1418"/>
        <w:rPr>
          <w:rFonts w:asciiTheme="majorBidi" w:eastAsiaTheme="minorHAnsi" w:hAnsiTheme="majorBidi" w:cstheme="majorBidi"/>
          <w:noProof/>
          <w:sz w:val="24"/>
          <w:szCs w:val="24"/>
        </w:rPr>
      </w:pPr>
    </w:p>
    <w:p w:rsidR="001D3C56" w:rsidRDefault="001D3C56" w:rsidP="00B82BD1">
      <w:pPr>
        <w:pStyle w:val="ListParagraph"/>
        <w:ind w:left="1418"/>
        <w:rPr>
          <w:rFonts w:asciiTheme="majorBidi" w:eastAsiaTheme="minorHAnsi" w:hAnsiTheme="majorBidi" w:cstheme="majorBidi"/>
          <w:noProof/>
          <w:sz w:val="24"/>
          <w:szCs w:val="24"/>
        </w:rPr>
      </w:pPr>
    </w:p>
    <w:p w:rsidR="001D3C56" w:rsidRDefault="001D3C56" w:rsidP="00B82BD1">
      <w:pPr>
        <w:pStyle w:val="ListParagraph"/>
        <w:ind w:left="1418"/>
        <w:rPr>
          <w:rFonts w:asciiTheme="majorBidi" w:eastAsiaTheme="minorHAnsi" w:hAnsiTheme="majorBidi" w:cstheme="majorBidi"/>
          <w:noProof/>
          <w:sz w:val="24"/>
          <w:szCs w:val="24"/>
        </w:rPr>
      </w:pPr>
    </w:p>
    <w:p w:rsidR="001D3C56" w:rsidRDefault="001D3C56" w:rsidP="00B82BD1">
      <w:pPr>
        <w:pStyle w:val="ListParagraph"/>
        <w:ind w:left="1418"/>
        <w:rPr>
          <w:rFonts w:asciiTheme="majorBidi" w:eastAsiaTheme="minorHAnsi" w:hAnsiTheme="majorBidi" w:cstheme="majorBidi"/>
          <w:noProof/>
          <w:sz w:val="24"/>
          <w:szCs w:val="24"/>
        </w:rPr>
      </w:pPr>
    </w:p>
    <w:p w:rsidR="001D3C56" w:rsidRDefault="001D3C56" w:rsidP="00B82BD1">
      <w:pPr>
        <w:pStyle w:val="ListParagraph"/>
        <w:ind w:left="1418"/>
        <w:rPr>
          <w:rFonts w:asciiTheme="majorBidi" w:eastAsiaTheme="minorHAnsi" w:hAnsiTheme="majorBidi" w:cstheme="majorBidi"/>
          <w:noProof/>
          <w:sz w:val="24"/>
          <w:szCs w:val="24"/>
        </w:rPr>
      </w:pPr>
    </w:p>
    <w:p w:rsidR="001D3C56" w:rsidRDefault="001D3C56" w:rsidP="00B82BD1">
      <w:pPr>
        <w:pStyle w:val="ListParagraph"/>
        <w:ind w:left="1418"/>
        <w:rPr>
          <w:rFonts w:asciiTheme="majorBidi" w:eastAsiaTheme="minorHAnsi" w:hAnsiTheme="majorBidi" w:cstheme="majorBidi"/>
          <w:noProof/>
          <w:sz w:val="24"/>
          <w:szCs w:val="24"/>
        </w:rPr>
      </w:pPr>
    </w:p>
    <w:p w:rsidR="001D3C56" w:rsidRDefault="001D3C56" w:rsidP="00B82BD1">
      <w:pPr>
        <w:pStyle w:val="ListParagraph"/>
        <w:ind w:left="1418"/>
        <w:rPr>
          <w:rFonts w:asciiTheme="majorBidi" w:eastAsiaTheme="minorHAnsi" w:hAnsiTheme="majorBidi" w:cstheme="majorBidi"/>
          <w:noProof/>
          <w:sz w:val="24"/>
          <w:szCs w:val="24"/>
        </w:rPr>
      </w:pPr>
    </w:p>
    <w:p w:rsidR="001D3C56" w:rsidRDefault="001D3C56" w:rsidP="00B82BD1">
      <w:pPr>
        <w:pStyle w:val="ListParagraph"/>
        <w:ind w:left="1418"/>
        <w:rPr>
          <w:rFonts w:asciiTheme="majorBidi" w:eastAsiaTheme="minorHAnsi" w:hAnsiTheme="majorBidi" w:cstheme="majorBidi"/>
          <w:noProof/>
          <w:sz w:val="24"/>
          <w:szCs w:val="24"/>
        </w:rPr>
      </w:pPr>
    </w:p>
    <w:p w:rsidR="001D3C56" w:rsidRDefault="001D3C56" w:rsidP="00B82BD1">
      <w:pPr>
        <w:pStyle w:val="ListParagraph"/>
        <w:ind w:left="1418"/>
        <w:rPr>
          <w:rFonts w:asciiTheme="majorBidi" w:eastAsiaTheme="minorHAnsi" w:hAnsiTheme="majorBidi" w:cstheme="majorBidi"/>
          <w:noProof/>
          <w:sz w:val="24"/>
          <w:szCs w:val="24"/>
        </w:rPr>
      </w:pPr>
    </w:p>
    <w:p w:rsidR="001D3C56" w:rsidRDefault="001D3C56" w:rsidP="00B82BD1">
      <w:pPr>
        <w:pStyle w:val="ListParagraph"/>
        <w:ind w:left="1418"/>
        <w:rPr>
          <w:rFonts w:asciiTheme="majorBidi" w:eastAsiaTheme="minorHAnsi" w:hAnsiTheme="majorBidi" w:cstheme="majorBidi"/>
          <w:noProof/>
          <w:sz w:val="24"/>
          <w:szCs w:val="24"/>
        </w:rPr>
      </w:pPr>
    </w:p>
    <w:p w:rsidR="001D3C56" w:rsidRDefault="001D3C56" w:rsidP="00B82BD1">
      <w:pPr>
        <w:pStyle w:val="ListParagraph"/>
        <w:ind w:left="1418"/>
        <w:rPr>
          <w:rFonts w:asciiTheme="majorBidi" w:eastAsiaTheme="minorHAnsi" w:hAnsiTheme="majorBidi" w:cstheme="majorBidi"/>
          <w:noProof/>
          <w:sz w:val="24"/>
          <w:szCs w:val="24"/>
        </w:rPr>
      </w:pPr>
    </w:p>
    <w:p w:rsidR="001D3C56" w:rsidRDefault="001D3C56" w:rsidP="00B82BD1">
      <w:pPr>
        <w:pStyle w:val="ListParagraph"/>
        <w:ind w:left="1418"/>
        <w:rPr>
          <w:rFonts w:asciiTheme="majorBidi" w:eastAsiaTheme="minorHAnsi" w:hAnsiTheme="majorBidi" w:cstheme="majorBidi"/>
          <w:noProof/>
          <w:sz w:val="24"/>
          <w:szCs w:val="24"/>
        </w:rPr>
      </w:pPr>
    </w:p>
    <w:p w:rsidR="001D3C56" w:rsidRDefault="001D3C56" w:rsidP="00B82BD1">
      <w:pPr>
        <w:pStyle w:val="ListParagraph"/>
        <w:ind w:left="1418"/>
        <w:rPr>
          <w:rFonts w:asciiTheme="majorBidi" w:eastAsiaTheme="minorHAnsi" w:hAnsiTheme="majorBidi" w:cstheme="majorBidi"/>
          <w:noProof/>
          <w:sz w:val="24"/>
          <w:szCs w:val="24"/>
        </w:rPr>
      </w:pPr>
    </w:p>
    <w:p w:rsidR="00B82BD1" w:rsidRDefault="00B82BD1" w:rsidP="00B82BD1">
      <w:pPr>
        <w:pStyle w:val="ListParagraph"/>
        <w:ind w:left="1418"/>
        <w:rPr>
          <w:rFonts w:asciiTheme="majorBidi" w:eastAsiaTheme="minorHAnsi" w:hAnsiTheme="majorBidi" w:cstheme="majorBidi"/>
          <w:b/>
          <w:bCs/>
          <w:sz w:val="24"/>
          <w:szCs w:val="24"/>
        </w:rPr>
      </w:pPr>
    </w:p>
    <w:p w:rsidR="001D3C56" w:rsidRDefault="001D3C56" w:rsidP="00B82BD1">
      <w:pPr>
        <w:pStyle w:val="ListParagraph"/>
        <w:ind w:left="1418"/>
        <w:rPr>
          <w:rFonts w:asciiTheme="majorBidi" w:eastAsiaTheme="minorHAnsi" w:hAnsiTheme="majorBidi" w:cstheme="majorBidi"/>
          <w:b/>
          <w:bCs/>
          <w:sz w:val="24"/>
          <w:szCs w:val="24"/>
        </w:rPr>
      </w:pPr>
    </w:p>
    <w:p w:rsidR="003722FA" w:rsidRPr="002D310D" w:rsidRDefault="00092744" w:rsidP="00BE4248">
      <w:pPr>
        <w:pStyle w:val="Heading2Bab2"/>
        <w:ind w:left="426"/>
      </w:pPr>
      <w:bookmarkStart w:id="34" w:name="_Toc175078677"/>
      <w:proofErr w:type="spellStart"/>
      <w:r w:rsidRPr="002D310D">
        <w:lastRenderedPageBreak/>
        <w:t>Theoretical</w:t>
      </w:r>
      <w:proofErr w:type="spellEnd"/>
      <w:r w:rsidRPr="002D310D">
        <w:t xml:space="preserve"> Framework</w:t>
      </w:r>
      <w:bookmarkEnd w:id="34"/>
    </w:p>
    <w:p w:rsidR="003722FA" w:rsidRPr="002D310D" w:rsidRDefault="007A5463" w:rsidP="003722FA">
      <w:pPr>
        <w:rPr>
          <w:rFonts w:asciiTheme="majorBidi" w:hAnsiTheme="majorBidi" w:cstheme="majorBidi"/>
          <w:sz w:val="24"/>
          <w:szCs w:val="24"/>
        </w:rPr>
      </w:pPr>
      <w:r w:rsidRPr="002D310D">
        <w:rPr>
          <w:rFonts w:asciiTheme="majorBidi" w:hAnsiTheme="majorBidi" w:cstheme="majorBidi"/>
          <w:noProof/>
          <w:color w:val="FFFFFF" w:themeColor="background1"/>
          <w:sz w:val="24"/>
          <w:szCs w:val="24"/>
        </w:rPr>
        <mc:AlternateContent>
          <mc:Choice Requires="wps">
            <w:drawing>
              <wp:anchor distT="0" distB="0" distL="114300" distR="114300" simplePos="0" relativeHeight="251752448" behindDoc="0" locked="0" layoutInCell="1" allowOverlap="1" wp14:anchorId="5B44E053" wp14:editId="7C5EB1B5">
                <wp:simplePos x="0" y="0"/>
                <wp:positionH relativeFrom="column">
                  <wp:posOffset>1228592</wp:posOffset>
                </wp:positionH>
                <wp:positionV relativeFrom="paragraph">
                  <wp:posOffset>69998</wp:posOffset>
                </wp:positionV>
                <wp:extent cx="2085975" cy="723014"/>
                <wp:effectExtent l="0" t="0" r="28575" b="20320"/>
                <wp:wrapNone/>
                <wp:docPr id="54" name="Rectangle 54"/>
                <wp:cNvGraphicFramePr/>
                <a:graphic xmlns:a="http://schemas.openxmlformats.org/drawingml/2006/main">
                  <a:graphicData uri="http://schemas.microsoft.com/office/word/2010/wordprocessingShape">
                    <wps:wsp>
                      <wps:cNvSpPr/>
                      <wps:spPr>
                        <a:xfrm>
                          <a:off x="0" y="0"/>
                          <a:ext cx="2085975" cy="723014"/>
                        </a:xfrm>
                        <a:prstGeom prst="rect">
                          <a:avLst/>
                        </a:prstGeom>
                      </wps:spPr>
                      <wps:style>
                        <a:lnRef idx="2">
                          <a:schemeClr val="dk1"/>
                        </a:lnRef>
                        <a:fillRef idx="1">
                          <a:schemeClr val="lt1"/>
                        </a:fillRef>
                        <a:effectRef idx="0">
                          <a:schemeClr val="dk1"/>
                        </a:effectRef>
                        <a:fontRef idx="minor">
                          <a:schemeClr val="dk1"/>
                        </a:fontRef>
                      </wps:style>
                      <wps:txbx>
                        <w:txbxContent>
                          <w:p w:rsidR="00392126" w:rsidRPr="007A5463" w:rsidRDefault="00392126" w:rsidP="003722FA">
                            <w:pPr>
                              <w:jc w:val="center"/>
                              <w:rPr>
                                <w:rFonts w:asciiTheme="majorBidi" w:hAnsiTheme="majorBidi" w:cstheme="majorBidi"/>
                                <w:sz w:val="24"/>
                                <w:szCs w:val="24"/>
                              </w:rPr>
                            </w:pPr>
                            <w:r w:rsidRPr="007A5463">
                              <w:rPr>
                                <w:rFonts w:asciiTheme="majorBidi" w:hAnsiTheme="majorBidi" w:cstheme="majorBidi"/>
                                <w:sz w:val="24"/>
                                <w:szCs w:val="24"/>
                              </w:rPr>
                              <w:t>Teaching procedure text writing class in the eleventh grade of SMK PGRI 2 Taman</w:t>
                            </w:r>
                          </w:p>
                          <w:p w:rsidR="00392126" w:rsidRPr="007A5463" w:rsidRDefault="00392126" w:rsidP="003722FA">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96.75pt;margin-top:5.5pt;width:164.25pt;height:56.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" fillcolor="white [3201]" strokecolor="black [3200]" strokeweight="1pt">
                <v:textbox>
                  <w:txbxContent>
                    <w:p w:rsidR="00392126" w:rsidRPr="007A5463" w:rsidRDefault="00392126" w:rsidP="003722FA">
                      <w:pPr>
                        <w:jc w:val="center"/>
                        <w:rPr>
                          <w:rFonts w:asciiTheme="majorBidi" w:hAnsiTheme="majorBidi" w:cstheme="majorBidi"/>
                          <w:sz w:val="24"/>
                          <w:szCs w:val="24"/>
                        </w:rPr>
                      </w:pPr>
                      <w:r w:rsidRPr="007A5463">
                        <w:rPr>
                          <w:rFonts w:asciiTheme="majorBidi" w:hAnsiTheme="majorBidi" w:cstheme="majorBidi"/>
                          <w:sz w:val="24"/>
                          <w:szCs w:val="24"/>
                        </w:rPr>
                        <w:t>Teaching procedure text writing class in the eleventh grade of SMK PGRI 2 Taman</w:t>
                      </w:r>
                    </w:p>
                    <w:p w:rsidR="00392126" w:rsidRPr="007A5463" w:rsidRDefault="00392126" w:rsidP="003722FA">
                      <w:pPr>
                        <w:jc w:val="center"/>
                        <w:rPr>
                          <w:sz w:val="24"/>
                          <w:szCs w:val="24"/>
                        </w:rPr>
                      </w:pPr>
                    </w:p>
                  </w:txbxContent>
                </v:textbox>
              </v:rect>
            </w:pict>
          </mc:Fallback>
        </mc:AlternateContent>
      </w:r>
    </w:p>
    <w:p w:rsidR="003722FA" w:rsidRPr="002D310D" w:rsidRDefault="003722FA" w:rsidP="003722FA">
      <w:pPr>
        <w:rPr>
          <w:rFonts w:asciiTheme="majorBidi" w:hAnsiTheme="majorBidi" w:cstheme="majorBidi"/>
          <w:sz w:val="24"/>
          <w:szCs w:val="24"/>
        </w:rPr>
      </w:pPr>
    </w:p>
    <w:p w:rsidR="003722FA" w:rsidRPr="002D310D" w:rsidRDefault="00072245" w:rsidP="003722FA">
      <w:pPr>
        <w:rPr>
          <w:rFonts w:asciiTheme="majorBidi" w:hAnsiTheme="majorBidi" w:cstheme="majorBidi"/>
          <w:sz w:val="24"/>
          <w:szCs w:val="24"/>
        </w:rPr>
      </w:pPr>
      <w:r w:rsidRPr="002D310D">
        <w:rPr>
          <w:rFonts w:asciiTheme="majorBidi" w:hAnsiTheme="majorBidi" w:cstheme="majorBidi"/>
          <w:noProof/>
          <w:color w:val="FFFFFF" w:themeColor="background1"/>
          <w:sz w:val="24"/>
          <w:szCs w:val="24"/>
        </w:rPr>
        <mc:AlternateContent>
          <mc:Choice Requires="wps">
            <w:drawing>
              <wp:anchor distT="0" distB="0" distL="114300" distR="114300" simplePos="0" relativeHeight="251761664" behindDoc="0" locked="0" layoutInCell="1" allowOverlap="1" wp14:anchorId="5CC2475B" wp14:editId="243866D8">
                <wp:simplePos x="0" y="0"/>
                <wp:positionH relativeFrom="column">
                  <wp:posOffset>2217420</wp:posOffset>
                </wp:positionH>
                <wp:positionV relativeFrom="paragraph">
                  <wp:posOffset>280035</wp:posOffset>
                </wp:positionV>
                <wp:extent cx="228600" cy="438150"/>
                <wp:effectExtent l="19050" t="0" r="19050" b="38100"/>
                <wp:wrapNone/>
                <wp:docPr id="49" name="Down Arrow 49"/>
                <wp:cNvGraphicFramePr/>
                <a:graphic xmlns:a="http://schemas.openxmlformats.org/drawingml/2006/main">
                  <a:graphicData uri="http://schemas.microsoft.com/office/word/2010/wordprocessingShape">
                    <wps:wsp>
                      <wps:cNvSpPr/>
                      <wps:spPr>
                        <a:xfrm>
                          <a:off x="0" y="0"/>
                          <a:ext cx="228600" cy="4381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2BDD452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9" o:spid="_x0000_s1026" type="#_x0000_t67" style="position:absolute;margin-left:174.6pt;margin-top:22.05pt;width:18pt;height:34.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" adj="15965" fillcolor="black [3200]" strokecolor="black [1600]" strokeweight="1pt"/>
            </w:pict>
          </mc:Fallback>
        </mc:AlternateContent>
      </w:r>
      <w:r w:rsidR="007A5463" w:rsidRPr="002D310D">
        <w:rPr>
          <w:rFonts w:asciiTheme="majorBidi" w:hAnsiTheme="majorBidi" w:cstheme="majorBidi"/>
          <w:noProof/>
          <w:color w:val="FFFFFF" w:themeColor="background1"/>
          <w:sz w:val="24"/>
          <w:szCs w:val="24"/>
        </w:rPr>
        <mc:AlternateContent>
          <mc:Choice Requires="wps">
            <w:drawing>
              <wp:anchor distT="0" distB="0" distL="114300" distR="114300" simplePos="0" relativeHeight="251767808" behindDoc="0" locked="0" layoutInCell="1" allowOverlap="1" wp14:anchorId="22CE3ED1" wp14:editId="5D4CA34D">
                <wp:simplePos x="0" y="0"/>
                <wp:positionH relativeFrom="column">
                  <wp:posOffset>3916045</wp:posOffset>
                </wp:positionH>
                <wp:positionV relativeFrom="paragraph">
                  <wp:posOffset>269875</wp:posOffset>
                </wp:positionV>
                <wp:extent cx="0" cy="371475"/>
                <wp:effectExtent l="76200" t="0" r="76200" b="47625"/>
                <wp:wrapNone/>
                <wp:docPr id="50" name="Straight Arrow Connector 50"/>
                <wp:cNvGraphicFramePr/>
                <a:graphic xmlns:a="http://schemas.openxmlformats.org/drawingml/2006/main">
                  <a:graphicData uri="http://schemas.microsoft.com/office/word/2010/wordprocessingShape">
                    <wps:wsp>
                      <wps:cNvCnPr/>
                      <wps:spPr>
                        <a:xfrm>
                          <a:off x="0" y="0"/>
                          <a:ext cx="0" cy="37147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xmlns:w15="http://schemas.microsoft.com/office/word/2012/wordml">
            <w:pict>
              <v:shapetype w14:anchorId="783915C1" id="_x0000_t32" coordsize="21600,21600" o:spt="32" o:oned="t" path="m,l21600,21600e" filled="f">
                <v:path arrowok="t" fillok="f" o:connecttype="none"/>
                <o:lock v:ext="edit" shapetype="t"/>
              </v:shapetype>
              <v:shape id="Straight Arrow Connector 50" o:spid="_x0000_s1026" type="#_x0000_t32" style="position:absolute;margin-left:308.35pt;margin-top:21.25pt;width:0;height:29.2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" strokecolor="windowText" strokeweight="1.5pt">
                <v:stroke endarrow="block" joinstyle="miter"/>
              </v:shape>
            </w:pict>
          </mc:Fallback>
        </mc:AlternateContent>
      </w:r>
      <w:r w:rsidR="007A5463" w:rsidRPr="002D310D">
        <w:rPr>
          <w:rFonts w:asciiTheme="majorBidi" w:hAnsiTheme="majorBidi" w:cstheme="majorBidi"/>
          <w:noProof/>
          <w:color w:val="FFFFFF" w:themeColor="background1"/>
          <w:sz w:val="24"/>
          <w:szCs w:val="24"/>
        </w:rPr>
        <mc:AlternateContent>
          <mc:Choice Requires="wps">
            <w:drawing>
              <wp:anchor distT="0" distB="0" distL="114300" distR="114300" simplePos="0" relativeHeight="251762688" behindDoc="0" locked="0" layoutInCell="1" allowOverlap="1" wp14:anchorId="12080685" wp14:editId="58EEC693">
                <wp:simplePos x="0" y="0"/>
                <wp:positionH relativeFrom="column">
                  <wp:posOffset>867084</wp:posOffset>
                </wp:positionH>
                <wp:positionV relativeFrom="paragraph">
                  <wp:posOffset>279592</wp:posOffset>
                </wp:positionV>
                <wp:extent cx="1411251" cy="0"/>
                <wp:effectExtent l="0" t="0" r="17780" b="19050"/>
                <wp:wrapNone/>
                <wp:docPr id="53" name="Straight Connector 53"/>
                <wp:cNvGraphicFramePr/>
                <a:graphic xmlns:a="http://schemas.openxmlformats.org/drawingml/2006/main">
                  <a:graphicData uri="http://schemas.microsoft.com/office/word/2010/wordprocessingShape">
                    <wps:wsp>
                      <wps:cNvCnPr/>
                      <wps:spPr>
                        <a:xfrm flipH="1">
                          <a:off x="0" y="0"/>
                          <a:ext cx="141125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02863E8F" id="Straight Connector 53" o:spid="_x0000_s1026" style="position:absolute;flip:x;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8.25pt,22pt" to="179.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" strokecolor="black [3200]" strokeweight="1.5pt">
                <v:stroke joinstyle="miter"/>
              </v:line>
            </w:pict>
          </mc:Fallback>
        </mc:AlternateContent>
      </w:r>
      <w:r w:rsidR="007A5463" w:rsidRPr="002D310D">
        <w:rPr>
          <w:rFonts w:asciiTheme="majorBidi" w:hAnsiTheme="majorBidi" w:cstheme="majorBidi"/>
          <w:noProof/>
          <w:color w:val="FFFFFF" w:themeColor="background1"/>
          <w:sz w:val="24"/>
          <w:szCs w:val="24"/>
        </w:rPr>
        <mc:AlternateContent>
          <mc:Choice Requires="wps">
            <w:drawing>
              <wp:anchor distT="0" distB="0" distL="114300" distR="114300" simplePos="0" relativeHeight="251766784" behindDoc="0" locked="0" layoutInCell="1" allowOverlap="1" wp14:anchorId="6021B6D5" wp14:editId="086FFEDF">
                <wp:simplePos x="0" y="0"/>
                <wp:positionH relativeFrom="column">
                  <wp:posOffset>863955</wp:posOffset>
                </wp:positionH>
                <wp:positionV relativeFrom="paragraph">
                  <wp:posOffset>280700</wp:posOffset>
                </wp:positionV>
                <wp:extent cx="0" cy="371475"/>
                <wp:effectExtent l="76200" t="0" r="76200" b="47625"/>
                <wp:wrapNone/>
                <wp:docPr id="51" name="Straight Arrow Connector 51"/>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xmlns:w15="http://schemas.microsoft.com/office/word/2012/wordml">
            <w:pict>
              <v:shapetype w14:anchorId="2E2C4844" id="_x0000_t32" coordsize="21600,21600" o:spt="32" o:oned="t" path="m,l21600,21600e" filled="f">
                <v:path arrowok="t" fillok="f" o:connecttype="none"/>
                <o:lock v:ext="edit" shapetype="t"/>
              </v:shapetype>
              <v:shape id="Straight Arrow Connector 51" o:spid="_x0000_s1026" type="#_x0000_t32" style="position:absolute;margin-left:68.05pt;margin-top:22.1pt;width:0;height:29.2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" strokecolor="black [3200]" strokeweight="1.5pt">
                <v:stroke endarrow="block" joinstyle="miter"/>
              </v:shape>
            </w:pict>
          </mc:Fallback>
        </mc:AlternateContent>
      </w:r>
      <w:r w:rsidR="007A5463" w:rsidRPr="002D310D">
        <w:rPr>
          <w:rFonts w:asciiTheme="majorBidi" w:hAnsiTheme="majorBidi" w:cstheme="majorBidi"/>
          <w:noProof/>
          <w:color w:val="FFFFFF" w:themeColor="background1"/>
          <w:sz w:val="24"/>
          <w:szCs w:val="24"/>
        </w:rPr>
        <mc:AlternateContent>
          <mc:Choice Requires="wps">
            <w:drawing>
              <wp:anchor distT="0" distB="0" distL="114300" distR="114300" simplePos="0" relativeHeight="251763712" behindDoc="0" locked="0" layoutInCell="1" allowOverlap="1" wp14:anchorId="4B915D4B" wp14:editId="22B4ED80">
                <wp:simplePos x="0" y="0"/>
                <wp:positionH relativeFrom="column">
                  <wp:posOffset>2378710</wp:posOffset>
                </wp:positionH>
                <wp:positionV relativeFrom="paragraph">
                  <wp:posOffset>280965</wp:posOffset>
                </wp:positionV>
                <wp:extent cx="1533525" cy="0"/>
                <wp:effectExtent l="0" t="0" r="9525" b="19050"/>
                <wp:wrapNone/>
                <wp:docPr id="52" name="Straight Connector 52"/>
                <wp:cNvGraphicFramePr/>
                <a:graphic xmlns:a="http://schemas.openxmlformats.org/drawingml/2006/main">
                  <a:graphicData uri="http://schemas.microsoft.com/office/word/2010/wordprocessingShape">
                    <wps:wsp>
                      <wps:cNvCnPr/>
                      <wps:spPr>
                        <a:xfrm flipH="1">
                          <a:off x="0" y="0"/>
                          <a:ext cx="1533525"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xmlns:w15="http://schemas.microsoft.com/office/word/2012/wordml">
            <w:pict>
              <v:line w14:anchorId="294A09BC" id="Straight Connector 52" o:spid="_x0000_s1026" style="position:absolute;flip:x;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3pt,22.1pt" to="308.0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" strokecolor="windowText" strokeweight="1.5pt">
                <v:stroke joinstyle="miter"/>
              </v:line>
            </w:pict>
          </mc:Fallback>
        </mc:AlternateContent>
      </w:r>
    </w:p>
    <w:p w:rsidR="003722FA" w:rsidRPr="002D310D" w:rsidRDefault="003722FA" w:rsidP="003722FA">
      <w:pPr>
        <w:rPr>
          <w:rFonts w:asciiTheme="majorBidi" w:hAnsiTheme="majorBidi" w:cstheme="majorBidi"/>
          <w:b/>
          <w:bCs/>
          <w:sz w:val="24"/>
          <w:szCs w:val="24"/>
        </w:rPr>
      </w:pPr>
      <w:r w:rsidRPr="002D310D">
        <w:rPr>
          <w:rFonts w:asciiTheme="majorBidi" w:hAnsiTheme="majorBidi" w:cstheme="majorBidi"/>
          <w:sz w:val="24"/>
          <w:szCs w:val="24"/>
        </w:rPr>
        <w:t xml:space="preserve"> </w:t>
      </w:r>
      <w:r w:rsidR="007A5463">
        <w:rPr>
          <w:rFonts w:asciiTheme="majorBidi" w:hAnsiTheme="majorBidi" w:cstheme="majorBidi"/>
          <w:sz w:val="24"/>
          <w:szCs w:val="24"/>
        </w:rPr>
        <w:t xml:space="preserve">                        </w:t>
      </w:r>
      <w:r w:rsidRPr="002D310D">
        <w:rPr>
          <w:rFonts w:asciiTheme="majorBidi" w:hAnsiTheme="majorBidi" w:cstheme="majorBidi"/>
          <w:b/>
          <w:bCs/>
          <w:sz w:val="24"/>
          <w:szCs w:val="24"/>
        </w:rPr>
        <w:t>Problems in writing</w:t>
      </w:r>
    </w:p>
    <w:p w:rsidR="003722FA" w:rsidRPr="002D310D" w:rsidRDefault="00B01ED9" w:rsidP="003722FA">
      <w:pPr>
        <w:rPr>
          <w:rFonts w:asciiTheme="majorBidi" w:hAnsiTheme="majorBidi" w:cstheme="majorBidi"/>
          <w:sz w:val="24"/>
          <w:szCs w:val="24"/>
        </w:rPr>
      </w:pPr>
      <w:r w:rsidRPr="002D310D">
        <w:rPr>
          <w:rFonts w:asciiTheme="majorBidi" w:hAnsiTheme="majorBidi" w:cstheme="majorBidi"/>
          <w:noProof/>
          <w:color w:val="FFFFFF" w:themeColor="background1"/>
          <w:sz w:val="24"/>
          <w:szCs w:val="24"/>
        </w:rPr>
        <mc:AlternateContent>
          <mc:Choice Requires="wps">
            <w:drawing>
              <wp:anchor distT="0" distB="0" distL="114300" distR="114300" simplePos="0" relativeHeight="251753472" behindDoc="0" locked="0" layoutInCell="1" allowOverlap="1" wp14:anchorId="53737036" wp14:editId="0EA496E5">
                <wp:simplePos x="0" y="0"/>
                <wp:positionH relativeFrom="column">
                  <wp:posOffset>102870</wp:posOffset>
                </wp:positionH>
                <wp:positionV relativeFrom="paragraph">
                  <wp:posOffset>217804</wp:posOffset>
                </wp:positionV>
                <wp:extent cx="1504950" cy="71437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1504950" cy="7143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92126" w:rsidRPr="007A5463" w:rsidRDefault="00392126" w:rsidP="003722FA">
                            <w:pPr>
                              <w:jc w:val="center"/>
                              <w:rPr>
                                <w:rFonts w:asciiTheme="majorBidi" w:hAnsiTheme="majorBidi" w:cstheme="majorBidi"/>
                                <w:sz w:val="24"/>
                                <w:szCs w:val="24"/>
                              </w:rPr>
                            </w:pPr>
                            <w:proofErr w:type="spellStart"/>
                            <w:r w:rsidRPr="007A5463">
                              <w:rPr>
                                <w:rFonts w:asciiTheme="majorBidi" w:hAnsiTheme="majorBidi" w:cstheme="majorBidi"/>
                                <w:sz w:val="24"/>
                                <w:szCs w:val="24"/>
                              </w:rPr>
                              <w:t>Students´difficulties</w:t>
                            </w:r>
                            <w:proofErr w:type="spellEnd"/>
                            <w:r w:rsidRPr="007A5463">
                              <w:rPr>
                                <w:rFonts w:asciiTheme="majorBidi" w:hAnsiTheme="majorBidi" w:cstheme="majorBidi"/>
                                <w:sz w:val="24"/>
                                <w:szCs w:val="24"/>
                              </w:rPr>
                              <w:t xml:space="preserve"> in developing their idea in 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27" style="position:absolute;margin-left:8.1pt;margin-top:17.15pt;width:118.5pt;height:56.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" fillcolor="window" strokecolor="windowText" strokeweight="1pt">
                <v:textbox>
                  <w:txbxContent>
                    <w:p w:rsidR="00392126" w:rsidRPr="007A5463" w:rsidRDefault="00392126" w:rsidP="003722FA">
                      <w:pPr>
                        <w:jc w:val="center"/>
                        <w:rPr>
                          <w:rFonts w:asciiTheme="majorBidi" w:hAnsiTheme="majorBidi" w:cstheme="majorBidi"/>
                          <w:sz w:val="24"/>
                          <w:szCs w:val="24"/>
                        </w:rPr>
                      </w:pPr>
                      <w:proofErr w:type="spellStart"/>
                      <w:r w:rsidRPr="007A5463">
                        <w:rPr>
                          <w:rFonts w:asciiTheme="majorBidi" w:hAnsiTheme="majorBidi" w:cstheme="majorBidi"/>
                          <w:sz w:val="24"/>
                          <w:szCs w:val="24"/>
                        </w:rPr>
                        <w:t>Students´difficulties</w:t>
                      </w:r>
                      <w:proofErr w:type="spellEnd"/>
                      <w:r w:rsidRPr="007A5463">
                        <w:rPr>
                          <w:rFonts w:asciiTheme="majorBidi" w:hAnsiTheme="majorBidi" w:cstheme="majorBidi"/>
                          <w:sz w:val="24"/>
                          <w:szCs w:val="24"/>
                        </w:rPr>
                        <w:t xml:space="preserve"> in developing their idea in writing</w:t>
                      </w:r>
                    </w:p>
                  </w:txbxContent>
                </v:textbox>
              </v:rect>
            </w:pict>
          </mc:Fallback>
        </mc:AlternateContent>
      </w:r>
      <w:r w:rsidRPr="002D310D">
        <w:rPr>
          <w:rFonts w:asciiTheme="majorBidi" w:hAnsiTheme="majorBidi" w:cstheme="majorBidi"/>
          <w:noProof/>
          <w:color w:val="FFFFFF" w:themeColor="background1"/>
          <w:sz w:val="24"/>
          <w:szCs w:val="24"/>
        </w:rPr>
        <mc:AlternateContent>
          <mc:Choice Requires="wps">
            <w:drawing>
              <wp:anchor distT="0" distB="0" distL="114300" distR="114300" simplePos="0" relativeHeight="251754496" behindDoc="0" locked="0" layoutInCell="1" allowOverlap="1" wp14:anchorId="1FDA781E" wp14:editId="1B3ECE0C">
                <wp:simplePos x="0" y="0"/>
                <wp:positionH relativeFrom="column">
                  <wp:posOffset>1664970</wp:posOffset>
                </wp:positionH>
                <wp:positionV relativeFrom="paragraph">
                  <wp:posOffset>217804</wp:posOffset>
                </wp:positionV>
                <wp:extent cx="1533525" cy="714375"/>
                <wp:effectExtent l="0" t="0" r="28575" b="28575"/>
                <wp:wrapNone/>
                <wp:docPr id="60" name="Rectangle 60"/>
                <wp:cNvGraphicFramePr/>
                <a:graphic xmlns:a="http://schemas.openxmlformats.org/drawingml/2006/main">
                  <a:graphicData uri="http://schemas.microsoft.com/office/word/2010/wordprocessingShape">
                    <wps:wsp>
                      <wps:cNvSpPr/>
                      <wps:spPr>
                        <a:xfrm>
                          <a:off x="0" y="0"/>
                          <a:ext cx="1533525" cy="7143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92126" w:rsidRPr="007A5463" w:rsidRDefault="00392126" w:rsidP="003722FA">
                            <w:pPr>
                              <w:jc w:val="center"/>
                              <w:rPr>
                                <w:rFonts w:asciiTheme="majorBidi" w:hAnsiTheme="majorBidi" w:cstheme="majorBidi"/>
                                <w:sz w:val="24"/>
                                <w:szCs w:val="24"/>
                              </w:rPr>
                            </w:pPr>
                            <w:r w:rsidRPr="007A5463">
                              <w:rPr>
                                <w:rFonts w:asciiTheme="majorBidi" w:hAnsiTheme="majorBidi" w:cstheme="majorBidi"/>
                                <w:sz w:val="24"/>
                                <w:szCs w:val="24"/>
                              </w:rPr>
                              <w:t>Vocabulary mastery of students is still 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28" style="position:absolute;margin-left:131.1pt;margin-top:17.15pt;width:120.75pt;height:56.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" fillcolor="window" strokecolor="windowText" strokeweight="1pt">
                <v:textbox>
                  <w:txbxContent>
                    <w:p w:rsidR="00392126" w:rsidRPr="007A5463" w:rsidRDefault="00392126" w:rsidP="003722FA">
                      <w:pPr>
                        <w:jc w:val="center"/>
                        <w:rPr>
                          <w:rFonts w:asciiTheme="majorBidi" w:hAnsiTheme="majorBidi" w:cstheme="majorBidi"/>
                          <w:sz w:val="24"/>
                          <w:szCs w:val="24"/>
                        </w:rPr>
                      </w:pPr>
                      <w:r w:rsidRPr="007A5463">
                        <w:rPr>
                          <w:rFonts w:asciiTheme="majorBidi" w:hAnsiTheme="majorBidi" w:cstheme="majorBidi"/>
                          <w:sz w:val="24"/>
                          <w:szCs w:val="24"/>
                        </w:rPr>
                        <w:t>Vocabulary mastery of students is still low</w:t>
                      </w:r>
                    </w:p>
                  </w:txbxContent>
                </v:textbox>
              </v:rect>
            </w:pict>
          </mc:Fallback>
        </mc:AlternateContent>
      </w:r>
      <w:r w:rsidR="00072245" w:rsidRPr="002D310D">
        <w:rPr>
          <w:rFonts w:asciiTheme="majorBidi" w:hAnsiTheme="majorBidi" w:cstheme="majorBidi"/>
          <w:noProof/>
          <w:color w:val="FFFFFF" w:themeColor="background1"/>
          <w:sz w:val="24"/>
          <w:szCs w:val="24"/>
        </w:rPr>
        <mc:AlternateContent>
          <mc:Choice Requires="wps">
            <w:drawing>
              <wp:anchor distT="0" distB="0" distL="114300" distR="114300" simplePos="0" relativeHeight="251755520" behindDoc="0" locked="0" layoutInCell="1" allowOverlap="1" wp14:anchorId="302F260D" wp14:editId="1BD39A7D">
                <wp:simplePos x="0" y="0"/>
                <wp:positionH relativeFrom="column">
                  <wp:posOffset>3255645</wp:posOffset>
                </wp:positionH>
                <wp:positionV relativeFrom="paragraph">
                  <wp:posOffset>217804</wp:posOffset>
                </wp:positionV>
                <wp:extent cx="1533525" cy="714375"/>
                <wp:effectExtent l="0" t="0" r="28575" b="28575"/>
                <wp:wrapNone/>
                <wp:docPr id="59" name="Rectangle 59"/>
                <wp:cNvGraphicFramePr/>
                <a:graphic xmlns:a="http://schemas.openxmlformats.org/drawingml/2006/main">
                  <a:graphicData uri="http://schemas.microsoft.com/office/word/2010/wordprocessingShape">
                    <wps:wsp>
                      <wps:cNvSpPr/>
                      <wps:spPr>
                        <a:xfrm>
                          <a:off x="0" y="0"/>
                          <a:ext cx="1533525" cy="7143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92126" w:rsidRPr="007A5463" w:rsidRDefault="00392126" w:rsidP="003722FA">
                            <w:pPr>
                              <w:jc w:val="center"/>
                              <w:rPr>
                                <w:rFonts w:asciiTheme="majorBidi" w:hAnsiTheme="majorBidi" w:cstheme="majorBidi"/>
                                <w:sz w:val="24"/>
                                <w:szCs w:val="24"/>
                              </w:rPr>
                            </w:pPr>
                            <w:r w:rsidRPr="007A5463">
                              <w:rPr>
                                <w:rFonts w:asciiTheme="majorBidi" w:hAnsiTheme="majorBidi" w:cstheme="majorBidi"/>
                                <w:sz w:val="24"/>
                                <w:szCs w:val="24"/>
                              </w:rPr>
                              <w:t>Writing becomes a boring and difficult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29" style="position:absolute;margin-left:256.35pt;margin-top:17.15pt;width:120.75pt;height:56.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" fillcolor="window" strokecolor="windowText" strokeweight="1pt">
                <v:textbox>
                  <w:txbxContent>
                    <w:p w:rsidR="00392126" w:rsidRPr="007A5463" w:rsidRDefault="00392126" w:rsidP="003722FA">
                      <w:pPr>
                        <w:jc w:val="center"/>
                        <w:rPr>
                          <w:rFonts w:asciiTheme="majorBidi" w:hAnsiTheme="majorBidi" w:cstheme="majorBidi"/>
                          <w:sz w:val="24"/>
                          <w:szCs w:val="24"/>
                        </w:rPr>
                      </w:pPr>
                      <w:r w:rsidRPr="007A5463">
                        <w:rPr>
                          <w:rFonts w:asciiTheme="majorBidi" w:hAnsiTheme="majorBidi" w:cstheme="majorBidi"/>
                          <w:sz w:val="24"/>
                          <w:szCs w:val="24"/>
                        </w:rPr>
                        <w:t>Writing becomes a boring and difficult activity</w:t>
                      </w:r>
                    </w:p>
                  </w:txbxContent>
                </v:textbox>
              </v:rect>
            </w:pict>
          </mc:Fallback>
        </mc:AlternateContent>
      </w:r>
    </w:p>
    <w:p w:rsidR="003722FA" w:rsidRPr="002D310D" w:rsidRDefault="003722FA" w:rsidP="003722FA">
      <w:pPr>
        <w:rPr>
          <w:rFonts w:asciiTheme="majorBidi" w:hAnsiTheme="majorBidi" w:cstheme="majorBidi"/>
          <w:sz w:val="24"/>
          <w:szCs w:val="24"/>
        </w:rPr>
      </w:pPr>
    </w:p>
    <w:p w:rsidR="003722FA" w:rsidRPr="002D310D" w:rsidRDefault="003722FA" w:rsidP="003722FA">
      <w:pPr>
        <w:rPr>
          <w:rFonts w:asciiTheme="majorBidi" w:hAnsiTheme="majorBidi" w:cstheme="majorBidi"/>
          <w:sz w:val="24"/>
          <w:szCs w:val="24"/>
        </w:rPr>
      </w:pPr>
    </w:p>
    <w:p w:rsidR="003722FA" w:rsidRPr="002D310D" w:rsidRDefault="00072245" w:rsidP="003722FA">
      <w:pPr>
        <w:rPr>
          <w:rFonts w:asciiTheme="majorBidi" w:hAnsiTheme="majorBidi" w:cstheme="majorBidi"/>
          <w:sz w:val="24"/>
          <w:szCs w:val="24"/>
        </w:rPr>
      </w:pPr>
      <w:r w:rsidRPr="002D310D">
        <w:rPr>
          <w:rFonts w:asciiTheme="majorBidi" w:hAnsiTheme="majorBidi" w:cstheme="majorBidi"/>
          <w:noProof/>
          <w:color w:val="FFFFFF" w:themeColor="background1"/>
          <w:sz w:val="24"/>
          <w:szCs w:val="24"/>
        </w:rPr>
        <mc:AlternateContent>
          <mc:Choice Requires="wps">
            <w:drawing>
              <wp:anchor distT="0" distB="0" distL="114300" distR="114300" simplePos="0" relativeHeight="251764736" behindDoc="0" locked="0" layoutInCell="1" allowOverlap="1" wp14:anchorId="6CDE573A" wp14:editId="28C53280">
                <wp:simplePos x="0" y="0"/>
                <wp:positionH relativeFrom="column">
                  <wp:posOffset>2226945</wp:posOffset>
                </wp:positionH>
                <wp:positionV relativeFrom="paragraph">
                  <wp:posOffset>159385</wp:posOffset>
                </wp:positionV>
                <wp:extent cx="228600" cy="417830"/>
                <wp:effectExtent l="19050" t="0" r="38100" b="39370"/>
                <wp:wrapNone/>
                <wp:docPr id="58" name="Down Arrow 58"/>
                <wp:cNvGraphicFramePr/>
                <a:graphic xmlns:a="http://schemas.openxmlformats.org/drawingml/2006/main">
                  <a:graphicData uri="http://schemas.microsoft.com/office/word/2010/wordprocessingShape">
                    <wps:wsp>
                      <wps:cNvSpPr/>
                      <wps:spPr>
                        <a:xfrm>
                          <a:off x="0" y="0"/>
                          <a:ext cx="228600" cy="41783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7FA1C419" id="Down Arrow 58" o:spid="_x0000_s1026" type="#_x0000_t67" style="position:absolute;margin-left:175.35pt;margin-top:12.55pt;width:18pt;height:32.9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" adj="15691" fillcolor="windowText" strokeweight="1pt"/>
            </w:pict>
          </mc:Fallback>
        </mc:AlternateContent>
      </w:r>
    </w:p>
    <w:p w:rsidR="003722FA" w:rsidRPr="002D310D" w:rsidRDefault="003722FA" w:rsidP="003722FA">
      <w:pPr>
        <w:rPr>
          <w:rFonts w:asciiTheme="majorBidi" w:hAnsiTheme="majorBidi" w:cstheme="majorBidi"/>
          <w:sz w:val="24"/>
          <w:szCs w:val="24"/>
        </w:rPr>
      </w:pPr>
    </w:p>
    <w:p w:rsidR="003722FA" w:rsidRPr="002D310D" w:rsidRDefault="00072245" w:rsidP="003722FA">
      <w:pPr>
        <w:rPr>
          <w:rFonts w:asciiTheme="majorBidi" w:hAnsiTheme="majorBidi" w:cstheme="majorBidi"/>
          <w:sz w:val="24"/>
          <w:szCs w:val="24"/>
        </w:rPr>
      </w:pPr>
      <w:r w:rsidRPr="002D310D">
        <w:rPr>
          <w:rFonts w:asciiTheme="majorBidi" w:hAnsiTheme="majorBidi" w:cstheme="majorBidi"/>
          <w:noProof/>
          <w:color w:val="FFFFFF" w:themeColor="background1"/>
          <w:sz w:val="24"/>
          <w:szCs w:val="24"/>
        </w:rPr>
        <mc:AlternateContent>
          <mc:Choice Requires="wps">
            <w:drawing>
              <wp:anchor distT="0" distB="0" distL="114300" distR="114300" simplePos="0" relativeHeight="251756544" behindDoc="0" locked="0" layoutInCell="1" allowOverlap="1" wp14:anchorId="32EB18B8" wp14:editId="00202955">
                <wp:simplePos x="0" y="0"/>
                <wp:positionH relativeFrom="column">
                  <wp:posOffset>1398270</wp:posOffset>
                </wp:positionH>
                <wp:positionV relativeFrom="paragraph">
                  <wp:posOffset>99060</wp:posOffset>
                </wp:positionV>
                <wp:extent cx="1914525" cy="67627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1914525" cy="6762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92126" w:rsidRPr="007A5463" w:rsidRDefault="00392126" w:rsidP="003722FA">
                            <w:pPr>
                              <w:jc w:val="center"/>
                              <w:rPr>
                                <w:rFonts w:asciiTheme="majorBidi" w:hAnsiTheme="majorBidi" w:cstheme="majorBidi"/>
                                <w:sz w:val="24"/>
                                <w:szCs w:val="24"/>
                              </w:rPr>
                            </w:pPr>
                            <w:r w:rsidRPr="007A5463">
                              <w:rPr>
                                <w:rFonts w:asciiTheme="majorBidi" w:hAnsiTheme="majorBidi" w:cstheme="majorBidi"/>
                                <w:sz w:val="24"/>
                                <w:szCs w:val="24"/>
                              </w:rPr>
                              <w:t>There needs to be a solution, a suitable media to help students in 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30" style="position:absolute;margin-left:110.1pt;margin-top:7.8pt;width:150.75pt;height:53.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" fillcolor="window" strokecolor="windowText" strokeweight="1pt">
                <v:textbox>
                  <w:txbxContent>
                    <w:p w:rsidR="00392126" w:rsidRPr="007A5463" w:rsidRDefault="00392126" w:rsidP="003722FA">
                      <w:pPr>
                        <w:jc w:val="center"/>
                        <w:rPr>
                          <w:rFonts w:asciiTheme="majorBidi" w:hAnsiTheme="majorBidi" w:cstheme="majorBidi"/>
                          <w:sz w:val="24"/>
                          <w:szCs w:val="24"/>
                        </w:rPr>
                      </w:pPr>
                      <w:r w:rsidRPr="007A5463">
                        <w:rPr>
                          <w:rFonts w:asciiTheme="majorBidi" w:hAnsiTheme="majorBidi" w:cstheme="majorBidi"/>
                          <w:sz w:val="24"/>
                          <w:szCs w:val="24"/>
                        </w:rPr>
                        <w:t>There needs to be a solution, a suitable media to help students in writing</w:t>
                      </w:r>
                    </w:p>
                  </w:txbxContent>
                </v:textbox>
              </v:rect>
            </w:pict>
          </mc:Fallback>
        </mc:AlternateContent>
      </w:r>
    </w:p>
    <w:p w:rsidR="003722FA" w:rsidRPr="002D310D" w:rsidRDefault="003722FA" w:rsidP="003722FA">
      <w:pPr>
        <w:rPr>
          <w:rFonts w:asciiTheme="majorBidi" w:hAnsiTheme="majorBidi" w:cstheme="majorBidi"/>
          <w:sz w:val="24"/>
          <w:szCs w:val="24"/>
        </w:rPr>
      </w:pPr>
    </w:p>
    <w:p w:rsidR="003722FA" w:rsidRPr="002D310D" w:rsidRDefault="003722FA" w:rsidP="003722FA">
      <w:pPr>
        <w:rPr>
          <w:rFonts w:asciiTheme="majorBidi" w:hAnsiTheme="majorBidi" w:cstheme="majorBidi"/>
          <w:sz w:val="24"/>
          <w:szCs w:val="24"/>
        </w:rPr>
      </w:pPr>
    </w:p>
    <w:p w:rsidR="003722FA" w:rsidRPr="002D310D" w:rsidRDefault="00B01ED9" w:rsidP="003722FA">
      <w:pPr>
        <w:rPr>
          <w:rFonts w:asciiTheme="majorBidi" w:hAnsiTheme="majorBidi" w:cstheme="majorBidi"/>
          <w:sz w:val="24"/>
          <w:szCs w:val="24"/>
        </w:rPr>
      </w:pPr>
      <w:r w:rsidRPr="002D310D">
        <w:rPr>
          <w:rFonts w:asciiTheme="majorBidi" w:hAnsiTheme="majorBidi" w:cstheme="majorBidi"/>
          <w:noProof/>
          <w:color w:val="FFFFFF" w:themeColor="background1"/>
          <w:sz w:val="24"/>
          <w:szCs w:val="24"/>
        </w:rPr>
        <mc:AlternateContent>
          <mc:Choice Requires="wps">
            <w:drawing>
              <wp:anchor distT="0" distB="0" distL="114300" distR="114300" simplePos="0" relativeHeight="251768832" behindDoc="0" locked="0" layoutInCell="1" allowOverlap="1" wp14:anchorId="10E62252" wp14:editId="67BF59F6">
                <wp:simplePos x="0" y="0"/>
                <wp:positionH relativeFrom="column">
                  <wp:posOffset>2217420</wp:posOffset>
                </wp:positionH>
                <wp:positionV relativeFrom="paragraph">
                  <wp:posOffset>6985</wp:posOffset>
                </wp:positionV>
                <wp:extent cx="228600" cy="417830"/>
                <wp:effectExtent l="19050" t="0" r="38100" b="39370"/>
                <wp:wrapNone/>
                <wp:docPr id="56" name="Down Arrow 56"/>
                <wp:cNvGraphicFramePr/>
                <a:graphic xmlns:a="http://schemas.openxmlformats.org/drawingml/2006/main">
                  <a:graphicData uri="http://schemas.microsoft.com/office/word/2010/wordprocessingShape">
                    <wps:wsp>
                      <wps:cNvSpPr/>
                      <wps:spPr>
                        <a:xfrm>
                          <a:off x="0" y="0"/>
                          <a:ext cx="228600" cy="41783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7CC487B" id="Down Arrow 56" o:spid="_x0000_s1026" type="#_x0000_t67" style="position:absolute;margin-left:174.6pt;margin-top:.55pt;width:18pt;height:32.9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" adj="15691" fillcolor="windowText" strokeweight="1pt"/>
            </w:pict>
          </mc:Fallback>
        </mc:AlternateContent>
      </w:r>
    </w:p>
    <w:p w:rsidR="003722FA" w:rsidRPr="002D310D" w:rsidRDefault="00072245" w:rsidP="003722FA">
      <w:pPr>
        <w:rPr>
          <w:rFonts w:asciiTheme="majorBidi" w:hAnsiTheme="majorBidi" w:cstheme="majorBidi"/>
          <w:sz w:val="24"/>
          <w:szCs w:val="24"/>
        </w:rPr>
      </w:pPr>
      <w:r w:rsidRPr="002D310D">
        <w:rPr>
          <w:rFonts w:asciiTheme="majorBidi" w:hAnsiTheme="majorBidi" w:cstheme="majorBidi"/>
          <w:noProof/>
          <w:color w:val="FFFFFF" w:themeColor="background1"/>
          <w:sz w:val="24"/>
          <w:szCs w:val="24"/>
        </w:rPr>
        <mc:AlternateContent>
          <mc:Choice Requires="wps">
            <w:drawing>
              <wp:anchor distT="0" distB="0" distL="114300" distR="114300" simplePos="0" relativeHeight="251757568" behindDoc="0" locked="0" layoutInCell="1" allowOverlap="1" wp14:anchorId="57D459A0" wp14:editId="087F261F">
                <wp:simplePos x="0" y="0"/>
                <wp:positionH relativeFrom="column">
                  <wp:posOffset>1398270</wp:posOffset>
                </wp:positionH>
                <wp:positionV relativeFrom="paragraph">
                  <wp:posOffset>211120</wp:posOffset>
                </wp:positionV>
                <wp:extent cx="1914525" cy="542925"/>
                <wp:effectExtent l="0" t="0" r="28575" b="28575"/>
                <wp:wrapNone/>
                <wp:docPr id="55" name="Rectangle 55"/>
                <wp:cNvGraphicFramePr/>
                <a:graphic xmlns:a="http://schemas.openxmlformats.org/drawingml/2006/main">
                  <a:graphicData uri="http://schemas.microsoft.com/office/word/2010/wordprocessingShape">
                    <wps:wsp>
                      <wps:cNvSpPr/>
                      <wps:spPr>
                        <a:xfrm>
                          <a:off x="0" y="0"/>
                          <a:ext cx="1914525" cy="5429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92126" w:rsidRDefault="00392126" w:rsidP="003722FA">
                            <w:pPr>
                              <w:jc w:val="center"/>
                              <w:rPr>
                                <w:rFonts w:asciiTheme="majorBidi" w:hAnsiTheme="majorBidi" w:cstheme="majorBidi"/>
                                <w:sz w:val="24"/>
                                <w:szCs w:val="24"/>
                              </w:rPr>
                            </w:pPr>
                            <w:r w:rsidRPr="007A5463">
                              <w:rPr>
                                <w:rFonts w:asciiTheme="majorBidi" w:hAnsiTheme="majorBidi" w:cstheme="majorBidi"/>
                                <w:sz w:val="24"/>
                                <w:szCs w:val="24"/>
                              </w:rPr>
                              <w:t xml:space="preserve">Applying </w:t>
                            </w:r>
                            <w:proofErr w:type="spellStart"/>
                            <w:r w:rsidRPr="007A5463">
                              <w:rPr>
                                <w:rFonts w:asciiTheme="majorBidi" w:hAnsiTheme="majorBidi" w:cstheme="majorBidi"/>
                                <w:sz w:val="24"/>
                                <w:szCs w:val="24"/>
                              </w:rPr>
                              <w:t>Padlet</w:t>
                            </w:r>
                            <w:proofErr w:type="spellEnd"/>
                            <w:r w:rsidRPr="007A5463">
                              <w:rPr>
                                <w:rFonts w:asciiTheme="majorBidi" w:hAnsiTheme="majorBidi" w:cstheme="majorBidi"/>
                                <w:sz w:val="24"/>
                                <w:szCs w:val="24"/>
                              </w:rPr>
                              <w:t xml:space="preserve"> application in writing classes</w:t>
                            </w:r>
                          </w:p>
                          <w:p w:rsidR="00392126" w:rsidRPr="007A5463" w:rsidRDefault="00392126" w:rsidP="003722FA">
                            <w:pPr>
                              <w:jc w:val="center"/>
                              <w:rPr>
                                <w:rFonts w:asciiTheme="majorBidi" w:hAnsiTheme="majorBidi" w:cstheme="majorBid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31" style="position:absolute;margin-left:110.1pt;margin-top:16.6pt;width:150.75pt;height:42.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" fillcolor="window" strokecolor="windowText" strokeweight="1pt">
                <v:textbox>
                  <w:txbxContent>
                    <w:p w:rsidR="00392126" w:rsidRDefault="00392126" w:rsidP="003722FA">
                      <w:pPr>
                        <w:jc w:val="center"/>
                        <w:rPr>
                          <w:rFonts w:asciiTheme="majorBidi" w:hAnsiTheme="majorBidi" w:cstheme="majorBidi"/>
                          <w:sz w:val="24"/>
                          <w:szCs w:val="24"/>
                        </w:rPr>
                      </w:pPr>
                      <w:r w:rsidRPr="007A5463">
                        <w:rPr>
                          <w:rFonts w:asciiTheme="majorBidi" w:hAnsiTheme="majorBidi" w:cstheme="majorBidi"/>
                          <w:sz w:val="24"/>
                          <w:szCs w:val="24"/>
                        </w:rPr>
                        <w:t xml:space="preserve">Applying </w:t>
                      </w:r>
                      <w:proofErr w:type="spellStart"/>
                      <w:r w:rsidRPr="007A5463">
                        <w:rPr>
                          <w:rFonts w:asciiTheme="majorBidi" w:hAnsiTheme="majorBidi" w:cstheme="majorBidi"/>
                          <w:sz w:val="24"/>
                          <w:szCs w:val="24"/>
                        </w:rPr>
                        <w:t>Padlet</w:t>
                      </w:r>
                      <w:proofErr w:type="spellEnd"/>
                      <w:r w:rsidRPr="007A5463">
                        <w:rPr>
                          <w:rFonts w:asciiTheme="majorBidi" w:hAnsiTheme="majorBidi" w:cstheme="majorBidi"/>
                          <w:sz w:val="24"/>
                          <w:szCs w:val="24"/>
                        </w:rPr>
                        <w:t xml:space="preserve"> application in writing classes</w:t>
                      </w:r>
                    </w:p>
                    <w:p w:rsidR="00392126" w:rsidRPr="007A5463" w:rsidRDefault="00392126" w:rsidP="003722FA">
                      <w:pPr>
                        <w:jc w:val="center"/>
                        <w:rPr>
                          <w:rFonts w:asciiTheme="majorBidi" w:hAnsiTheme="majorBidi" w:cstheme="majorBidi"/>
                          <w:sz w:val="24"/>
                          <w:szCs w:val="24"/>
                        </w:rPr>
                      </w:pPr>
                    </w:p>
                  </w:txbxContent>
                </v:textbox>
              </v:rect>
            </w:pict>
          </mc:Fallback>
        </mc:AlternateContent>
      </w:r>
    </w:p>
    <w:p w:rsidR="003722FA" w:rsidRPr="002D310D" w:rsidRDefault="003722FA" w:rsidP="003722FA">
      <w:pPr>
        <w:rPr>
          <w:rFonts w:asciiTheme="majorBidi" w:hAnsiTheme="majorBidi" w:cstheme="majorBidi"/>
          <w:sz w:val="24"/>
          <w:szCs w:val="24"/>
        </w:rPr>
      </w:pPr>
    </w:p>
    <w:p w:rsidR="003722FA" w:rsidRPr="002D310D" w:rsidRDefault="00B01ED9" w:rsidP="003722FA">
      <w:pPr>
        <w:rPr>
          <w:rFonts w:asciiTheme="majorBidi" w:hAnsiTheme="majorBidi" w:cstheme="majorBidi"/>
          <w:sz w:val="24"/>
          <w:szCs w:val="24"/>
        </w:rPr>
      </w:pPr>
      <w:r w:rsidRPr="002D310D">
        <w:rPr>
          <w:rFonts w:asciiTheme="majorBidi" w:hAnsiTheme="majorBidi" w:cstheme="majorBidi"/>
          <w:noProof/>
          <w:color w:val="FFFFFF" w:themeColor="background1"/>
          <w:sz w:val="24"/>
          <w:szCs w:val="24"/>
        </w:rPr>
        <mc:AlternateContent>
          <mc:Choice Requires="wps">
            <w:drawing>
              <wp:anchor distT="0" distB="0" distL="114300" distR="114300" simplePos="0" relativeHeight="251769856" behindDoc="0" locked="0" layoutInCell="1" allowOverlap="1" wp14:anchorId="5B3D8969" wp14:editId="62CD6027">
                <wp:simplePos x="0" y="0"/>
                <wp:positionH relativeFrom="column">
                  <wp:posOffset>2400935</wp:posOffset>
                </wp:positionH>
                <wp:positionV relativeFrom="paragraph">
                  <wp:posOffset>250825</wp:posOffset>
                </wp:positionV>
                <wp:extent cx="276225" cy="490220"/>
                <wp:effectExtent l="95250" t="19050" r="66675" b="0"/>
                <wp:wrapNone/>
                <wp:docPr id="62" name="Down Arrow 62"/>
                <wp:cNvGraphicFramePr/>
                <a:graphic xmlns:a="http://schemas.openxmlformats.org/drawingml/2006/main">
                  <a:graphicData uri="http://schemas.microsoft.com/office/word/2010/wordprocessingShape">
                    <wps:wsp>
                      <wps:cNvSpPr/>
                      <wps:spPr>
                        <a:xfrm rot="19291590">
                          <a:off x="0" y="0"/>
                          <a:ext cx="276225" cy="49022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4B2191" id="Down Arrow 62" o:spid="_x0000_s1026" type="#_x0000_t67" style="position:absolute;margin-left:189.05pt;margin-top:19.75pt;width:21.75pt;height:38.6pt;rotation:-2521399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" adj="15515" fillcolor="windowText" strokeweight="1pt"/>
            </w:pict>
          </mc:Fallback>
        </mc:AlternateContent>
      </w:r>
      <w:r w:rsidRPr="002D310D">
        <w:rPr>
          <w:rFonts w:asciiTheme="majorBidi" w:hAnsiTheme="majorBidi" w:cstheme="majorBidi"/>
          <w:noProof/>
          <w:color w:val="FFFFFF" w:themeColor="background1"/>
          <w:sz w:val="24"/>
          <w:szCs w:val="24"/>
        </w:rPr>
        <mc:AlternateContent>
          <mc:Choice Requires="wps">
            <w:drawing>
              <wp:anchor distT="0" distB="0" distL="114300" distR="114300" simplePos="0" relativeHeight="251765760" behindDoc="0" locked="0" layoutInCell="1" allowOverlap="1" wp14:anchorId="7BEE9E4B" wp14:editId="0C3B9331">
                <wp:simplePos x="0" y="0"/>
                <wp:positionH relativeFrom="column">
                  <wp:posOffset>1868804</wp:posOffset>
                </wp:positionH>
                <wp:positionV relativeFrom="paragraph">
                  <wp:posOffset>255570</wp:posOffset>
                </wp:positionV>
                <wp:extent cx="276225" cy="490778"/>
                <wp:effectExtent l="57150" t="0" r="66675" b="0"/>
                <wp:wrapNone/>
                <wp:docPr id="63" name="Down Arrow 63"/>
                <wp:cNvGraphicFramePr/>
                <a:graphic xmlns:a="http://schemas.openxmlformats.org/drawingml/2006/main">
                  <a:graphicData uri="http://schemas.microsoft.com/office/word/2010/wordprocessingShape">
                    <wps:wsp>
                      <wps:cNvSpPr/>
                      <wps:spPr>
                        <a:xfrm rot="2583618">
                          <a:off x="0" y="0"/>
                          <a:ext cx="276225" cy="490778"/>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2D2A65" id="Down Arrow 63" o:spid="_x0000_s1026" type="#_x0000_t67" style="position:absolute;margin-left:147.15pt;margin-top:20.1pt;width:21.75pt;height:38.65pt;rotation:2822000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" adj="15521" fillcolor="windowText" strokeweight="1pt"/>
            </w:pict>
          </mc:Fallback>
        </mc:AlternateContent>
      </w:r>
      <w:r w:rsidR="003722FA" w:rsidRPr="002D310D">
        <w:rPr>
          <w:rFonts w:asciiTheme="majorBidi" w:hAnsiTheme="majorBidi" w:cstheme="majorBidi"/>
          <w:sz w:val="24"/>
          <w:szCs w:val="24"/>
        </w:rPr>
        <w:t xml:space="preserve">                                                                                      </w:t>
      </w:r>
    </w:p>
    <w:p w:rsidR="003722FA" w:rsidRPr="002D310D" w:rsidRDefault="003722FA" w:rsidP="003722FA">
      <w:pPr>
        <w:tabs>
          <w:tab w:val="left" w:pos="2007"/>
        </w:tabs>
        <w:rPr>
          <w:rFonts w:asciiTheme="majorBidi" w:hAnsiTheme="majorBidi" w:cstheme="majorBidi"/>
          <w:b/>
          <w:bCs/>
          <w:sz w:val="24"/>
          <w:szCs w:val="24"/>
        </w:rPr>
      </w:pPr>
      <w:r w:rsidRPr="002D310D">
        <w:rPr>
          <w:rFonts w:asciiTheme="majorBidi" w:hAnsiTheme="majorBidi" w:cstheme="majorBidi"/>
          <w:sz w:val="24"/>
          <w:szCs w:val="24"/>
        </w:rPr>
        <w:tab/>
        <w:t xml:space="preserve">                </w:t>
      </w:r>
      <w:r w:rsidR="00912B5F">
        <w:rPr>
          <w:rFonts w:asciiTheme="majorBidi" w:hAnsiTheme="majorBidi" w:cstheme="majorBidi"/>
          <w:sz w:val="24"/>
          <w:szCs w:val="24"/>
        </w:rPr>
        <w:t xml:space="preserve">                       </w:t>
      </w:r>
      <w:r w:rsidR="00A62FE9">
        <w:rPr>
          <w:rFonts w:asciiTheme="majorBidi" w:hAnsiTheme="majorBidi" w:cstheme="majorBidi"/>
          <w:b/>
          <w:bCs/>
          <w:sz w:val="24"/>
          <w:szCs w:val="24"/>
        </w:rPr>
        <w:t>Learning method that can</w:t>
      </w:r>
      <w:r w:rsidRPr="002D310D">
        <w:rPr>
          <w:rFonts w:asciiTheme="majorBidi" w:hAnsiTheme="majorBidi" w:cstheme="majorBidi"/>
          <w:b/>
          <w:bCs/>
          <w:sz w:val="24"/>
          <w:szCs w:val="24"/>
        </w:rPr>
        <w:t xml:space="preserve"> </w:t>
      </w:r>
      <w:r w:rsidR="00912B5F">
        <w:rPr>
          <w:rFonts w:asciiTheme="majorBidi" w:hAnsiTheme="majorBidi" w:cstheme="majorBidi"/>
          <w:b/>
          <w:bCs/>
          <w:sz w:val="24"/>
          <w:szCs w:val="24"/>
        </w:rPr>
        <w:t xml:space="preserve">be </w:t>
      </w:r>
      <w:r w:rsidRPr="002D310D">
        <w:rPr>
          <w:rFonts w:asciiTheme="majorBidi" w:hAnsiTheme="majorBidi" w:cstheme="majorBidi"/>
          <w:b/>
          <w:bCs/>
          <w:sz w:val="24"/>
          <w:szCs w:val="24"/>
        </w:rPr>
        <w:t>used</w:t>
      </w:r>
    </w:p>
    <w:p w:rsidR="003722FA" w:rsidRPr="002D310D" w:rsidRDefault="00B01ED9" w:rsidP="003722FA">
      <w:pPr>
        <w:rPr>
          <w:rFonts w:asciiTheme="majorBidi" w:hAnsiTheme="majorBidi" w:cstheme="majorBidi"/>
          <w:sz w:val="24"/>
          <w:szCs w:val="24"/>
        </w:rPr>
      </w:pPr>
      <w:r w:rsidRPr="002D310D">
        <w:rPr>
          <w:rFonts w:asciiTheme="majorBidi" w:hAnsiTheme="majorBidi" w:cstheme="majorBidi"/>
          <w:noProof/>
          <w:color w:val="FFFFFF" w:themeColor="background1"/>
          <w:sz w:val="24"/>
          <w:szCs w:val="24"/>
        </w:rPr>
        <mc:AlternateContent>
          <mc:Choice Requires="wps">
            <w:drawing>
              <wp:anchor distT="0" distB="0" distL="114300" distR="114300" simplePos="0" relativeHeight="251759616" behindDoc="0" locked="0" layoutInCell="1" allowOverlap="1" wp14:anchorId="7657B282" wp14:editId="1D6812D9">
                <wp:simplePos x="0" y="0"/>
                <wp:positionH relativeFrom="column">
                  <wp:posOffset>2388870</wp:posOffset>
                </wp:positionH>
                <wp:positionV relativeFrom="paragraph">
                  <wp:posOffset>200660</wp:posOffset>
                </wp:positionV>
                <wp:extent cx="1524000" cy="352425"/>
                <wp:effectExtent l="0" t="0" r="19050" b="28575"/>
                <wp:wrapNone/>
                <wp:docPr id="66" name="Rectangle 66"/>
                <wp:cNvGraphicFramePr/>
                <a:graphic xmlns:a="http://schemas.openxmlformats.org/drawingml/2006/main">
                  <a:graphicData uri="http://schemas.microsoft.com/office/word/2010/wordprocessingShape">
                    <wps:wsp>
                      <wps:cNvSpPr/>
                      <wps:spPr>
                        <a:xfrm>
                          <a:off x="0" y="0"/>
                          <a:ext cx="1524000" cy="3524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92126" w:rsidRPr="007A5463" w:rsidRDefault="00392126" w:rsidP="007A5463">
                            <w:pPr>
                              <w:jc w:val="center"/>
                              <w:rPr>
                                <w:rFonts w:asciiTheme="majorBidi" w:hAnsiTheme="majorBidi" w:cstheme="majorBidi"/>
                                <w:sz w:val="24"/>
                                <w:szCs w:val="24"/>
                                <w:lang w:val="es-ES"/>
                              </w:rPr>
                            </w:pPr>
                            <w:proofErr w:type="spellStart"/>
                            <w:r w:rsidRPr="007A5463">
                              <w:rPr>
                                <w:rFonts w:asciiTheme="majorBidi" w:hAnsiTheme="majorBidi" w:cstheme="majorBidi"/>
                                <w:sz w:val="24"/>
                                <w:szCs w:val="24"/>
                                <w:lang w:val="es-ES"/>
                              </w:rPr>
                              <w:t>Discussion</w:t>
                            </w:r>
                            <w:proofErr w:type="spellEnd"/>
                            <w:r w:rsidRPr="007A5463">
                              <w:rPr>
                                <w:rFonts w:asciiTheme="majorBidi" w:hAnsiTheme="majorBidi" w:cstheme="majorBidi"/>
                                <w:sz w:val="24"/>
                                <w:szCs w:val="24"/>
                                <w:lang w:val="es-ES"/>
                              </w:rPr>
                              <w:t xml:space="preserve"> </w:t>
                            </w:r>
                            <w:proofErr w:type="spellStart"/>
                            <w:r w:rsidRPr="007A5463">
                              <w:rPr>
                                <w:rFonts w:asciiTheme="majorBidi" w:hAnsiTheme="majorBidi" w:cstheme="majorBidi"/>
                                <w:sz w:val="24"/>
                                <w:szCs w:val="24"/>
                                <w:lang w:val="es-ES"/>
                              </w:rPr>
                              <w:t>method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32" style="position:absolute;margin-left:188.1pt;margin-top:15.8pt;width:120pt;height:27.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" fillcolor="window" strokecolor="windowText" strokeweight="1pt">
                <v:textbox>
                  <w:txbxContent>
                    <w:p w:rsidR="00392126" w:rsidRPr="007A5463" w:rsidRDefault="00392126" w:rsidP="007A5463">
                      <w:pPr>
                        <w:jc w:val="center"/>
                        <w:rPr>
                          <w:rFonts w:asciiTheme="majorBidi" w:hAnsiTheme="majorBidi" w:cstheme="majorBidi"/>
                          <w:sz w:val="24"/>
                          <w:szCs w:val="24"/>
                          <w:lang w:val="es-ES"/>
                        </w:rPr>
                      </w:pPr>
                      <w:proofErr w:type="spellStart"/>
                      <w:r w:rsidRPr="007A5463">
                        <w:rPr>
                          <w:rFonts w:asciiTheme="majorBidi" w:hAnsiTheme="majorBidi" w:cstheme="majorBidi"/>
                          <w:sz w:val="24"/>
                          <w:szCs w:val="24"/>
                          <w:lang w:val="es-ES"/>
                        </w:rPr>
                        <w:t>Discussion</w:t>
                      </w:r>
                      <w:proofErr w:type="spellEnd"/>
                      <w:r w:rsidRPr="007A5463">
                        <w:rPr>
                          <w:rFonts w:asciiTheme="majorBidi" w:hAnsiTheme="majorBidi" w:cstheme="majorBidi"/>
                          <w:sz w:val="24"/>
                          <w:szCs w:val="24"/>
                          <w:lang w:val="es-ES"/>
                        </w:rPr>
                        <w:t xml:space="preserve"> </w:t>
                      </w:r>
                      <w:proofErr w:type="spellStart"/>
                      <w:r w:rsidRPr="007A5463">
                        <w:rPr>
                          <w:rFonts w:asciiTheme="majorBidi" w:hAnsiTheme="majorBidi" w:cstheme="majorBidi"/>
                          <w:sz w:val="24"/>
                          <w:szCs w:val="24"/>
                          <w:lang w:val="es-ES"/>
                        </w:rPr>
                        <w:t>method</w:t>
                      </w:r>
                      <w:proofErr w:type="spellEnd"/>
                    </w:p>
                  </w:txbxContent>
                </v:textbox>
              </v:rect>
            </w:pict>
          </mc:Fallback>
        </mc:AlternateContent>
      </w:r>
      <w:r w:rsidRPr="002D310D">
        <w:rPr>
          <w:rFonts w:asciiTheme="majorBidi" w:hAnsiTheme="majorBidi" w:cstheme="majorBidi"/>
          <w:noProof/>
          <w:color w:val="FFFFFF" w:themeColor="background1"/>
          <w:sz w:val="24"/>
          <w:szCs w:val="24"/>
        </w:rPr>
        <mc:AlternateContent>
          <mc:Choice Requires="wps">
            <w:drawing>
              <wp:anchor distT="0" distB="0" distL="114300" distR="114300" simplePos="0" relativeHeight="251758592" behindDoc="0" locked="0" layoutInCell="1" allowOverlap="1" wp14:anchorId="3CA7DEC8" wp14:editId="0F1A713B">
                <wp:simplePos x="0" y="0"/>
                <wp:positionH relativeFrom="column">
                  <wp:posOffset>617220</wp:posOffset>
                </wp:positionH>
                <wp:positionV relativeFrom="paragraph">
                  <wp:posOffset>200660</wp:posOffset>
                </wp:positionV>
                <wp:extent cx="1524000" cy="352425"/>
                <wp:effectExtent l="0" t="0" r="19050" b="28575"/>
                <wp:wrapNone/>
                <wp:docPr id="67" name="Rectangle 67"/>
                <wp:cNvGraphicFramePr/>
                <a:graphic xmlns:a="http://schemas.openxmlformats.org/drawingml/2006/main">
                  <a:graphicData uri="http://schemas.microsoft.com/office/word/2010/wordprocessingShape">
                    <wps:wsp>
                      <wps:cNvSpPr/>
                      <wps:spPr>
                        <a:xfrm>
                          <a:off x="0" y="0"/>
                          <a:ext cx="1524000" cy="3524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92126" w:rsidRPr="007A5463" w:rsidRDefault="00392126" w:rsidP="007A5463">
                            <w:pPr>
                              <w:jc w:val="center"/>
                              <w:rPr>
                                <w:rFonts w:asciiTheme="majorBidi" w:hAnsiTheme="majorBidi" w:cstheme="majorBidi"/>
                                <w:sz w:val="24"/>
                                <w:szCs w:val="24"/>
                                <w:lang w:val="es-ES"/>
                              </w:rPr>
                            </w:pPr>
                            <w:proofErr w:type="spellStart"/>
                            <w:r w:rsidRPr="007A5463">
                              <w:rPr>
                                <w:rFonts w:asciiTheme="majorBidi" w:hAnsiTheme="majorBidi" w:cstheme="majorBidi"/>
                                <w:sz w:val="24"/>
                                <w:szCs w:val="24"/>
                                <w:lang w:val="es-ES"/>
                              </w:rPr>
                              <w:t>Lecture</w:t>
                            </w:r>
                            <w:proofErr w:type="spellEnd"/>
                            <w:r w:rsidRPr="007A5463">
                              <w:rPr>
                                <w:rFonts w:asciiTheme="majorBidi" w:hAnsiTheme="majorBidi" w:cstheme="majorBidi"/>
                                <w:sz w:val="24"/>
                                <w:szCs w:val="24"/>
                                <w:lang w:val="es-ES"/>
                              </w:rPr>
                              <w:t xml:space="preserve"> </w:t>
                            </w:r>
                            <w:proofErr w:type="spellStart"/>
                            <w:r w:rsidRPr="007A5463">
                              <w:rPr>
                                <w:rFonts w:asciiTheme="majorBidi" w:hAnsiTheme="majorBidi" w:cstheme="majorBidi"/>
                                <w:sz w:val="24"/>
                                <w:szCs w:val="24"/>
                                <w:lang w:val="es-ES"/>
                              </w:rPr>
                              <w:t>method</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033" style="position:absolute;margin-left:48.6pt;margin-top:15.8pt;width:120pt;height:27.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" fillcolor="window" strokecolor="windowText" strokeweight="1pt">
                <v:textbox>
                  <w:txbxContent>
                    <w:p w:rsidR="00392126" w:rsidRPr="007A5463" w:rsidRDefault="00392126" w:rsidP="007A5463">
                      <w:pPr>
                        <w:jc w:val="center"/>
                        <w:rPr>
                          <w:rFonts w:asciiTheme="majorBidi" w:hAnsiTheme="majorBidi" w:cstheme="majorBidi"/>
                          <w:sz w:val="24"/>
                          <w:szCs w:val="24"/>
                          <w:lang w:val="es-ES"/>
                        </w:rPr>
                      </w:pPr>
                      <w:proofErr w:type="spellStart"/>
                      <w:r w:rsidRPr="007A5463">
                        <w:rPr>
                          <w:rFonts w:asciiTheme="majorBidi" w:hAnsiTheme="majorBidi" w:cstheme="majorBidi"/>
                          <w:sz w:val="24"/>
                          <w:szCs w:val="24"/>
                          <w:lang w:val="es-ES"/>
                        </w:rPr>
                        <w:t>Lecture</w:t>
                      </w:r>
                      <w:proofErr w:type="spellEnd"/>
                      <w:r w:rsidRPr="007A5463">
                        <w:rPr>
                          <w:rFonts w:asciiTheme="majorBidi" w:hAnsiTheme="majorBidi" w:cstheme="majorBidi"/>
                          <w:sz w:val="24"/>
                          <w:szCs w:val="24"/>
                          <w:lang w:val="es-ES"/>
                        </w:rPr>
                        <w:t xml:space="preserve"> </w:t>
                      </w:r>
                      <w:proofErr w:type="spellStart"/>
                      <w:r w:rsidRPr="007A5463">
                        <w:rPr>
                          <w:rFonts w:asciiTheme="majorBidi" w:hAnsiTheme="majorBidi" w:cstheme="majorBidi"/>
                          <w:sz w:val="24"/>
                          <w:szCs w:val="24"/>
                          <w:lang w:val="es-ES"/>
                        </w:rPr>
                        <w:t>method</w:t>
                      </w:r>
                      <w:proofErr w:type="spellEnd"/>
                    </w:p>
                  </w:txbxContent>
                </v:textbox>
              </v:rect>
            </w:pict>
          </mc:Fallback>
        </mc:AlternateContent>
      </w:r>
    </w:p>
    <w:p w:rsidR="003722FA" w:rsidRPr="002D310D" w:rsidRDefault="003722FA" w:rsidP="003722FA">
      <w:pPr>
        <w:rPr>
          <w:rFonts w:asciiTheme="majorBidi" w:hAnsiTheme="majorBidi" w:cstheme="majorBidi"/>
          <w:sz w:val="24"/>
          <w:szCs w:val="24"/>
        </w:rPr>
      </w:pPr>
    </w:p>
    <w:p w:rsidR="003722FA" w:rsidRPr="002D310D" w:rsidRDefault="00072245" w:rsidP="003722FA">
      <w:pPr>
        <w:rPr>
          <w:rFonts w:asciiTheme="majorBidi" w:hAnsiTheme="majorBidi" w:cstheme="majorBidi"/>
          <w:sz w:val="24"/>
          <w:szCs w:val="24"/>
        </w:rPr>
      </w:pPr>
      <w:r w:rsidRPr="002D310D">
        <w:rPr>
          <w:rFonts w:asciiTheme="majorBidi" w:hAnsiTheme="majorBidi" w:cstheme="majorBidi"/>
          <w:noProof/>
          <w:color w:val="FFFFFF" w:themeColor="background1"/>
          <w:sz w:val="24"/>
          <w:szCs w:val="24"/>
        </w:rPr>
        <mc:AlternateContent>
          <mc:Choice Requires="wps">
            <w:drawing>
              <wp:anchor distT="0" distB="0" distL="114300" distR="114300" simplePos="0" relativeHeight="251770880" behindDoc="0" locked="0" layoutInCell="1" allowOverlap="1" wp14:anchorId="648A80A9" wp14:editId="3076C6A3">
                <wp:simplePos x="0" y="0"/>
                <wp:positionH relativeFrom="column">
                  <wp:posOffset>2141220</wp:posOffset>
                </wp:positionH>
                <wp:positionV relativeFrom="paragraph">
                  <wp:posOffset>90170</wp:posOffset>
                </wp:positionV>
                <wp:extent cx="228600" cy="495300"/>
                <wp:effectExtent l="19050" t="0" r="19050" b="38100"/>
                <wp:wrapNone/>
                <wp:docPr id="64" name="Down Arrow 64"/>
                <wp:cNvGraphicFramePr/>
                <a:graphic xmlns:a="http://schemas.openxmlformats.org/drawingml/2006/main">
                  <a:graphicData uri="http://schemas.microsoft.com/office/word/2010/wordprocessingShape">
                    <wps:wsp>
                      <wps:cNvSpPr/>
                      <wps:spPr>
                        <a:xfrm>
                          <a:off x="0" y="0"/>
                          <a:ext cx="228600" cy="49530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38B6B91" id="Down Arrow 64" o:spid="_x0000_s1026" type="#_x0000_t67" style="position:absolute;margin-left:168.6pt;margin-top:7.1pt;width:18pt;height:39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" adj="16615" fillcolor="windowText" strokeweight="1pt"/>
            </w:pict>
          </mc:Fallback>
        </mc:AlternateContent>
      </w:r>
    </w:p>
    <w:p w:rsidR="00B01ED9" w:rsidRPr="002D310D" w:rsidRDefault="003722FA" w:rsidP="00B01ED9">
      <w:pPr>
        <w:tabs>
          <w:tab w:val="left" w:pos="1884"/>
        </w:tabs>
        <w:rPr>
          <w:rFonts w:asciiTheme="majorBidi" w:hAnsiTheme="majorBidi" w:cstheme="majorBidi"/>
          <w:b/>
          <w:bCs/>
          <w:sz w:val="24"/>
          <w:szCs w:val="24"/>
        </w:rPr>
      </w:pPr>
      <w:r w:rsidRPr="002D310D">
        <w:rPr>
          <w:rFonts w:asciiTheme="majorBidi" w:hAnsiTheme="majorBidi" w:cstheme="majorBidi"/>
          <w:sz w:val="24"/>
          <w:szCs w:val="24"/>
        </w:rPr>
        <w:tab/>
      </w:r>
      <w:r w:rsidR="00B01ED9">
        <w:rPr>
          <w:rFonts w:asciiTheme="majorBidi" w:hAnsiTheme="majorBidi" w:cstheme="majorBidi"/>
          <w:sz w:val="24"/>
          <w:szCs w:val="24"/>
        </w:rPr>
        <w:t xml:space="preserve">                                 </w:t>
      </w:r>
      <w:r w:rsidR="00B01ED9" w:rsidRPr="002D310D">
        <w:rPr>
          <w:rFonts w:asciiTheme="majorBidi" w:hAnsiTheme="majorBidi" w:cstheme="majorBidi"/>
          <w:b/>
          <w:bCs/>
          <w:sz w:val="24"/>
          <w:szCs w:val="24"/>
        </w:rPr>
        <w:t>Goal</w:t>
      </w:r>
    </w:p>
    <w:p w:rsidR="003722FA" w:rsidRPr="002D310D" w:rsidRDefault="00B01ED9" w:rsidP="003722FA">
      <w:pPr>
        <w:tabs>
          <w:tab w:val="left" w:pos="1884"/>
        </w:tabs>
        <w:rPr>
          <w:rFonts w:asciiTheme="majorBidi" w:hAnsiTheme="majorBidi" w:cstheme="majorBidi"/>
          <w:sz w:val="24"/>
          <w:szCs w:val="24"/>
        </w:rPr>
      </w:pPr>
      <w:r w:rsidRPr="002D310D">
        <w:rPr>
          <w:rFonts w:asciiTheme="majorBidi" w:hAnsiTheme="majorBidi" w:cstheme="majorBidi"/>
          <w:noProof/>
          <w:color w:val="FFFFFF" w:themeColor="background1"/>
          <w:sz w:val="24"/>
          <w:szCs w:val="24"/>
        </w:rPr>
        <mc:AlternateContent>
          <mc:Choice Requires="wps">
            <w:drawing>
              <wp:anchor distT="0" distB="0" distL="114300" distR="114300" simplePos="0" relativeHeight="251760640" behindDoc="0" locked="0" layoutInCell="1" allowOverlap="1" wp14:anchorId="57AF1CA0" wp14:editId="73EA15EA">
                <wp:simplePos x="0" y="0"/>
                <wp:positionH relativeFrom="column">
                  <wp:posOffset>1055370</wp:posOffset>
                </wp:positionH>
                <wp:positionV relativeFrom="paragraph">
                  <wp:posOffset>134620</wp:posOffset>
                </wp:positionV>
                <wp:extent cx="2447925" cy="685800"/>
                <wp:effectExtent l="0" t="0" r="28575" b="19050"/>
                <wp:wrapNone/>
                <wp:docPr id="65" name="Rectangle 65"/>
                <wp:cNvGraphicFramePr/>
                <a:graphic xmlns:a="http://schemas.openxmlformats.org/drawingml/2006/main">
                  <a:graphicData uri="http://schemas.microsoft.com/office/word/2010/wordprocessingShape">
                    <wps:wsp>
                      <wps:cNvSpPr/>
                      <wps:spPr>
                        <a:xfrm>
                          <a:off x="0" y="0"/>
                          <a:ext cx="2447925" cy="685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92126" w:rsidRDefault="00392126" w:rsidP="003722FA">
                            <w:pPr>
                              <w:jc w:val="center"/>
                              <w:rPr>
                                <w:rFonts w:asciiTheme="majorBidi" w:hAnsiTheme="majorBidi" w:cstheme="majorBidi"/>
                                <w:sz w:val="24"/>
                                <w:szCs w:val="24"/>
                              </w:rPr>
                            </w:pPr>
                            <w:r w:rsidRPr="007A5463">
                              <w:rPr>
                                <w:rFonts w:asciiTheme="majorBidi" w:hAnsiTheme="majorBidi" w:cstheme="majorBidi"/>
                                <w:sz w:val="24"/>
                                <w:szCs w:val="24"/>
                              </w:rPr>
                              <w:t xml:space="preserve">The improvement of students´ writing proficiency by using </w:t>
                            </w:r>
                            <w:proofErr w:type="spellStart"/>
                            <w:r w:rsidRPr="007A5463">
                              <w:rPr>
                                <w:rFonts w:asciiTheme="majorBidi" w:hAnsiTheme="majorBidi" w:cstheme="majorBidi"/>
                                <w:sz w:val="24"/>
                                <w:szCs w:val="24"/>
                              </w:rPr>
                              <w:t>Padlet</w:t>
                            </w:r>
                            <w:proofErr w:type="spellEnd"/>
                            <w:r w:rsidRPr="007A5463">
                              <w:rPr>
                                <w:rFonts w:asciiTheme="majorBidi" w:hAnsiTheme="majorBidi" w:cstheme="majorBidi"/>
                                <w:sz w:val="24"/>
                                <w:szCs w:val="24"/>
                              </w:rPr>
                              <w:t xml:space="preserve"> application</w:t>
                            </w:r>
                          </w:p>
                          <w:p w:rsidR="00392126" w:rsidRPr="007A5463" w:rsidRDefault="00392126" w:rsidP="003722FA">
                            <w:pPr>
                              <w:jc w:val="center"/>
                              <w:rPr>
                                <w:rFonts w:asciiTheme="majorBidi" w:hAnsiTheme="majorBidi" w:cstheme="majorBid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34" style="position:absolute;margin-left:83.1pt;margin-top:10.6pt;width:192.75pt;height:5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" fillcolor="window" strokecolor="windowText" strokeweight="1pt">
                <v:textbox>
                  <w:txbxContent>
                    <w:p w:rsidR="00392126" w:rsidRDefault="00392126" w:rsidP="003722FA">
                      <w:pPr>
                        <w:jc w:val="center"/>
                        <w:rPr>
                          <w:rFonts w:asciiTheme="majorBidi" w:hAnsiTheme="majorBidi" w:cstheme="majorBidi"/>
                          <w:sz w:val="24"/>
                          <w:szCs w:val="24"/>
                        </w:rPr>
                      </w:pPr>
                      <w:r w:rsidRPr="007A5463">
                        <w:rPr>
                          <w:rFonts w:asciiTheme="majorBidi" w:hAnsiTheme="majorBidi" w:cstheme="majorBidi"/>
                          <w:sz w:val="24"/>
                          <w:szCs w:val="24"/>
                        </w:rPr>
                        <w:t xml:space="preserve">The improvement of students´ writing proficiency by using </w:t>
                      </w:r>
                      <w:proofErr w:type="spellStart"/>
                      <w:r w:rsidRPr="007A5463">
                        <w:rPr>
                          <w:rFonts w:asciiTheme="majorBidi" w:hAnsiTheme="majorBidi" w:cstheme="majorBidi"/>
                          <w:sz w:val="24"/>
                          <w:szCs w:val="24"/>
                        </w:rPr>
                        <w:t>Padlet</w:t>
                      </w:r>
                      <w:proofErr w:type="spellEnd"/>
                      <w:r w:rsidRPr="007A5463">
                        <w:rPr>
                          <w:rFonts w:asciiTheme="majorBidi" w:hAnsiTheme="majorBidi" w:cstheme="majorBidi"/>
                          <w:sz w:val="24"/>
                          <w:szCs w:val="24"/>
                        </w:rPr>
                        <w:t xml:space="preserve"> application</w:t>
                      </w:r>
                    </w:p>
                    <w:p w:rsidR="00392126" w:rsidRPr="007A5463" w:rsidRDefault="00392126" w:rsidP="003722FA">
                      <w:pPr>
                        <w:jc w:val="center"/>
                        <w:rPr>
                          <w:rFonts w:asciiTheme="majorBidi" w:hAnsiTheme="majorBidi" w:cstheme="majorBidi"/>
                          <w:sz w:val="24"/>
                          <w:szCs w:val="24"/>
                        </w:rPr>
                      </w:pPr>
                    </w:p>
                  </w:txbxContent>
                </v:textbox>
              </v:rect>
            </w:pict>
          </mc:Fallback>
        </mc:AlternateContent>
      </w:r>
    </w:p>
    <w:p w:rsidR="003722FA" w:rsidRPr="002D310D" w:rsidRDefault="003722FA" w:rsidP="00B01ED9">
      <w:pPr>
        <w:tabs>
          <w:tab w:val="left" w:pos="1884"/>
        </w:tabs>
        <w:rPr>
          <w:rFonts w:asciiTheme="majorBidi" w:hAnsiTheme="majorBidi" w:cstheme="majorBidi"/>
          <w:b/>
          <w:bCs/>
          <w:sz w:val="24"/>
          <w:szCs w:val="24"/>
        </w:rPr>
      </w:pPr>
      <w:r w:rsidRPr="002D310D">
        <w:rPr>
          <w:rFonts w:asciiTheme="majorBidi" w:hAnsiTheme="majorBidi" w:cstheme="majorBidi"/>
          <w:sz w:val="24"/>
          <w:szCs w:val="24"/>
        </w:rPr>
        <w:t xml:space="preserve">                                               </w:t>
      </w:r>
      <w:r w:rsidR="007A5463">
        <w:rPr>
          <w:rFonts w:asciiTheme="majorBidi" w:hAnsiTheme="majorBidi" w:cstheme="majorBidi"/>
          <w:sz w:val="24"/>
          <w:szCs w:val="24"/>
        </w:rPr>
        <w:t xml:space="preserve">                  </w:t>
      </w:r>
    </w:p>
    <w:p w:rsidR="004F2F63" w:rsidRPr="002D310D" w:rsidRDefault="004F2F63" w:rsidP="00092744">
      <w:pPr>
        <w:spacing w:line="480" w:lineRule="auto"/>
        <w:ind w:left="426" w:firstLine="709"/>
        <w:contextualSpacing/>
        <w:jc w:val="both"/>
        <w:rPr>
          <w:rFonts w:asciiTheme="majorBidi" w:eastAsiaTheme="minorHAnsi" w:hAnsiTheme="majorBidi" w:cstheme="majorBidi"/>
          <w:sz w:val="24"/>
          <w:szCs w:val="24"/>
        </w:rPr>
      </w:pPr>
    </w:p>
    <w:p w:rsidR="003722FA" w:rsidRPr="002D310D" w:rsidRDefault="003722FA" w:rsidP="00092744">
      <w:pPr>
        <w:spacing w:line="480" w:lineRule="auto"/>
        <w:ind w:left="426" w:firstLine="709"/>
        <w:contextualSpacing/>
        <w:jc w:val="both"/>
        <w:rPr>
          <w:rFonts w:asciiTheme="majorBidi" w:eastAsiaTheme="minorHAnsi" w:hAnsiTheme="majorBidi" w:cstheme="majorBidi"/>
          <w:sz w:val="24"/>
          <w:szCs w:val="24"/>
        </w:rPr>
      </w:pPr>
    </w:p>
    <w:p w:rsidR="001A063C" w:rsidRPr="002D310D" w:rsidRDefault="001A063C" w:rsidP="00153518">
      <w:pPr>
        <w:spacing w:line="480" w:lineRule="auto"/>
        <w:contextualSpacing/>
        <w:jc w:val="both"/>
        <w:rPr>
          <w:rFonts w:asciiTheme="majorBidi" w:eastAsiaTheme="minorHAnsi" w:hAnsiTheme="majorBidi" w:cstheme="majorBidi"/>
          <w:sz w:val="24"/>
          <w:szCs w:val="24"/>
        </w:rPr>
      </w:pPr>
    </w:p>
    <w:p w:rsidR="00A62FE9" w:rsidRPr="002D310D" w:rsidRDefault="00092744" w:rsidP="00A62FE9">
      <w:pPr>
        <w:pStyle w:val="Heading2Bab2"/>
        <w:ind w:left="426" w:hanging="426"/>
      </w:pPr>
      <w:bookmarkStart w:id="35" w:name="_Toc175078678"/>
      <w:proofErr w:type="spellStart"/>
      <w:r w:rsidRPr="002D310D">
        <w:lastRenderedPageBreak/>
        <w:t>Hypothesis</w:t>
      </w:r>
      <w:bookmarkEnd w:id="35"/>
      <w:proofErr w:type="spellEnd"/>
    </w:p>
    <w:p w:rsidR="00844EA9" w:rsidRDefault="00D65820" w:rsidP="00844EA9">
      <w:pPr>
        <w:pStyle w:val="ListParagraph"/>
        <w:numPr>
          <w:ilvl w:val="0"/>
          <w:numId w:val="93"/>
        </w:numPr>
        <w:spacing w:line="480" w:lineRule="auto"/>
        <w:rPr>
          <w:rFonts w:asciiTheme="majorBidi" w:hAnsiTheme="majorBidi" w:cstheme="majorBidi"/>
          <w:b/>
          <w:bCs/>
          <w:sz w:val="24"/>
          <w:szCs w:val="24"/>
        </w:rPr>
      </w:pPr>
      <w:r w:rsidRPr="00844EA9">
        <w:rPr>
          <w:rFonts w:asciiTheme="majorBidi" w:hAnsiTheme="majorBidi" w:cstheme="majorBidi"/>
          <w:b/>
          <w:bCs/>
          <w:sz w:val="24"/>
          <w:szCs w:val="24"/>
        </w:rPr>
        <w:t>Null Hypothesis (H0)</w:t>
      </w:r>
    </w:p>
    <w:p w:rsidR="008373A3" w:rsidRPr="00844EA9" w:rsidRDefault="008373A3" w:rsidP="00844EA9">
      <w:pPr>
        <w:pStyle w:val="ListParagraph"/>
        <w:spacing w:line="480" w:lineRule="auto"/>
        <w:ind w:firstLine="698"/>
        <w:jc w:val="both"/>
        <w:rPr>
          <w:rFonts w:asciiTheme="majorBidi" w:hAnsiTheme="majorBidi" w:cstheme="majorBidi"/>
          <w:b/>
          <w:bCs/>
          <w:sz w:val="24"/>
          <w:szCs w:val="24"/>
        </w:rPr>
      </w:pPr>
      <w:r w:rsidRPr="00844EA9">
        <w:rPr>
          <w:rFonts w:asciiTheme="majorBidi" w:eastAsiaTheme="minorHAnsi" w:hAnsiTheme="majorBidi" w:cstheme="majorBidi"/>
          <w:sz w:val="24"/>
          <w:szCs w:val="24"/>
        </w:rPr>
        <w:t>There is no positive</w:t>
      </w:r>
      <w:r w:rsidR="00092744" w:rsidRPr="00844EA9">
        <w:rPr>
          <w:rFonts w:asciiTheme="majorBidi" w:eastAsiaTheme="minorHAnsi" w:hAnsiTheme="majorBidi" w:cstheme="majorBidi"/>
          <w:sz w:val="24"/>
          <w:szCs w:val="24"/>
        </w:rPr>
        <w:t xml:space="preserve"> effect of using </w:t>
      </w:r>
      <w:r w:rsidR="00BE533A">
        <w:rPr>
          <w:rFonts w:asciiTheme="majorBidi" w:eastAsiaTheme="minorHAnsi" w:hAnsiTheme="majorBidi" w:cstheme="majorBidi"/>
          <w:sz w:val="24"/>
          <w:szCs w:val="24"/>
        </w:rPr>
        <w:t xml:space="preserve">the </w:t>
      </w:r>
      <w:proofErr w:type="spellStart"/>
      <w:r w:rsidR="00092744" w:rsidRPr="00844EA9">
        <w:rPr>
          <w:rFonts w:asciiTheme="majorBidi" w:eastAsiaTheme="minorHAnsi" w:hAnsiTheme="majorBidi" w:cstheme="majorBidi"/>
          <w:sz w:val="24"/>
          <w:szCs w:val="24"/>
        </w:rPr>
        <w:t>Padlet</w:t>
      </w:r>
      <w:proofErr w:type="spellEnd"/>
      <w:r w:rsidR="00092744" w:rsidRPr="00844EA9">
        <w:rPr>
          <w:rFonts w:asciiTheme="majorBidi" w:eastAsiaTheme="minorHAnsi" w:hAnsiTheme="majorBidi" w:cstheme="majorBidi"/>
          <w:sz w:val="24"/>
          <w:szCs w:val="24"/>
        </w:rPr>
        <w:t xml:space="preserve"> application as </w:t>
      </w:r>
      <w:r w:rsidR="00BE533A">
        <w:rPr>
          <w:rFonts w:asciiTheme="majorBidi" w:eastAsiaTheme="minorHAnsi" w:hAnsiTheme="majorBidi" w:cstheme="majorBidi"/>
          <w:sz w:val="24"/>
          <w:szCs w:val="24"/>
        </w:rPr>
        <w:t xml:space="preserve">a </w:t>
      </w:r>
      <w:r w:rsidR="00092744" w:rsidRPr="00844EA9">
        <w:rPr>
          <w:rFonts w:asciiTheme="majorBidi" w:eastAsiaTheme="minorHAnsi" w:hAnsiTheme="majorBidi" w:cstheme="majorBidi"/>
          <w:sz w:val="24"/>
          <w:szCs w:val="24"/>
        </w:rPr>
        <w:t>learning media on students</w:t>
      </w:r>
      <w:r w:rsidR="009E5CA5" w:rsidRPr="002D310D">
        <w:rPr>
          <w:rFonts w:asciiTheme="majorBidi" w:hAnsiTheme="majorBidi" w:cstheme="majorBidi"/>
          <w:sz w:val="24"/>
          <w:szCs w:val="24"/>
        </w:rPr>
        <w:t>’</w:t>
      </w:r>
      <w:r w:rsidR="00BE533A">
        <w:rPr>
          <w:rFonts w:asciiTheme="majorBidi" w:eastAsiaTheme="minorHAnsi" w:hAnsiTheme="majorBidi" w:cstheme="majorBidi"/>
          <w:sz w:val="24"/>
          <w:szCs w:val="24"/>
        </w:rPr>
        <w:t xml:space="preserve"> procedure text writing achievement</w:t>
      </w:r>
      <w:r w:rsidR="00092744" w:rsidRPr="00844EA9">
        <w:rPr>
          <w:rFonts w:asciiTheme="majorBidi" w:eastAsiaTheme="minorHAnsi" w:hAnsiTheme="majorBidi" w:cstheme="majorBidi"/>
          <w:sz w:val="24"/>
          <w:szCs w:val="24"/>
        </w:rPr>
        <w:t>. </w:t>
      </w:r>
      <w:r w:rsidRPr="00844EA9">
        <w:rPr>
          <w:rFonts w:asciiTheme="majorBidi" w:eastAsiaTheme="minorHAnsi" w:hAnsiTheme="majorBidi" w:cstheme="majorBidi"/>
          <w:sz w:val="24"/>
          <w:szCs w:val="24"/>
        </w:rPr>
        <w:t xml:space="preserve"> </w:t>
      </w:r>
    </w:p>
    <w:p w:rsidR="00D65820" w:rsidRPr="00844EA9" w:rsidRDefault="00D65820" w:rsidP="00844EA9">
      <w:pPr>
        <w:pStyle w:val="ListParagraph"/>
        <w:numPr>
          <w:ilvl w:val="0"/>
          <w:numId w:val="93"/>
        </w:numPr>
        <w:spacing w:line="480" w:lineRule="auto"/>
        <w:rPr>
          <w:rFonts w:asciiTheme="majorBidi" w:hAnsiTheme="majorBidi" w:cstheme="majorBidi"/>
          <w:b/>
          <w:bCs/>
          <w:sz w:val="24"/>
          <w:szCs w:val="24"/>
        </w:rPr>
      </w:pPr>
      <w:r w:rsidRPr="00844EA9">
        <w:rPr>
          <w:rFonts w:asciiTheme="majorBidi" w:hAnsiTheme="majorBidi" w:cstheme="majorBidi"/>
          <w:b/>
          <w:bCs/>
          <w:sz w:val="24"/>
          <w:szCs w:val="24"/>
        </w:rPr>
        <w:t>Alternative Hypothesis (H1)</w:t>
      </w:r>
    </w:p>
    <w:p w:rsidR="006D61EE" w:rsidRPr="002D310D" w:rsidRDefault="008373A3" w:rsidP="00844EA9">
      <w:pPr>
        <w:pStyle w:val="ListParagraph"/>
        <w:spacing w:line="480" w:lineRule="auto"/>
        <w:ind w:left="709" w:firstLine="709"/>
        <w:jc w:val="both"/>
        <w:rPr>
          <w:rFonts w:asciiTheme="majorBidi" w:eastAsiaTheme="minorHAnsi" w:hAnsiTheme="majorBidi" w:cstheme="majorBidi"/>
          <w:sz w:val="24"/>
          <w:szCs w:val="24"/>
        </w:rPr>
        <w:sectPr w:rsidR="006D61EE" w:rsidRPr="002D310D" w:rsidSect="001D3C56">
          <w:headerReference w:type="first" r:id="rId42"/>
          <w:footerReference w:type="first" r:id="rId43"/>
          <w:type w:val="continuous"/>
          <w:pgSz w:w="11907" w:h="16839" w:code="9"/>
          <w:pgMar w:top="2268" w:right="1701" w:bottom="1701" w:left="2268" w:header="708" w:footer="708" w:gutter="0"/>
          <w:pgNumType w:start="8"/>
          <w:cols w:space="708"/>
          <w:docGrid w:linePitch="360"/>
        </w:sectPr>
      </w:pPr>
      <w:r w:rsidRPr="002D310D">
        <w:rPr>
          <w:rFonts w:asciiTheme="majorBidi" w:eastAsiaTheme="minorHAnsi" w:hAnsiTheme="majorBidi" w:cstheme="majorBidi"/>
          <w:sz w:val="24"/>
          <w:szCs w:val="24"/>
        </w:rPr>
        <w:t>There is a positive</w:t>
      </w:r>
      <w:r w:rsidR="00092744" w:rsidRPr="002D310D">
        <w:rPr>
          <w:rFonts w:asciiTheme="majorBidi" w:eastAsiaTheme="minorHAnsi" w:hAnsiTheme="majorBidi" w:cstheme="majorBidi"/>
          <w:sz w:val="24"/>
          <w:szCs w:val="24"/>
        </w:rPr>
        <w:t xml:space="preserve"> effect of using the </w:t>
      </w:r>
      <w:proofErr w:type="spellStart"/>
      <w:r w:rsidR="00092744" w:rsidRPr="002D310D">
        <w:rPr>
          <w:rFonts w:asciiTheme="majorBidi" w:eastAsiaTheme="minorHAnsi" w:hAnsiTheme="majorBidi" w:cstheme="majorBidi"/>
          <w:sz w:val="24"/>
          <w:szCs w:val="24"/>
        </w:rPr>
        <w:t>Padlet</w:t>
      </w:r>
      <w:proofErr w:type="spellEnd"/>
      <w:r w:rsidR="00092744" w:rsidRPr="002D310D">
        <w:rPr>
          <w:rFonts w:asciiTheme="majorBidi" w:eastAsiaTheme="minorHAnsi" w:hAnsiTheme="majorBidi" w:cstheme="majorBidi"/>
          <w:sz w:val="24"/>
          <w:szCs w:val="24"/>
        </w:rPr>
        <w:t xml:space="preserve"> application as </w:t>
      </w:r>
      <w:r w:rsidR="00BE533A">
        <w:rPr>
          <w:rFonts w:asciiTheme="majorBidi" w:eastAsiaTheme="minorHAnsi" w:hAnsiTheme="majorBidi" w:cstheme="majorBidi"/>
          <w:sz w:val="24"/>
          <w:szCs w:val="24"/>
        </w:rPr>
        <w:t xml:space="preserve">a </w:t>
      </w:r>
      <w:r w:rsidR="00092744" w:rsidRPr="002D310D">
        <w:rPr>
          <w:rFonts w:asciiTheme="majorBidi" w:eastAsiaTheme="minorHAnsi" w:hAnsiTheme="majorBidi" w:cstheme="majorBidi"/>
          <w:sz w:val="24"/>
          <w:szCs w:val="24"/>
        </w:rPr>
        <w:t xml:space="preserve">learning media on </w:t>
      </w:r>
      <w:r w:rsidR="009E5CA5">
        <w:rPr>
          <w:rFonts w:asciiTheme="majorBidi" w:eastAsiaTheme="minorHAnsi" w:hAnsiTheme="majorBidi" w:cstheme="majorBidi"/>
          <w:sz w:val="24"/>
          <w:szCs w:val="24"/>
        </w:rPr>
        <w:t>students</w:t>
      </w:r>
      <w:r w:rsidR="009E5CA5" w:rsidRPr="002D310D">
        <w:rPr>
          <w:rFonts w:asciiTheme="majorBidi" w:hAnsiTheme="majorBidi" w:cstheme="majorBidi"/>
          <w:sz w:val="24"/>
          <w:szCs w:val="24"/>
        </w:rPr>
        <w:t>’</w:t>
      </w:r>
      <w:r w:rsidR="00092744" w:rsidRPr="002D310D">
        <w:rPr>
          <w:rFonts w:asciiTheme="majorBidi" w:eastAsiaTheme="minorHAnsi" w:hAnsiTheme="majorBidi" w:cstheme="majorBidi"/>
          <w:sz w:val="24"/>
          <w:szCs w:val="24"/>
        </w:rPr>
        <w:t xml:space="preserve"> pr</w:t>
      </w:r>
      <w:r w:rsidR="00BE533A">
        <w:rPr>
          <w:rFonts w:asciiTheme="majorBidi" w:eastAsiaTheme="minorHAnsi" w:hAnsiTheme="majorBidi" w:cstheme="majorBidi"/>
          <w:sz w:val="24"/>
          <w:szCs w:val="24"/>
        </w:rPr>
        <w:t>ocedure text writing achievement</w:t>
      </w:r>
      <w:r w:rsidR="00092744" w:rsidRPr="002D310D">
        <w:rPr>
          <w:rFonts w:asciiTheme="majorBidi" w:eastAsiaTheme="minorHAnsi" w:hAnsiTheme="majorBidi" w:cstheme="majorBidi"/>
          <w:sz w:val="24"/>
          <w:szCs w:val="24"/>
        </w:rPr>
        <w:t>. </w:t>
      </w:r>
    </w:p>
    <w:p w:rsidR="00092744" w:rsidRPr="002D310D" w:rsidRDefault="00092744" w:rsidP="008373A3">
      <w:pPr>
        <w:pStyle w:val="ListParagraph"/>
        <w:spacing w:line="480" w:lineRule="auto"/>
        <w:ind w:left="993" w:firstLine="425"/>
        <w:jc w:val="both"/>
        <w:rPr>
          <w:rFonts w:asciiTheme="majorBidi" w:eastAsiaTheme="minorHAnsi" w:hAnsiTheme="majorBidi" w:cstheme="majorBidi"/>
          <w:sz w:val="24"/>
          <w:szCs w:val="24"/>
        </w:rPr>
      </w:pPr>
    </w:p>
    <w:p w:rsidR="00092744" w:rsidRPr="002D310D" w:rsidRDefault="00092744" w:rsidP="00092744">
      <w:pPr>
        <w:spacing w:line="480" w:lineRule="auto"/>
        <w:ind w:left="426" w:firstLine="709"/>
        <w:contextualSpacing/>
        <w:jc w:val="both"/>
        <w:rPr>
          <w:rFonts w:asciiTheme="majorBidi" w:eastAsiaTheme="minorHAnsi" w:hAnsiTheme="majorBidi" w:cstheme="majorBidi"/>
          <w:sz w:val="24"/>
          <w:szCs w:val="24"/>
        </w:rPr>
      </w:pPr>
    </w:p>
    <w:p w:rsidR="008373A3" w:rsidRPr="002D310D" w:rsidRDefault="008373A3" w:rsidP="00092744">
      <w:pPr>
        <w:spacing w:line="480" w:lineRule="auto"/>
        <w:ind w:left="426" w:firstLine="709"/>
        <w:contextualSpacing/>
        <w:jc w:val="both"/>
        <w:rPr>
          <w:rFonts w:asciiTheme="majorBidi" w:eastAsiaTheme="minorHAnsi" w:hAnsiTheme="majorBidi" w:cstheme="majorBidi"/>
          <w:sz w:val="24"/>
          <w:szCs w:val="24"/>
        </w:rPr>
      </w:pPr>
    </w:p>
    <w:p w:rsidR="008373A3" w:rsidRPr="002D310D" w:rsidRDefault="008373A3" w:rsidP="00092744">
      <w:pPr>
        <w:spacing w:line="480" w:lineRule="auto"/>
        <w:ind w:left="426" w:firstLine="709"/>
        <w:contextualSpacing/>
        <w:jc w:val="both"/>
        <w:rPr>
          <w:rFonts w:asciiTheme="majorBidi" w:eastAsiaTheme="minorHAnsi" w:hAnsiTheme="majorBidi" w:cstheme="majorBidi"/>
          <w:sz w:val="24"/>
          <w:szCs w:val="24"/>
        </w:rPr>
      </w:pPr>
    </w:p>
    <w:p w:rsidR="008373A3" w:rsidRPr="002D310D" w:rsidRDefault="008373A3" w:rsidP="00092744">
      <w:pPr>
        <w:spacing w:line="480" w:lineRule="auto"/>
        <w:ind w:left="426" w:firstLine="709"/>
        <w:contextualSpacing/>
        <w:jc w:val="both"/>
        <w:rPr>
          <w:rFonts w:asciiTheme="majorBidi" w:eastAsiaTheme="minorHAnsi" w:hAnsiTheme="majorBidi" w:cstheme="majorBidi"/>
          <w:sz w:val="24"/>
          <w:szCs w:val="24"/>
        </w:rPr>
      </w:pPr>
    </w:p>
    <w:p w:rsidR="008373A3" w:rsidRPr="002D310D" w:rsidRDefault="008373A3" w:rsidP="00092744">
      <w:pPr>
        <w:spacing w:line="480" w:lineRule="auto"/>
        <w:ind w:left="426" w:firstLine="709"/>
        <w:contextualSpacing/>
        <w:jc w:val="both"/>
        <w:rPr>
          <w:rFonts w:asciiTheme="majorBidi" w:eastAsiaTheme="minorHAnsi" w:hAnsiTheme="majorBidi" w:cstheme="majorBidi"/>
          <w:sz w:val="24"/>
          <w:szCs w:val="24"/>
        </w:rPr>
      </w:pPr>
    </w:p>
    <w:p w:rsidR="008373A3" w:rsidRPr="002D310D" w:rsidRDefault="008373A3" w:rsidP="00092744">
      <w:pPr>
        <w:spacing w:line="480" w:lineRule="auto"/>
        <w:ind w:left="426" w:firstLine="709"/>
        <w:contextualSpacing/>
        <w:jc w:val="both"/>
        <w:rPr>
          <w:rFonts w:asciiTheme="majorBidi" w:eastAsiaTheme="minorHAnsi" w:hAnsiTheme="majorBidi" w:cstheme="majorBidi"/>
          <w:sz w:val="24"/>
          <w:szCs w:val="24"/>
        </w:rPr>
      </w:pPr>
    </w:p>
    <w:p w:rsidR="008373A3" w:rsidRPr="002D310D" w:rsidRDefault="008373A3" w:rsidP="00092744">
      <w:pPr>
        <w:spacing w:line="480" w:lineRule="auto"/>
        <w:ind w:left="426" w:firstLine="709"/>
        <w:contextualSpacing/>
        <w:jc w:val="both"/>
        <w:rPr>
          <w:rFonts w:asciiTheme="majorBidi" w:eastAsiaTheme="minorHAnsi" w:hAnsiTheme="majorBidi" w:cstheme="majorBidi"/>
          <w:sz w:val="24"/>
          <w:szCs w:val="24"/>
        </w:rPr>
      </w:pPr>
    </w:p>
    <w:p w:rsidR="008373A3" w:rsidRPr="002D310D" w:rsidRDefault="008373A3" w:rsidP="00092744">
      <w:pPr>
        <w:spacing w:line="480" w:lineRule="auto"/>
        <w:ind w:left="426" w:firstLine="709"/>
        <w:contextualSpacing/>
        <w:jc w:val="both"/>
        <w:rPr>
          <w:rFonts w:asciiTheme="majorBidi" w:eastAsiaTheme="minorHAnsi" w:hAnsiTheme="majorBidi" w:cstheme="majorBidi"/>
          <w:sz w:val="24"/>
          <w:szCs w:val="24"/>
        </w:rPr>
      </w:pPr>
    </w:p>
    <w:p w:rsidR="008373A3" w:rsidRPr="002D310D" w:rsidRDefault="008373A3" w:rsidP="00092744">
      <w:pPr>
        <w:spacing w:line="480" w:lineRule="auto"/>
        <w:ind w:left="426" w:firstLine="709"/>
        <w:contextualSpacing/>
        <w:jc w:val="both"/>
        <w:rPr>
          <w:rFonts w:asciiTheme="majorBidi" w:eastAsiaTheme="minorHAnsi" w:hAnsiTheme="majorBidi" w:cstheme="majorBidi"/>
          <w:sz w:val="24"/>
          <w:szCs w:val="24"/>
        </w:rPr>
      </w:pPr>
    </w:p>
    <w:p w:rsidR="008373A3" w:rsidRPr="002D310D" w:rsidRDefault="008373A3" w:rsidP="00092744">
      <w:pPr>
        <w:spacing w:line="480" w:lineRule="auto"/>
        <w:ind w:left="426" w:firstLine="709"/>
        <w:contextualSpacing/>
        <w:jc w:val="both"/>
        <w:rPr>
          <w:rFonts w:asciiTheme="majorBidi" w:eastAsiaTheme="minorHAnsi" w:hAnsiTheme="majorBidi" w:cstheme="majorBidi"/>
          <w:sz w:val="24"/>
          <w:szCs w:val="24"/>
        </w:rPr>
      </w:pPr>
    </w:p>
    <w:p w:rsidR="004F2F63" w:rsidRPr="002D310D" w:rsidRDefault="004F2F63" w:rsidP="00092744">
      <w:pPr>
        <w:spacing w:line="480" w:lineRule="auto"/>
        <w:ind w:left="426" w:firstLine="709"/>
        <w:contextualSpacing/>
        <w:jc w:val="both"/>
        <w:rPr>
          <w:rFonts w:asciiTheme="majorBidi" w:eastAsiaTheme="minorHAnsi" w:hAnsiTheme="majorBidi" w:cstheme="majorBidi"/>
          <w:sz w:val="24"/>
          <w:szCs w:val="24"/>
        </w:rPr>
      </w:pPr>
    </w:p>
    <w:p w:rsidR="004F2F63" w:rsidRPr="002D310D" w:rsidRDefault="004F2F63" w:rsidP="00092744">
      <w:pPr>
        <w:spacing w:line="480" w:lineRule="auto"/>
        <w:ind w:left="426" w:firstLine="709"/>
        <w:contextualSpacing/>
        <w:jc w:val="both"/>
        <w:rPr>
          <w:rFonts w:asciiTheme="majorBidi" w:eastAsiaTheme="minorHAnsi" w:hAnsiTheme="majorBidi" w:cstheme="majorBidi"/>
          <w:sz w:val="24"/>
          <w:szCs w:val="24"/>
        </w:rPr>
      </w:pPr>
    </w:p>
    <w:p w:rsidR="004F2F63" w:rsidRPr="002D310D" w:rsidRDefault="004F2F63" w:rsidP="00092744">
      <w:pPr>
        <w:spacing w:line="480" w:lineRule="auto"/>
        <w:ind w:left="426" w:firstLine="709"/>
        <w:contextualSpacing/>
        <w:jc w:val="both"/>
        <w:rPr>
          <w:rFonts w:asciiTheme="majorBidi" w:eastAsiaTheme="minorHAnsi" w:hAnsiTheme="majorBidi" w:cstheme="majorBidi"/>
          <w:sz w:val="24"/>
          <w:szCs w:val="24"/>
        </w:rPr>
      </w:pPr>
    </w:p>
    <w:p w:rsidR="00092744" w:rsidRPr="002D310D" w:rsidRDefault="00092744" w:rsidP="006D61EE">
      <w:pPr>
        <w:spacing w:line="480" w:lineRule="auto"/>
        <w:contextualSpacing/>
        <w:jc w:val="both"/>
        <w:rPr>
          <w:rFonts w:asciiTheme="majorBidi" w:eastAsiaTheme="minorHAnsi" w:hAnsiTheme="majorBidi" w:cstheme="majorBidi"/>
          <w:sz w:val="24"/>
          <w:szCs w:val="24"/>
        </w:rPr>
      </w:pPr>
    </w:p>
    <w:p w:rsidR="001D3C56" w:rsidRDefault="001D3C56" w:rsidP="00565864">
      <w:pPr>
        <w:pStyle w:val="Heading1"/>
        <w:spacing w:after="0" w:line="480" w:lineRule="auto"/>
        <w:rPr>
          <w:rFonts w:asciiTheme="majorBidi" w:hAnsiTheme="majorBidi" w:cstheme="majorBidi"/>
          <w:szCs w:val="24"/>
        </w:rPr>
        <w:sectPr w:rsidR="001D3C56" w:rsidSect="006A7F71">
          <w:headerReference w:type="default" r:id="rId44"/>
          <w:footerReference w:type="default" r:id="rId45"/>
          <w:type w:val="continuous"/>
          <w:pgSz w:w="11907" w:h="16839" w:code="9"/>
          <w:pgMar w:top="2268" w:right="1701" w:bottom="1701" w:left="2268" w:header="708" w:footer="708" w:gutter="0"/>
          <w:cols w:space="708"/>
          <w:titlePg/>
          <w:docGrid w:linePitch="360"/>
        </w:sectPr>
      </w:pPr>
      <w:bookmarkStart w:id="36" w:name="_Toc175078679"/>
    </w:p>
    <w:p w:rsidR="003D2E3D" w:rsidRPr="002D310D" w:rsidRDefault="003D2E3D" w:rsidP="00565864">
      <w:pPr>
        <w:pStyle w:val="Heading1"/>
        <w:spacing w:after="0" w:line="480" w:lineRule="auto"/>
        <w:rPr>
          <w:rFonts w:asciiTheme="majorBidi" w:hAnsiTheme="majorBidi" w:cstheme="majorBidi"/>
          <w:szCs w:val="24"/>
        </w:rPr>
      </w:pPr>
      <w:r w:rsidRPr="002D310D">
        <w:rPr>
          <w:rFonts w:asciiTheme="majorBidi" w:hAnsiTheme="majorBidi" w:cstheme="majorBidi"/>
          <w:szCs w:val="24"/>
        </w:rPr>
        <w:lastRenderedPageBreak/>
        <w:t>CHAPTER III</w:t>
      </w:r>
      <w:r w:rsidR="00997AC6">
        <w:rPr>
          <w:rFonts w:asciiTheme="majorBidi" w:hAnsiTheme="majorBidi" w:cstheme="majorBidi"/>
          <w:szCs w:val="24"/>
        </w:rPr>
        <w:t xml:space="preserve"> </w:t>
      </w:r>
      <w:r w:rsidR="00997AC6">
        <w:rPr>
          <w:rFonts w:asciiTheme="majorBidi" w:hAnsiTheme="majorBidi" w:cstheme="majorBidi"/>
          <w:szCs w:val="24"/>
        </w:rPr>
        <w:br/>
      </w:r>
      <w:r w:rsidRPr="002D310D">
        <w:rPr>
          <w:rFonts w:asciiTheme="majorBidi" w:hAnsiTheme="majorBidi" w:cstheme="majorBidi"/>
          <w:szCs w:val="24"/>
        </w:rPr>
        <w:t>RESEARCH METHODOLOGY</w:t>
      </w:r>
      <w:bookmarkEnd w:id="36"/>
    </w:p>
    <w:p w:rsidR="005A24C6" w:rsidRPr="002D310D" w:rsidRDefault="005A24C6" w:rsidP="00652048">
      <w:pPr>
        <w:spacing w:after="0" w:line="480" w:lineRule="auto"/>
        <w:ind w:firstLine="426"/>
        <w:jc w:val="both"/>
        <w:rPr>
          <w:rFonts w:asciiTheme="majorBidi" w:eastAsiaTheme="minorHAnsi" w:hAnsiTheme="majorBidi" w:cstheme="majorBidi"/>
          <w:sz w:val="24"/>
          <w:szCs w:val="24"/>
        </w:rPr>
      </w:pPr>
    </w:p>
    <w:p w:rsidR="003D2E3D" w:rsidRPr="002D310D" w:rsidRDefault="007E4BB4" w:rsidP="00FF74C1">
      <w:pPr>
        <w:spacing w:line="480" w:lineRule="auto"/>
        <w:ind w:firstLine="709"/>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This chapter covers the research approach, type, and design of the research, as w</w:t>
      </w:r>
      <w:r w:rsidR="00F5133C" w:rsidRPr="002D310D">
        <w:rPr>
          <w:rFonts w:asciiTheme="majorBidi" w:eastAsiaTheme="minorHAnsi" w:hAnsiTheme="majorBidi" w:cstheme="majorBidi"/>
          <w:sz w:val="24"/>
          <w:szCs w:val="24"/>
        </w:rPr>
        <w:t>ell as the population, sample, </w:t>
      </w:r>
      <w:r w:rsidRPr="002D310D">
        <w:rPr>
          <w:rFonts w:asciiTheme="majorBidi" w:eastAsiaTheme="minorHAnsi" w:hAnsiTheme="majorBidi" w:cstheme="majorBidi"/>
          <w:sz w:val="24"/>
          <w:szCs w:val="24"/>
        </w:rPr>
        <w:t>technique of sampling, research variables, data collecting technique, research instrument, and technique of analyzing data.</w:t>
      </w:r>
    </w:p>
    <w:p w:rsidR="003D2E3D" w:rsidRPr="002D310D" w:rsidRDefault="003D2E3D" w:rsidP="00153518">
      <w:pPr>
        <w:pStyle w:val="Heading2Bab3"/>
      </w:pPr>
      <w:bookmarkStart w:id="37" w:name="_Toc175078680"/>
      <w:r w:rsidRPr="002D310D">
        <w:t>Approach, Type, and Design of the Research</w:t>
      </w:r>
      <w:bookmarkEnd w:id="37"/>
    </w:p>
    <w:p w:rsidR="003D2E3D" w:rsidRPr="002D310D" w:rsidRDefault="003D2E3D" w:rsidP="00BE4248">
      <w:pPr>
        <w:pStyle w:val="Heading3Bab3"/>
        <w:ind w:left="709"/>
      </w:pPr>
      <w:bookmarkStart w:id="38" w:name="_Toc175078681"/>
      <w:r w:rsidRPr="002D310D">
        <w:t>Approach</w:t>
      </w:r>
      <w:bookmarkEnd w:id="38"/>
    </w:p>
    <w:p w:rsidR="00091B28" w:rsidRDefault="00681BA3" w:rsidP="00BE4248">
      <w:pPr>
        <w:spacing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This research used a quantitative approach.</w:t>
      </w:r>
      <w:r w:rsidR="003D2E3D" w:rsidRPr="002D310D">
        <w:rPr>
          <w:rFonts w:asciiTheme="majorBidi" w:eastAsiaTheme="minorHAnsi" w:hAnsiTheme="majorBidi" w:cstheme="majorBidi"/>
          <w:sz w:val="24"/>
          <w:szCs w:val="24"/>
        </w:rPr>
        <w:t xml:space="preserve"> According to </w:t>
      </w:r>
      <w:r w:rsidR="003D2E3D" w:rsidRPr="002D310D">
        <w:rPr>
          <w:rFonts w:asciiTheme="majorBidi" w:eastAsiaTheme="minorHAnsi" w:hAnsiTheme="majorBidi" w:cstheme="majorBidi"/>
          <w:sz w:val="24"/>
          <w:szCs w:val="24"/>
        </w:rPr>
        <w:fldChar w:fldCharType="begin" w:fldLock="1"/>
      </w:r>
      <w:r w:rsidR="003D2E3D" w:rsidRPr="002D310D">
        <w:rPr>
          <w:rFonts w:asciiTheme="majorBidi" w:eastAsiaTheme="minorHAnsi" w:hAnsiTheme="majorBidi" w:cstheme="majorBidi"/>
          <w:sz w:val="24"/>
          <w:szCs w:val="24"/>
        </w:rPr>
        <w:instrText>ADDIN CSL_CITATION {"citationItems":[{"id":"ITEM-1","itemData":{"DOI":"10.12816/0040336","ISSN":"22248358","abstract":"The aim of this study is to explicate the quantitative methodology. The study established that quantitative research deals with quantifying and analyzing variables in order to get results. It involves the utilization and analysis of numerical data using specific statistical techniques to answer questions like who, how much, what, where, when, how many, and how. It also describes the methods of explaining an issue or phenomenon through gathering data in numerical form. The study further reveals that quantitative methods can be categorized into; survey research, correlational research, experimental research and causal-comparative research.","author":[{"dropping-particle":"","family":"Apuke","given":"Oberiri Destiny","non-dropping-particle":"","parse-names":false,"suffix":""}],"container-title":"Kuwait Chapter of Arabian Journal of Business and Management Review","id":"ITEM-1","issue":"11","issued":{"date-parts":[["2017"]]},"page":"40-47","title":"Quantitative Research Methods : A Synopsis Approach","type":"article-journal","volume":"6"},"uris":["http://www.mendeley.com/documents/?uuid=c77a2289-bf65-4d67-ad4b-9985929f9260"]}],"mendeley":{"formattedCitation":"(Apuke, 2017)","manualFormatting":"Apuke (2017:41)","plainTextFormattedCitation":"(Apuke, 2017)","previouslyFormattedCitation":"(Apuke, 2017)"},"properties":{"noteIndex":0},"schema":"https://github.com/citation-style-language/schema/raw/master/csl-citation.json"}</w:instrText>
      </w:r>
      <w:r w:rsidR="003D2E3D" w:rsidRPr="002D310D">
        <w:rPr>
          <w:rFonts w:asciiTheme="majorBidi" w:eastAsiaTheme="minorHAnsi" w:hAnsiTheme="majorBidi" w:cstheme="majorBidi"/>
          <w:sz w:val="24"/>
          <w:szCs w:val="24"/>
        </w:rPr>
        <w:fldChar w:fldCharType="separate"/>
      </w:r>
      <w:r w:rsidR="003D2E3D" w:rsidRPr="002D310D">
        <w:rPr>
          <w:rFonts w:asciiTheme="majorBidi" w:eastAsiaTheme="minorHAnsi" w:hAnsiTheme="majorBidi" w:cstheme="majorBidi"/>
          <w:noProof/>
          <w:sz w:val="24"/>
          <w:szCs w:val="24"/>
        </w:rPr>
        <w:t>Apuke (2017:41)</w:t>
      </w:r>
      <w:r w:rsidR="003D2E3D" w:rsidRPr="002D310D">
        <w:rPr>
          <w:rFonts w:asciiTheme="majorBidi" w:eastAsiaTheme="minorHAnsi" w:hAnsiTheme="majorBidi" w:cstheme="majorBidi"/>
          <w:sz w:val="24"/>
          <w:szCs w:val="24"/>
        </w:rPr>
        <w:fldChar w:fldCharType="end"/>
      </w:r>
      <w:r w:rsidR="003D2E3D" w:rsidRPr="002D310D">
        <w:rPr>
          <w:rFonts w:asciiTheme="majorBidi" w:eastAsiaTheme="minorHAnsi" w:hAnsiTheme="majorBidi" w:cstheme="majorBidi"/>
          <w:sz w:val="24"/>
          <w:szCs w:val="24"/>
        </w:rPr>
        <w:t xml:space="preserve">, quantitative research is concerned with the analysis and measurement of variables to achieve results that include the use and analysis of numerical data using special statistical techniques to answer research questions or test previously established hypotheses. In the quantitative research method approach, there are several types of methods, one of which is the experimental method. The writer used a two-group design (an experimental group and a control group) in this research. This research was based on a survey conducted at SMK PGRI 2 Taman </w:t>
      </w:r>
      <w:proofErr w:type="spellStart"/>
      <w:r w:rsidR="003D2E3D" w:rsidRPr="002D310D">
        <w:rPr>
          <w:rFonts w:asciiTheme="majorBidi" w:eastAsiaTheme="minorHAnsi" w:hAnsiTheme="majorBidi" w:cstheme="majorBidi"/>
          <w:sz w:val="24"/>
          <w:szCs w:val="24"/>
        </w:rPr>
        <w:t>Pemalang</w:t>
      </w:r>
      <w:proofErr w:type="spellEnd"/>
      <w:r w:rsidR="003D2E3D" w:rsidRPr="002D310D">
        <w:rPr>
          <w:rFonts w:asciiTheme="majorBidi" w:eastAsiaTheme="minorHAnsi" w:hAnsiTheme="majorBidi" w:cstheme="majorBidi"/>
          <w:sz w:val="24"/>
          <w:szCs w:val="24"/>
        </w:rPr>
        <w:t xml:space="preserve"> regarding the influence of the</w:t>
      </w:r>
      <w:r w:rsidR="009E5CA5">
        <w:rPr>
          <w:rFonts w:asciiTheme="majorBidi" w:eastAsiaTheme="minorHAnsi" w:hAnsiTheme="majorBidi" w:cstheme="majorBidi"/>
          <w:sz w:val="24"/>
          <w:szCs w:val="24"/>
        </w:rPr>
        <w:t xml:space="preserve"> </w:t>
      </w:r>
      <w:proofErr w:type="spellStart"/>
      <w:r w:rsidR="009E5CA5">
        <w:rPr>
          <w:rFonts w:asciiTheme="majorBidi" w:eastAsiaTheme="minorHAnsi" w:hAnsiTheme="majorBidi" w:cstheme="majorBidi"/>
          <w:sz w:val="24"/>
          <w:szCs w:val="24"/>
        </w:rPr>
        <w:t>Padlet</w:t>
      </w:r>
      <w:proofErr w:type="spellEnd"/>
      <w:r w:rsidR="009E5CA5">
        <w:rPr>
          <w:rFonts w:asciiTheme="majorBidi" w:eastAsiaTheme="minorHAnsi" w:hAnsiTheme="majorBidi" w:cstheme="majorBidi"/>
          <w:sz w:val="24"/>
          <w:szCs w:val="24"/>
        </w:rPr>
        <w:t xml:space="preserve"> application on students</w:t>
      </w:r>
      <w:r w:rsidR="009E5CA5" w:rsidRPr="002D310D">
        <w:rPr>
          <w:rFonts w:asciiTheme="majorBidi" w:hAnsiTheme="majorBidi" w:cstheme="majorBidi"/>
          <w:sz w:val="24"/>
          <w:szCs w:val="24"/>
        </w:rPr>
        <w:t>’</w:t>
      </w:r>
      <w:r w:rsidR="003D2E3D" w:rsidRPr="002D310D">
        <w:rPr>
          <w:rFonts w:asciiTheme="majorBidi" w:eastAsiaTheme="minorHAnsi" w:hAnsiTheme="majorBidi" w:cstheme="majorBidi"/>
          <w:sz w:val="24"/>
          <w:szCs w:val="24"/>
        </w:rPr>
        <w:t xml:space="preserve"> writing achievement. This research used procedural text material.</w:t>
      </w:r>
    </w:p>
    <w:p w:rsidR="00DC0FA4" w:rsidRDefault="00DC0FA4" w:rsidP="00DC0FA4">
      <w:pPr>
        <w:spacing w:line="480" w:lineRule="auto"/>
        <w:ind w:left="1134" w:firstLine="426"/>
        <w:contextualSpacing/>
        <w:jc w:val="both"/>
        <w:rPr>
          <w:rFonts w:asciiTheme="majorBidi" w:eastAsiaTheme="minorHAnsi" w:hAnsiTheme="majorBidi" w:cstheme="majorBidi"/>
          <w:sz w:val="24"/>
          <w:szCs w:val="24"/>
        </w:rPr>
      </w:pPr>
    </w:p>
    <w:p w:rsidR="00DC0FA4" w:rsidRPr="002D310D" w:rsidRDefault="00DC0FA4" w:rsidP="00DC0FA4">
      <w:pPr>
        <w:spacing w:line="480" w:lineRule="auto"/>
        <w:ind w:left="1134" w:firstLine="426"/>
        <w:contextualSpacing/>
        <w:jc w:val="both"/>
        <w:rPr>
          <w:rFonts w:asciiTheme="majorBidi" w:eastAsiaTheme="minorHAnsi" w:hAnsiTheme="majorBidi" w:cstheme="majorBidi"/>
          <w:sz w:val="24"/>
          <w:szCs w:val="24"/>
        </w:rPr>
      </w:pPr>
    </w:p>
    <w:p w:rsidR="003D2E3D" w:rsidRPr="002D310D" w:rsidRDefault="003D2E3D" w:rsidP="00BE4248">
      <w:pPr>
        <w:pStyle w:val="Heading3Bab3"/>
        <w:spacing w:after="0"/>
        <w:ind w:left="709"/>
      </w:pPr>
      <w:bookmarkStart w:id="39" w:name="_Toc175078682"/>
      <w:r w:rsidRPr="002D310D">
        <w:lastRenderedPageBreak/>
        <w:t>Type</w:t>
      </w:r>
      <w:bookmarkEnd w:id="39"/>
    </w:p>
    <w:p w:rsidR="003D2E3D" w:rsidRPr="002D310D" w:rsidRDefault="003D2E3D" w:rsidP="00BE4248">
      <w:pPr>
        <w:spacing w:after="0"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The type of research the writer used was experimental research. </w:t>
      </w:r>
      <w:r w:rsidR="006E17E7" w:rsidRPr="002D310D">
        <w:rPr>
          <w:rFonts w:asciiTheme="majorBidi" w:eastAsiaTheme="minorHAnsi" w:hAnsiTheme="majorBidi" w:cstheme="majorBidi"/>
          <w:sz w:val="24"/>
          <w:szCs w:val="24"/>
        </w:rPr>
        <w:t>This research was conducted on</w:t>
      </w:r>
      <w:r w:rsidR="00BE4248">
        <w:rPr>
          <w:rFonts w:asciiTheme="majorBidi" w:eastAsiaTheme="minorHAnsi" w:hAnsiTheme="majorBidi" w:cstheme="majorBidi"/>
          <w:sz w:val="24"/>
          <w:szCs w:val="24"/>
        </w:rPr>
        <w:t xml:space="preserve"> eleventh grade students in the </w:t>
      </w:r>
      <w:r w:rsidR="006E17E7" w:rsidRPr="002D310D">
        <w:rPr>
          <w:rFonts w:asciiTheme="majorBidi" w:eastAsiaTheme="minorHAnsi" w:hAnsiTheme="majorBidi" w:cstheme="majorBidi"/>
          <w:sz w:val="24"/>
          <w:szCs w:val="24"/>
        </w:rPr>
        <w:t xml:space="preserve">even semester of SMK PGRI 2 Taman </w:t>
      </w:r>
      <w:proofErr w:type="spellStart"/>
      <w:r w:rsidR="006E17E7" w:rsidRPr="002D310D">
        <w:rPr>
          <w:rFonts w:asciiTheme="majorBidi" w:eastAsiaTheme="minorHAnsi" w:hAnsiTheme="majorBidi" w:cstheme="majorBidi"/>
          <w:sz w:val="24"/>
          <w:szCs w:val="24"/>
        </w:rPr>
        <w:t>Pemalang</w:t>
      </w:r>
      <w:proofErr w:type="spellEnd"/>
      <w:r w:rsidRPr="002D310D">
        <w:rPr>
          <w:rFonts w:asciiTheme="majorBidi" w:eastAsiaTheme="minorHAnsi" w:hAnsiTheme="majorBidi" w:cstheme="majorBidi"/>
          <w:sz w:val="24"/>
          <w:szCs w:val="24"/>
        </w:rPr>
        <w:t xml:space="preserve"> in the academic year 2023/2024. This is to determine the effect of the application of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on student</w:t>
      </w:r>
      <w:r w:rsidR="009E5CA5">
        <w:rPr>
          <w:rFonts w:asciiTheme="majorBidi" w:eastAsiaTheme="minorHAnsi" w:hAnsiTheme="majorBidi" w:cstheme="majorBidi"/>
          <w:sz w:val="24"/>
          <w:szCs w:val="24"/>
        </w:rPr>
        <w:t>s</w:t>
      </w:r>
      <w:r w:rsidR="009E5CA5" w:rsidRPr="002D310D">
        <w:rPr>
          <w:rFonts w:asciiTheme="majorBidi" w:hAnsiTheme="majorBidi" w:cstheme="majorBidi"/>
          <w:sz w:val="24"/>
          <w:szCs w:val="24"/>
        </w:rPr>
        <w:t>’</w:t>
      </w:r>
      <w:r w:rsidRPr="002D310D">
        <w:rPr>
          <w:rFonts w:asciiTheme="majorBidi" w:eastAsiaTheme="minorHAnsi" w:hAnsiTheme="majorBidi" w:cstheme="majorBidi"/>
          <w:sz w:val="24"/>
          <w:szCs w:val="24"/>
        </w:rPr>
        <w:t xml:space="preserve"> writing achievement. </w:t>
      </w:r>
    </w:p>
    <w:p w:rsidR="003D2E3D" w:rsidRPr="002D310D" w:rsidRDefault="003D2E3D" w:rsidP="00EB7543">
      <w:pPr>
        <w:pStyle w:val="Heading3Bab3"/>
        <w:ind w:left="709"/>
      </w:pPr>
      <w:bookmarkStart w:id="40" w:name="_Toc175078683"/>
      <w:r w:rsidRPr="002D310D">
        <w:t>Design of the Research</w:t>
      </w:r>
      <w:bookmarkEnd w:id="40"/>
    </w:p>
    <w:p w:rsidR="003D2E3D" w:rsidRPr="002D310D" w:rsidRDefault="006E17E7" w:rsidP="00EB7543">
      <w:pPr>
        <w:spacing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This research design was a quasi-experimental research</w:t>
      </w:r>
      <w:r w:rsidR="003D2E3D" w:rsidRPr="002D310D">
        <w:rPr>
          <w:rFonts w:asciiTheme="majorBidi" w:eastAsiaTheme="minorHAnsi" w:hAnsiTheme="majorBidi" w:cstheme="majorBidi"/>
          <w:sz w:val="24"/>
          <w:szCs w:val="24"/>
        </w:rPr>
        <w:t xml:space="preserve">. According to </w:t>
      </w:r>
      <w:r w:rsidR="003D2E3D" w:rsidRPr="002D310D">
        <w:rPr>
          <w:rFonts w:asciiTheme="majorBidi" w:eastAsiaTheme="minorHAnsi" w:hAnsiTheme="majorBidi" w:cstheme="majorBidi"/>
          <w:sz w:val="24"/>
          <w:szCs w:val="24"/>
        </w:rPr>
        <w:fldChar w:fldCharType="begin" w:fldLock="1"/>
      </w:r>
      <w:r w:rsidR="003D2E3D" w:rsidRPr="002D310D">
        <w:rPr>
          <w:rFonts w:asciiTheme="majorBidi" w:eastAsiaTheme="minorHAnsi" w:hAnsiTheme="majorBidi" w:cstheme="majorBidi"/>
          <w:sz w:val="24"/>
          <w:szCs w:val="24"/>
        </w:rPr>
        <w:instrText>ADDIN CSL_CITATION {"citationItems":[{"id":"ITEM-1","itemData":{"ISBN":"9781506386706","abstract":"In this chapter we describe the Decoding the Disciplines Faculty Learning Community at Mount Royal University and how Decoding has been used in new and multidisciplinary ways in the various teaching, curriculum, and research projects that are presented in detail in subsequent chapters.","author":[{"dropping-particle":"","family":"Creswell","given":"John W.","non-dropping-particle":"","parse-names":false,"suffix":""},{"dropping-particle":"","family":"Creswell","given":"J. David","non-dropping-particle":"","parse-names":false,"suffix":""}],"container-title":"Research Defign: Qualitative, Quantitative, and Mixed M ethods Approaches","id":"ITEM-1","issued":{"date-parts":[["2018"]]},"number-of-pages":"pg 418","title":"Mixed Methods Procedures","type":"book"},"uris":["http://www.mendeley.com/documents/?uuid=6f1fb3a4-278c-4489-aa72-541810487c24"]}],"mendeley":{"formattedCitation":"(Creswell &amp; Creswell, 2018)","manualFormatting":"Creswell (2018)","plainTextFormattedCitation":"(Creswell &amp; Creswell, 2018)","previouslyFormattedCitation":"(Creswell &amp; Creswell, 2018)"},"properties":{"noteIndex":0},"schema":"https://github.com/citation-style-language/schema/raw/master/csl-citation.json"}</w:instrText>
      </w:r>
      <w:r w:rsidR="003D2E3D" w:rsidRPr="002D310D">
        <w:rPr>
          <w:rFonts w:asciiTheme="majorBidi" w:eastAsiaTheme="minorHAnsi" w:hAnsiTheme="majorBidi" w:cstheme="majorBidi"/>
          <w:sz w:val="24"/>
          <w:szCs w:val="24"/>
        </w:rPr>
        <w:fldChar w:fldCharType="separate"/>
      </w:r>
      <w:r w:rsidR="003D2E3D" w:rsidRPr="002D310D">
        <w:rPr>
          <w:rFonts w:asciiTheme="majorBidi" w:eastAsiaTheme="minorHAnsi" w:hAnsiTheme="majorBidi" w:cstheme="majorBidi"/>
          <w:noProof/>
          <w:sz w:val="24"/>
          <w:szCs w:val="24"/>
        </w:rPr>
        <w:t>Creswell (2018)</w:t>
      </w:r>
      <w:r w:rsidR="003D2E3D" w:rsidRPr="002D310D">
        <w:rPr>
          <w:rFonts w:asciiTheme="majorBidi" w:eastAsiaTheme="minorHAnsi" w:hAnsiTheme="majorBidi" w:cstheme="majorBidi"/>
          <w:sz w:val="24"/>
          <w:szCs w:val="24"/>
        </w:rPr>
        <w:fldChar w:fldCharType="end"/>
      </w:r>
      <w:r w:rsidR="003D2E3D" w:rsidRPr="002D310D">
        <w:rPr>
          <w:rFonts w:asciiTheme="majorBidi" w:eastAsiaTheme="minorHAnsi" w:hAnsiTheme="majorBidi" w:cstheme="majorBidi"/>
          <w:sz w:val="24"/>
          <w:szCs w:val="24"/>
        </w:rPr>
        <w:t>,</w:t>
      </w:r>
      <w:r w:rsidR="00AD558C">
        <w:rPr>
          <w:rFonts w:asciiTheme="majorBidi" w:eastAsiaTheme="minorHAnsi" w:hAnsiTheme="majorBidi" w:cstheme="majorBidi"/>
          <w:sz w:val="24"/>
          <w:szCs w:val="24"/>
        </w:rPr>
        <w:t xml:space="preserve"> a</w:t>
      </w:r>
      <w:r w:rsidRPr="002D310D">
        <w:rPr>
          <w:rFonts w:asciiTheme="majorBidi" w:eastAsiaTheme="minorHAnsi" w:hAnsiTheme="majorBidi" w:cstheme="majorBidi"/>
          <w:sz w:val="24"/>
          <w:szCs w:val="24"/>
        </w:rPr>
        <w:t xml:space="preserve"> quasi-experiment is a method in which the researcher has little or no control over randomly assigning participants to levels of the variable of interest</w:t>
      </w:r>
      <w:r w:rsidR="003D2E3D" w:rsidRPr="002D310D">
        <w:rPr>
          <w:rFonts w:asciiTheme="majorBidi" w:eastAsiaTheme="minorHAnsi" w:hAnsiTheme="majorBidi" w:cstheme="majorBidi"/>
          <w:sz w:val="24"/>
          <w:szCs w:val="24"/>
        </w:rPr>
        <w:t xml:space="preserve">. </w:t>
      </w:r>
      <w:r w:rsidRPr="002D310D">
        <w:rPr>
          <w:rFonts w:asciiTheme="majorBidi" w:eastAsiaTheme="minorHAnsi" w:hAnsiTheme="majorBidi" w:cstheme="majorBidi"/>
          <w:sz w:val="24"/>
          <w:szCs w:val="24"/>
        </w:rPr>
        <w:t xml:space="preserve">Meanwhile, quasi-experimental research is designed to determine and observe the cause-and-effect of variables and determine whether there is an effect of the treatment given. </w:t>
      </w:r>
      <w:r w:rsidR="003D2E3D" w:rsidRPr="002D310D">
        <w:rPr>
          <w:rFonts w:asciiTheme="majorBidi" w:eastAsiaTheme="minorHAnsi" w:hAnsiTheme="majorBidi" w:cstheme="majorBidi"/>
          <w:sz w:val="24"/>
          <w:szCs w:val="24"/>
        </w:rPr>
        <w:t xml:space="preserve">The writer selected one class as the experimental class and one class as the control class. The experimental class was given treatment using the </w:t>
      </w:r>
      <w:proofErr w:type="spellStart"/>
      <w:r w:rsidR="003D2E3D" w:rsidRPr="002D310D">
        <w:rPr>
          <w:rFonts w:asciiTheme="majorBidi" w:eastAsiaTheme="minorHAnsi" w:hAnsiTheme="majorBidi" w:cstheme="majorBidi"/>
          <w:sz w:val="24"/>
          <w:szCs w:val="24"/>
        </w:rPr>
        <w:t>Padlet</w:t>
      </w:r>
      <w:proofErr w:type="spellEnd"/>
      <w:r w:rsidR="003D2E3D" w:rsidRPr="002D310D">
        <w:rPr>
          <w:rFonts w:asciiTheme="majorBidi" w:eastAsiaTheme="minorHAnsi" w:hAnsiTheme="majorBidi" w:cstheme="majorBidi"/>
          <w:sz w:val="24"/>
          <w:szCs w:val="24"/>
        </w:rPr>
        <w:t xml:space="preserve"> application, while the control class was given the conventional method usually given by the teacher.</w:t>
      </w:r>
    </w:p>
    <w:p w:rsidR="00663384" w:rsidRPr="002D310D" w:rsidRDefault="003F5CD0" w:rsidP="00EB7543">
      <w:pPr>
        <w:spacing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At the beginning of the research, the writer gave a pre-test, which is a test before being given treatment, in the two research classes. In the last meeting, the writer gave a post-test in which students wrote procedure texts after both classes received treatment. Before the post-test, the writer conducted six treatments in both classes.</w:t>
      </w:r>
    </w:p>
    <w:p w:rsidR="002E41B4" w:rsidRPr="002D310D" w:rsidRDefault="002E41B4" w:rsidP="006D61EE">
      <w:pPr>
        <w:spacing w:line="480" w:lineRule="auto"/>
        <w:contextualSpacing/>
        <w:jc w:val="both"/>
        <w:rPr>
          <w:rFonts w:asciiTheme="majorBidi" w:eastAsiaTheme="minorHAnsi" w:hAnsiTheme="majorBidi" w:cstheme="majorBidi"/>
          <w:sz w:val="24"/>
          <w:szCs w:val="24"/>
        </w:rPr>
      </w:pPr>
    </w:p>
    <w:p w:rsidR="003D2E3D" w:rsidRPr="002D310D" w:rsidRDefault="003D2E3D" w:rsidP="003D2E3D">
      <w:pPr>
        <w:spacing w:line="480" w:lineRule="auto"/>
        <w:contextualSpacing/>
        <w:jc w:val="center"/>
        <w:rPr>
          <w:rFonts w:asciiTheme="majorBidi" w:eastAsiaTheme="minorHAnsi" w:hAnsiTheme="majorBidi" w:cstheme="majorBidi"/>
          <w:b/>
          <w:bCs/>
          <w:sz w:val="24"/>
          <w:szCs w:val="24"/>
        </w:rPr>
      </w:pPr>
      <w:proofErr w:type="gramStart"/>
      <w:r w:rsidRPr="002D310D">
        <w:rPr>
          <w:rFonts w:asciiTheme="majorBidi" w:eastAsiaTheme="minorHAnsi" w:hAnsiTheme="majorBidi" w:cstheme="majorBidi"/>
          <w:b/>
          <w:bCs/>
          <w:sz w:val="24"/>
          <w:szCs w:val="24"/>
        </w:rPr>
        <w:lastRenderedPageBreak/>
        <w:t>Table 1.</w:t>
      </w:r>
      <w:proofErr w:type="gramEnd"/>
      <w:r w:rsidRPr="002D310D">
        <w:rPr>
          <w:rFonts w:asciiTheme="majorBidi" w:eastAsiaTheme="minorHAnsi" w:hAnsiTheme="majorBidi" w:cstheme="majorBidi"/>
          <w:b/>
          <w:bCs/>
          <w:sz w:val="24"/>
          <w:szCs w:val="24"/>
        </w:rPr>
        <w:t xml:space="preserve"> The Design of the Research</w:t>
      </w:r>
    </w:p>
    <w:tbl>
      <w:tblPr>
        <w:tblStyle w:val="TableGrid"/>
        <w:tblW w:w="7088" w:type="dxa"/>
        <w:tblInd w:w="562" w:type="dxa"/>
        <w:tblLook w:val="04A0" w:firstRow="1" w:lastRow="0" w:firstColumn="1" w:lastColumn="0" w:noHBand="0" w:noVBand="1"/>
      </w:tblPr>
      <w:tblGrid>
        <w:gridCol w:w="1616"/>
        <w:gridCol w:w="1705"/>
        <w:gridCol w:w="1719"/>
        <w:gridCol w:w="2048"/>
      </w:tblGrid>
      <w:tr w:rsidR="003A380E" w:rsidRPr="002D310D" w:rsidTr="00AD09E1">
        <w:trPr>
          <w:trHeight w:val="417"/>
        </w:trPr>
        <w:tc>
          <w:tcPr>
            <w:tcW w:w="1475" w:type="dxa"/>
            <w:vAlign w:val="center"/>
          </w:tcPr>
          <w:p w:rsidR="003A380E" w:rsidRPr="002D310D" w:rsidRDefault="003A380E" w:rsidP="00A4642E">
            <w:pPr>
              <w:spacing w:line="480" w:lineRule="auto"/>
              <w:contextualSpacing/>
              <w:jc w:val="center"/>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Group</w:t>
            </w:r>
          </w:p>
        </w:tc>
        <w:tc>
          <w:tcPr>
            <w:tcW w:w="1754" w:type="dxa"/>
            <w:vAlign w:val="center"/>
          </w:tcPr>
          <w:p w:rsidR="003A380E" w:rsidRPr="002D310D" w:rsidRDefault="003A380E" w:rsidP="00A4642E">
            <w:pPr>
              <w:spacing w:line="480" w:lineRule="auto"/>
              <w:contextualSpacing/>
              <w:jc w:val="center"/>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Pre-test</w:t>
            </w:r>
          </w:p>
        </w:tc>
        <w:tc>
          <w:tcPr>
            <w:tcW w:w="1733" w:type="dxa"/>
            <w:vAlign w:val="center"/>
          </w:tcPr>
          <w:p w:rsidR="003A380E" w:rsidRPr="002D310D" w:rsidRDefault="003A380E" w:rsidP="00A4642E">
            <w:pPr>
              <w:spacing w:line="480" w:lineRule="auto"/>
              <w:contextualSpacing/>
              <w:jc w:val="center"/>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Treatment</w:t>
            </w:r>
          </w:p>
        </w:tc>
        <w:tc>
          <w:tcPr>
            <w:tcW w:w="2126" w:type="dxa"/>
            <w:vAlign w:val="center"/>
          </w:tcPr>
          <w:p w:rsidR="003A380E" w:rsidRPr="002D310D" w:rsidRDefault="003A380E" w:rsidP="00A4642E">
            <w:pPr>
              <w:spacing w:line="480" w:lineRule="auto"/>
              <w:contextualSpacing/>
              <w:jc w:val="center"/>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Post-test</w:t>
            </w:r>
          </w:p>
        </w:tc>
      </w:tr>
      <w:tr w:rsidR="003A380E" w:rsidRPr="002D310D" w:rsidTr="00AD09E1">
        <w:trPr>
          <w:trHeight w:val="2993"/>
        </w:trPr>
        <w:tc>
          <w:tcPr>
            <w:tcW w:w="1475" w:type="dxa"/>
            <w:vAlign w:val="center"/>
          </w:tcPr>
          <w:p w:rsidR="003A380E" w:rsidRPr="002D310D" w:rsidRDefault="003A380E" w:rsidP="003D2E3D">
            <w:pPr>
              <w:spacing w:line="480" w:lineRule="auto"/>
              <w:contextualSpacing/>
              <w:jc w:val="center"/>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Experimental Group</w:t>
            </w:r>
          </w:p>
        </w:tc>
        <w:tc>
          <w:tcPr>
            <w:tcW w:w="1754" w:type="dxa"/>
            <w:vAlign w:val="center"/>
          </w:tcPr>
          <w:p w:rsidR="003A380E" w:rsidRPr="002D310D" w:rsidRDefault="003A380E" w:rsidP="004F2F63">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Written test: writing a procedure text on paper sheet</w:t>
            </w:r>
          </w:p>
        </w:tc>
        <w:tc>
          <w:tcPr>
            <w:tcW w:w="1733" w:type="dxa"/>
            <w:vAlign w:val="center"/>
          </w:tcPr>
          <w:p w:rsidR="003A380E" w:rsidRPr="002D310D" w:rsidRDefault="003A380E"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Treated by using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application</w:t>
            </w:r>
          </w:p>
        </w:tc>
        <w:tc>
          <w:tcPr>
            <w:tcW w:w="2126" w:type="dxa"/>
            <w:vAlign w:val="center"/>
          </w:tcPr>
          <w:p w:rsidR="003A380E" w:rsidRPr="002D310D" w:rsidRDefault="003A380E" w:rsidP="003A380E">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Written test: writing a procedure text on paper sheet</w:t>
            </w:r>
          </w:p>
        </w:tc>
      </w:tr>
      <w:tr w:rsidR="003A380E" w:rsidRPr="002D310D" w:rsidTr="00AD09E1">
        <w:trPr>
          <w:trHeight w:val="3344"/>
        </w:trPr>
        <w:tc>
          <w:tcPr>
            <w:tcW w:w="1475" w:type="dxa"/>
            <w:vAlign w:val="center"/>
          </w:tcPr>
          <w:p w:rsidR="003A380E" w:rsidRPr="002D310D" w:rsidRDefault="003A380E" w:rsidP="003D2E3D">
            <w:pPr>
              <w:spacing w:line="480" w:lineRule="auto"/>
              <w:contextualSpacing/>
              <w:jc w:val="center"/>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Control Group</w:t>
            </w:r>
          </w:p>
        </w:tc>
        <w:tc>
          <w:tcPr>
            <w:tcW w:w="1754" w:type="dxa"/>
            <w:vAlign w:val="center"/>
          </w:tcPr>
          <w:p w:rsidR="003A380E" w:rsidRPr="002D310D" w:rsidRDefault="003A380E" w:rsidP="004F2F63">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Written test: writing a procedure text on paper sheet</w:t>
            </w:r>
          </w:p>
        </w:tc>
        <w:tc>
          <w:tcPr>
            <w:tcW w:w="1733" w:type="dxa"/>
            <w:vAlign w:val="center"/>
          </w:tcPr>
          <w:p w:rsidR="003A380E" w:rsidRPr="002D310D" w:rsidRDefault="003A380E"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Conventional method</w:t>
            </w:r>
            <w:r w:rsidR="009627AD" w:rsidRPr="002D310D">
              <w:rPr>
                <w:rFonts w:asciiTheme="majorBidi" w:eastAsiaTheme="minorHAnsi" w:hAnsiTheme="majorBidi" w:cstheme="majorBidi"/>
                <w:sz w:val="24"/>
                <w:szCs w:val="24"/>
              </w:rPr>
              <w:t xml:space="preserve"> (only using PowerPoint presentations</w:t>
            </w:r>
            <w:r w:rsidRPr="002D310D">
              <w:rPr>
                <w:rFonts w:asciiTheme="majorBidi" w:eastAsiaTheme="minorHAnsi" w:hAnsiTheme="majorBidi" w:cstheme="majorBidi"/>
                <w:sz w:val="24"/>
                <w:szCs w:val="24"/>
              </w:rPr>
              <w:t>)</w:t>
            </w:r>
          </w:p>
        </w:tc>
        <w:tc>
          <w:tcPr>
            <w:tcW w:w="2126" w:type="dxa"/>
            <w:vAlign w:val="center"/>
          </w:tcPr>
          <w:p w:rsidR="003A380E" w:rsidRPr="002D310D" w:rsidRDefault="003A380E"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Written test: writing a Procedure text on paper sheet</w:t>
            </w:r>
          </w:p>
        </w:tc>
      </w:tr>
    </w:tbl>
    <w:p w:rsidR="003D2E3D" w:rsidRPr="002D310D" w:rsidRDefault="003D2E3D" w:rsidP="003D2E3D">
      <w:pPr>
        <w:spacing w:line="480" w:lineRule="auto"/>
        <w:jc w:val="both"/>
        <w:rPr>
          <w:rFonts w:asciiTheme="majorBidi" w:eastAsiaTheme="minorHAnsi" w:hAnsiTheme="majorBidi" w:cstheme="majorBidi"/>
          <w:sz w:val="24"/>
          <w:szCs w:val="24"/>
        </w:rPr>
      </w:pPr>
    </w:p>
    <w:p w:rsidR="003D2E3D" w:rsidRPr="002D310D" w:rsidRDefault="003D2E3D" w:rsidP="00164224">
      <w:pPr>
        <w:pStyle w:val="Heading2Bab3"/>
      </w:pPr>
      <w:bookmarkStart w:id="41" w:name="_Toc175078684"/>
      <w:r w:rsidRPr="002D310D">
        <w:t>Population, Sample and Technique of Sampling</w:t>
      </w:r>
      <w:bookmarkEnd w:id="41"/>
    </w:p>
    <w:p w:rsidR="003D2E3D" w:rsidRPr="002D310D" w:rsidRDefault="003D2E3D" w:rsidP="00D5103B">
      <w:pPr>
        <w:pStyle w:val="Heading3Bab31"/>
        <w:ind w:left="709"/>
      </w:pPr>
      <w:bookmarkStart w:id="42" w:name="_Toc175078685"/>
      <w:r w:rsidRPr="002D310D">
        <w:t>Population</w:t>
      </w:r>
      <w:bookmarkEnd w:id="42"/>
    </w:p>
    <w:p w:rsidR="002E41B4" w:rsidRDefault="003D2E3D" w:rsidP="00A016C3">
      <w:pPr>
        <w:spacing w:after="0"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In this research, the research population was the eleventh grade students of SMK PGRI 2 Taman </w:t>
      </w:r>
      <w:proofErr w:type="spellStart"/>
      <w:r w:rsidRPr="002D310D">
        <w:rPr>
          <w:rFonts w:asciiTheme="majorBidi" w:eastAsiaTheme="minorHAnsi" w:hAnsiTheme="majorBidi" w:cstheme="majorBidi"/>
          <w:sz w:val="24"/>
          <w:szCs w:val="24"/>
        </w:rPr>
        <w:t>Pemalang</w:t>
      </w:r>
      <w:proofErr w:type="spellEnd"/>
      <w:r w:rsidRPr="002D310D">
        <w:rPr>
          <w:rFonts w:asciiTheme="majorBidi" w:eastAsiaTheme="minorHAnsi" w:hAnsiTheme="majorBidi" w:cstheme="majorBidi"/>
          <w:sz w:val="24"/>
          <w:szCs w:val="24"/>
        </w:rPr>
        <w:t xml:space="preserve"> in the academic year 2023/2024. There are eighteen classes of eleventh grade students at SMK PGRI 2 Taman </w:t>
      </w:r>
      <w:proofErr w:type="spellStart"/>
      <w:r w:rsidRPr="002D310D">
        <w:rPr>
          <w:rFonts w:asciiTheme="majorBidi" w:eastAsiaTheme="minorHAnsi" w:hAnsiTheme="majorBidi" w:cstheme="majorBidi"/>
          <w:sz w:val="24"/>
          <w:szCs w:val="24"/>
        </w:rPr>
        <w:t>Pemalang</w:t>
      </w:r>
      <w:proofErr w:type="spellEnd"/>
      <w:r w:rsidRPr="002D310D">
        <w:rPr>
          <w:rFonts w:asciiTheme="majorBidi" w:eastAsiaTheme="minorHAnsi" w:hAnsiTheme="majorBidi" w:cstheme="majorBidi"/>
          <w:sz w:val="24"/>
          <w:szCs w:val="24"/>
        </w:rPr>
        <w:t>. The total number for</w:t>
      </w:r>
      <w:r w:rsidR="00A016C3">
        <w:rPr>
          <w:rFonts w:asciiTheme="majorBidi" w:eastAsiaTheme="minorHAnsi" w:hAnsiTheme="majorBidi" w:cstheme="majorBidi"/>
          <w:sz w:val="24"/>
          <w:szCs w:val="24"/>
        </w:rPr>
        <w:t xml:space="preserve"> eleventh grade is 590 students.</w:t>
      </w:r>
    </w:p>
    <w:p w:rsidR="00EB7543" w:rsidRDefault="00EB7543" w:rsidP="00A016C3">
      <w:pPr>
        <w:spacing w:after="0" w:line="480" w:lineRule="auto"/>
        <w:ind w:left="709" w:firstLine="709"/>
        <w:contextualSpacing/>
        <w:jc w:val="both"/>
        <w:rPr>
          <w:rFonts w:asciiTheme="majorBidi" w:eastAsiaTheme="minorHAnsi" w:hAnsiTheme="majorBidi" w:cstheme="majorBidi"/>
          <w:sz w:val="24"/>
          <w:szCs w:val="24"/>
        </w:rPr>
      </w:pPr>
    </w:p>
    <w:p w:rsidR="00EB7543" w:rsidRPr="002D310D" w:rsidRDefault="00EB7543" w:rsidP="00A016C3">
      <w:pPr>
        <w:spacing w:after="0" w:line="480" w:lineRule="auto"/>
        <w:ind w:left="709" w:firstLine="709"/>
        <w:contextualSpacing/>
        <w:jc w:val="both"/>
        <w:rPr>
          <w:rFonts w:asciiTheme="majorBidi" w:eastAsiaTheme="minorHAnsi" w:hAnsiTheme="majorBidi" w:cstheme="majorBidi"/>
          <w:sz w:val="24"/>
          <w:szCs w:val="24"/>
        </w:rPr>
      </w:pPr>
    </w:p>
    <w:p w:rsidR="003D2E3D" w:rsidRPr="002D310D" w:rsidRDefault="003D2E3D" w:rsidP="00AD09E1">
      <w:pPr>
        <w:spacing w:line="480" w:lineRule="auto"/>
        <w:ind w:firstLine="426"/>
        <w:contextualSpacing/>
        <w:jc w:val="center"/>
        <w:rPr>
          <w:rFonts w:asciiTheme="majorBidi" w:eastAsiaTheme="minorHAnsi" w:hAnsiTheme="majorBidi" w:cstheme="majorBidi"/>
          <w:b/>
          <w:bCs/>
          <w:sz w:val="24"/>
          <w:szCs w:val="24"/>
        </w:rPr>
      </w:pPr>
      <w:proofErr w:type="gramStart"/>
      <w:r w:rsidRPr="002D310D">
        <w:rPr>
          <w:rFonts w:asciiTheme="majorBidi" w:eastAsiaTheme="minorHAnsi" w:hAnsiTheme="majorBidi" w:cstheme="majorBidi"/>
          <w:b/>
          <w:bCs/>
          <w:sz w:val="24"/>
          <w:szCs w:val="24"/>
        </w:rPr>
        <w:t>Table 2.</w:t>
      </w:r>
      <w:proofErr w:type="gramEnd"/>
      <w:r w:rsidRPr="002D310D">
        <w:rPr>
          <w:rFonts w:asciiTheme="majorBidi" w:eastAsiaTheme="minorHAnsi" w:hAnsiTheme="majorBidi" w:cstheme="majorBidi"/>
          <w:b/>
          <w:bCs/>
          <w:sz w:val="24"/>
          <w:szCs w:val="24"/>
        </w:rPr>
        <w:t xml:space="preserve"> Population of The Students at the Eleventh grade</w:t>
      </w:r>
    </w:p>
    <w:tbl>
      <w:tblPr>
        <w:tblStyle w:val="TableGrid"/>
        <w:tblW w:w="0" w:type="auto"/>
        <w:tblInd w:w="562" w:type="dxa"/>
        <w:tblLook w:val="04A0" w:firstRow="1" w:lastRow="0" w:firstColumn="1" w:lastColumn="0" w:noHBand="0" w:noVBand="1"/>
      </w:tblPr>
      <w:tblGrid>
        <w:gridCol w:w="709"/>
        <w:gridCol w:w="3969"/>
        <w:gridCol w:w="2410"/>
      </w:tblGrid>
      <w:tr w:rsidR="003D2E3D" w:rsidRPr="002D310D" w:rsidTr="00AD09E1">
        <w:tc>
          <w:tcPr>
            <w:tcW w:w="709" w:type="dxa"/>
            <w:vAlign w:val="center"/>
          </w:tcPr>
          <w:p w:rsidR="003D2E3D" w:rsidRPr="002D310D" w:rsidRDefault="003D2E3D" w:rsidP="003D2E3D">
            <w:pPr>
              <w:spacing w:line="480" w:lineRule="auto"/>
              <w:contextualSpacing/>
              <w:jc w:val="center"/>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No</w:t>
            </w:r>
          </w:p>
        </w:tc>
        <w:tc>
          <w:tcPr>
            <w:tcW w:w="3969" w:type="dxa"/>
            <w:vAlign w:val="center"/>
          </w:tcPr>
          <w:p w:rsidR="003D2E3D" w:rsidRPr="002D310D" w:rsidRDefault="003D2E3D" w:rsidP="003D2E3D">
            <w:pPr>
              <w:spacing w:line="480" w:lineRule="auto"/>
              <w:contextualSpacing/>
              <w:jc w:val="center"/>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Class</w:t>
            </w:r>
          </w:p>
        </w:tc>
        <w:tc>
          <w:tcPr>
            <w:tcW w:w="2410" w:type="dxa"/>
            <w:vAlign w:val="center"/>
          </w:tcPr>
          <w:p w:rsidR="003D2E3D" w:rsidRPr="002D310D" w:rsidRDefault="003D2E3D" w:rsidP="003D2E3D">
            <w:pPr>
              <w:spacing w:line="480" w:lineRule="auto"/>
              <w:contextualSpacing/>
              <w:jc w:val="center"/>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Number of student</w:t>
            </w:r>
          </w:p>
        </w:tc>
      </w:tr>
      <w:tr w:rsidR="003D2E3D" w:rsidRPr="002D310D" w:rsidTr="00AD09E1">
        <w:trPr>
          <w:trHeight w:val="343"/>
        </w:trPr>
        <w:tc>
          <w:tcPr>
            <w:tcW w:w="70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1</w:t>
            </w:r>
          </w:p>
        </w:tc>
        <w:tc>
          <w:tcPr>
            <w:tcW w:w="396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XI DKV 1</w:t>
            </w:r>
          </w:p>
        </w:tc>
        <w:tc>
          <w:tcPr>
            <w:tcW w:w="2410"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31</w:t>
            </w:r>
          </w:p>
        </w:tc>
      </w:tr>
      <w:tr w:rsidR="003D2E3D" w:rsidRPr="002D310D" w:rsidTr="00AD09E1">
        <w:tc>
          <w:tcPr>
            <w:tcW w:w="70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2</w:t>
            </w:r>
          </w:p>
        </w:tc>
        <w:tc>
          <w:tcPr>
            <w:tcW w:w="396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XI DKV 2</w:t>
            </w:r>
          </w:p>
        </w:tc>
        <w:tc>
          <w:tcPr>
            <w:tcW w:w="2410"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30</w:t>
            </w:r>
          </w:p>
        </w:tc>
      </w:tr>
      <w:tr w:rsidR="003D2E3D" w:rsidRPr="002D310D" w:rsidTr="00AD09E1">
        <w:tc>
          <w:tcPr>
            <w:tcW w:w="70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3</w:t>
            </w:r>
          </w:p>
        </w:tc>
        <w:tc>
          <w:tcPr>
            <w:tcW w:w="396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XI DKV 3</w:t>
            </w:r>
          </w:p>
        </w:tc>
        <w:tc>
          <w:tcPr>
            <w:tcW w:w="2410"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30</w:t>
            </w:r>
          </w:p>
        </w:tc>
      </w:tr>
      <w:tr w:rsidR="003D2E3D" w:rsidRPr="002D310D" w:rsidTr="00AD09E1">
        <w:tc>
          <w:tcPr>
            <w:tcW w:w="70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4</w:t>
            </w:r>
          </w:p>
        </w:tc>
        <w:tc>
          <w:tcPr>
            <w:tcW w:w="396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XI PPLG 1</w:t>
            </w:r>
          </w:p>
        </w:tc>
        <w:tc>
          <w:tcPr>
            <w:tcW w:w="2410"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33</w:t>
            </w:r>
          </w:p>
        </w:tc>
      </w:tr>
      <w:tr w:rsidR="003D2E3D" w:rsidRPr="002D310D" w:rsidTr="00AD09E1">
        <w:tc>
          <w:tcPr>
            <w:tcW w:w="70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5</w:t>
            </w:r>
          </w:p>
        </w:tc>
        <w:tc>
          <w:tcPr>
            <w:tcW w:w="396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XI PPLG 2</w:t>
            </w:r>
          </w:p>
        </w:tc>
        <w:tc>
          <w:tcPr>
            <w:tcW w:w="2410"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28</w:t>
            </w:r>
          </w:p>
        </w:tc>
      </w:tr>
      <w:tr w:rsidR="003D2E3D" w:rsidRPr="002D310D" w:rsidTr="00AD09E1">
        <w:tc>
          <w:tcPr>
            <w:tcW w:w="70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6</w:t>
            </w:r>
          </w:p>
        </w:tc>
        <w:tc>
          <w:tcPr>
            <w:tcW w:w="396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XI PPLG 3</w:t>
            </w:r>
          </w:p>
        </w:tc>
        <w:tc>
          <w:tcPr>
            <w:tcW w:w="2410"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30</w:t>
            </w:r>
          </w:p>
        </w:tc>
      </w:tr>
      <w:tr w:rsidR="003D2E3D" w:rsidRPr="002D310D" w:rsidTr="00AD09E1">
        <w:tc>
          <w:tcPr>
            <w:tcW w:w="70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7</w:t>
            </w:r>
          </w:p>
        </w:tc>
        <w:tc>
          <w:tcPr>
            <w:tcW w:w="396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XI MPLB 1</w:t>
            </w:r>
          </w:p>
        </w:tc>
        <w:tc>
          <w:tcPr>
            <w:tcW w:w="2410"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36</w:t>
            </w:r>
          </w:p>
        </w:tc>
      </w:tr>
      <w:tr w:rsidR="003D2E3D" w:rsidRPr="002D310D" w:rsidTr="00AD09E1">
        <w:tc>
          <w:tcPr>
            <w:tcW w:w="70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8</w:t>
            </w:r>
          </w:p>
        </w:tc>
        <w:tc>
          <w:tcPr>
            <w:tcW w:w="396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XI MPLB 2</w:t>
            </w:r>
          </w:p>
        </w:tc>
        <w:tc>
          <w:tcPr>
            <w:tcW w:w="2410"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35</w:t>
            </w:r>
          </w:p>
        </w:tc>
      </w:tr>
      <w:tr w:rsidR="003D2E3D" w:rsidRPr="002D310D" w:rsidTr="00AD09E1">
        <w:tc>
          <w:tcPr>
            <w:tcW w:w="70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9</w:t>
            </w:r>
          </w:p>
        </w:tc>
        <w:tc>
          <w:tcPr>
            <w:tcW w:w="396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XI MPLB 3</w:t>
            </w:r>
          </w:p>
        </w:tc>
        <w:tc>
          <w:tcPr>
            <w:tcW w:w="2410"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36</w:t>
            </w:r>
          </w:p>
        </w:tc>
      </w:tr>
      <w:tr w:rsidR="003D2E3D" w:rsidRPr="002D310D" w:rsidTr="00AD09E1">
        <w:tc>
          <w:tcPr>
            <w:tcW w:w="70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10</w:t>
            </w:r>
          </w:p>
        </w:tc>
        <w:tc>
          <w:tcPr>
            <w:tcW w:w="396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XI MPLB 4</w:t>
            </w:r>
          </w:p>
        </w:tc>
        <w:tc>
          <w:tcPr>
            <w:tcW w:w="2410"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36</w:t>
            </w:r>
          </w:p>
        </w:tc>
      </w:tr>
      <w:tr w:rsidR="003D2E3D" w:rsidRPr="002D310D" w:rsidTr="00AD09E1">
        <w:tc>
          <w:tcPr>
            <w:tcW w:w="70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11</w:t>
            </w:r>
          </w:p>
        </w:tc>
        <w:tc>
          <w:tcPr>
            <w:tcW w:w="396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XI AKL 1</w:t>
            </w:r>
          </w:p>
        </w:tc>
        <w:tc>
          <w:tcPr>
            <w:tcW w:w="2410"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34</w:t>
            </w:r>
          </w:p>
        </w:tc>
      </w:tr>
      <w:tr w:rsidR="003D2E3D" w:rsidRPr="002D310D" w:rsidTr="00AD09E1">
        <w:tc>
          <w:tcPr>
            <w:tcW w:w="70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12</w:t>
            </w:r>
          </w:p>
        </w:tc>
        <w:tc>
          <w:tcPr>
            <w:tcW w:w="396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XI AKL 2</w:t>
            </w:r>
          </w:p>
        </w:tc>
        <w:tc>
          <w:tcPr>
            <w:tcW w:w="2410"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35</w:t>
            </w:r>
          </w:p>
        </w:tc>
      </w:tr>
      <w:tr w:rsidR="003D2E3D" w:rsidRPr="002D310D" w:rsidTr="00AD09E1">
        <w:tc>
          <w:tcPr>
            <w:tcW w:w="70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13</w:t>
            </w:r>
          </w:p>
        </w:tc>
        <w:tc>
          <w:tcPr>
            <w:tcW w:w="396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XI AKL 3</w:t>
            </w:r>
          </w:p>
        </w:tc>
        <w:tc>
          <w:tcPr>
            <w:tcW w:w="2410"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36</w:t>
            </w:r>
          </w:p>
        </w:tc>
      </w:tr>
      <w:tr w:rsidR="003D2E3D" w:rsidRPr="002D310D" w:rsidTr="00AD09E1">
        <w:tc>
          <w:tcPr>
            <w:tcW w:w="70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14</w:t>
            </w:r>
          </w:p>
        </w:tc>
        <w:tc>
          <w:tcPr>
            <w:tcW w:w="396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XI AKL 4</w:t>
            </w:r>
          </w:p>
        </w:tc>
        <w:tc>
          <w:tcPr>
            <w:tcW w:w="2410"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34</w:t>
            </w:r>
          </w:p>
        </w:tc>
      </w:tr>
      <w:tr w:rsidR="003D2E3D" w:rsidRPr="002D310D" w:rsidTr="00AD09E1">
        <w:tc>
          <w:tcPr>
            <w:tcW w:w="70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15</w:t>
            </w:r>
          </w:p>
        </w:tc>
        <w:tc>
          <w:tcPr>
            <w:tcW w:w="396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XI TKJ 1</w:t>
            </w:r>
          </w:p>
        </w:tc>
        <w:tc>
          <w:tcPr>
            <w:tcW w:w="2410"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33</w:t>
            </w:r>
          </w:p>
        </w:tc>
      </w:tr>
      <w:tr w:rsidR="003D2E3D" w:rsidRPr="002D310D" w:rsidTr="00AD09E1">
        <w:tc>
          <w:tcPr>
            <w:tcW w:w="70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16</w:t>
            </w:r>
          </w:p>
        </w:tc>
        <w:tc>
          <w:tcPr>
            <w:tcW w:w="396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XI TKJ 2</w:t>
            </w:r>
          </w:p>
        </w:tc>
        <w:tc>
          <w:tcPr>
            <w:tcW w:w="2410"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33</w:t>
            </w:r>
          </w:p>
        </w:tc>
      </w:tr>
      <w:tr w:rsidR="003D2E3D" w:rsidRPr="002D310D" w:rsidTr="00AD09E1">
        <w:tc>
          <w:tcPr>
            <w:tcW w:w="70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17</w:t>
            </w:r>
          </w:p>
        </w:tc>
        <w:tc>
          <w:tcPr>
            <w:tcW w:w="396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XI TKJ 3</w:t>
            </w:r>
          </w:p>
        </w:tc>
        <w:tc>
          <w:tcPr>
            <w:tcW w:w="2410"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33</w:t>
            </w:r>
          </w:p>
        </w:tc>
      </w:tr>
      <w:tr w:rsidR="003D2E3D" w:rsidRPr="002D310D" w:rsidTr="00AD09E1">
        <w:tc>
          <w:tcPr>
            <w:tcW w:w="70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18</w:t>
            </w:r>
          </w:p>
        </w:tc>
        <w:tc>
          <w:tcPr>
            <w:tcW w:w="3969"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XI TKJ 4</w:t>
            </w:r>
          </w:p>
        </w:tc>
        <w:tc>
          <w:tcPr>
            <w:tcW w:w="2410"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30</w:t>
            </w:r>
          </w:p>
        </w:tc>
      </w:tr>
      <w:tr w:rsidR="003D2E3D" w:rsidRPr="002D310D" w:rsidTr="00AD09E1">
        <w:tc>
          <w:tcPr>
            <w:tcW w:w="4678" w:type="dxa"/>
            <w:gridSpan w:val="2"/>
            <w:vAlign w:val="center"/>
          </w:tcPr>
          <w:p w:rsidR="003D2E3D" w:rsidRPr="002D310D" w:rsidRDefault="003D2E3D" w:rsidP="003D2E3D">
            <w:pPr>
              <w:spacing w:line="480" w:lineRule="auto"/>
              <w:contextualSpacing/>
              <w:jc w:val="center"/>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TOTAL</w:t>
            </w:r>
          </w:p>
        </w:tc>
        <w:tc>
          <w:tcPr>
            <w:tcW w:w="2410" w:type="dxa"/>
            <w:vAlign w:val="center"/>
          </w:tcPr>
          <w:p w:rsidR="003D2E3D" w:rsidRPr="002D310D" w:rsidRDefault="003D2E3D" w:rsidP="003D2E3D">
            <w:pPr>
              <w:spacing w:line="480" w:lineRule="auto"/>
              <w:contextualSpacing/>
              <w:jc w:val="center"/>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590</w:t>
            </w:r>
          </w:p>
        </w:tc>
      </w:tr>
    </w:tbl>
    <w:p w:rsidR="003D2E3D" w:rsidRPr="002D310D" w:rsidRDefault="003D2E3D" w:rsidP="003D2E3D">
      <w:pPr>
        <w:spacing w:line="480" w:lineRule="auto"/>
        <w:jc w:val="both"/>
        <w:rPr>
          <w:rFonts w:asciiTheme="majorBidi" w:eastAsiaTheme="minorHAnsi" w:hAnsiTheme="majorBidi" w:cstheme="majorBidi"/>
          <w:sz w:val="24"/>
          <w:szCs w:val="24"/>
        </w:rPr>
      </w:pPr>
    </w:p>
    <w:p w:rsidR="003D2E3D" w:rsidRPr="002D310D" w:rsidRDefault="003D2E3D" w:rsidP="00A016C3">
      <w:pPr>
        <w:pStyle w:val="Heading3Bab31"/>
        <w:ind w:left="709"/>
      </w:pPr>
      <w:bookmarkStart w:id="43" w:name="_Toc175078686"/>
      <w:r w:rsidRPr="002D310D">
        <w:lastRenderedPageBreak/>
        <w:t>Sample</w:t>
      </w:r>
      <w:bookmarkEnd w:id="43"/>
    </w:p>
    <w:p w:rsidR="003D2E3D" w:rsidRPr="002D310D" w:rsidRDefault="003D2E3D" w:rsidP="00A016C3">
      <w:pPr>
        <w:spacing w:after="0"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According to </w:t>
      </w:r>
      <w:r w:rsidRPr="002D310D">
        <w:rPr>
          <w:rFonts w:asciiTheme="majorBidi" w:eastAsiaTheme="minorHAnsi" w:hAnsiTheme="majorBidi" w:cstheme="majorBidi"/>
          <w:sz w:val="24"/>
          <w:szCs w:val="24"/>
        </w:rPr>
        <w:fldChar w:fldCharType="begin" w:fldLock="1"/>
      </w:r>
      <w:r w:rsidRPr="002D310D">
        <w:rPr>
          <w:rFonts w:asciiTheme="majorBidi" w:eastAsiaTheme="minorHAnsi" w:hAnsiTheme="majorBidi" w:cstheme="majorBidi"/>
          <w:sz w:val="24"/>
          <w:szCs w:val="24"/>
        </w:rPr>
        <w:instrText>ADDIN CSL_CITATION {"citationItems":[{"id":"ITEM-1","itemData":{"abstract":"POPULAION, SAMPLE AND SAMPLING","author":[{"dropping-particle":"","family":"Mohsin","given":"Alvi","non-dropping-particle":"","parse-names":false,"suffix":""}],"container-title":"Munich Personal RePEC Archive","id":"ITEM-1","issue":"2016","issued":{"date-parts":[["2016"]]},"page":"1-56","title":"A Manual for Selecting Sampling Techniques in Research. University of Karachi, Iqra. University","type":"article-journal"},"uris":["http://www.mendeley.com/documents/?uuid=e10b01db-45f0-4491-854d-e20d2972d94c"]}],"mendeley":{"formattedCitation":"(Mohsin, 2016)","manualFormatting":"Alvi (2016:11)","plainTextFormattedCitation":"(Mohsin, 2016)","previouslyFormattedCitation":"(Mohsin, 2016)"},"properties":{"noteIndex":0},"schema":"https://github.com/citation-style-language/schema/raw/master/csl-citation.json"}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rPr>
        <w:t>Alvi (2016:11)</w:t>
      </w:r>
      <w:r w:rsidRPr="002D310D">
        <w:rPr>
          <w:rFonts w:asciiTheme="majorBidi" w:eastAsiaTheme="minorHAnsi" w:hAnsiTheme="majorBidi" w:cstheme="majorBidi"/>
          <w:sz w:val="24"/>
          <w:szCs w:val="24"/>
        </w:rPr>
        <w:fldChar w:fldCharType="end"/>
      </w:r>
      <w:r w:rsidRPr="002D310D">
        <w:rPr>
          <w:rFonts w:asciiTheme="majorBidi" w:eastAsiaTheme="minorHAnsi" w:hAnsiTheme="majorBidi" w:cstheme="majorBidi"/>
          <w:sz w:val="24"/>
          <w:szCs w:val="24"/>
        </w:rPr>
        <w:t>, a sample is a small group of the population that is the source of research data where the research will be conducted.</w:t>
      </w:r>
    </w:p>
    <w:p w:rsidR="003D2E3D" w:rsidRPr="002D310D" w:rsidRDefault="003D2E3D" w:rsidP="00A016C3">
      <w:pPr>
        <w:spacing w:after="0"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In this research, the writer took two classes, namely XI DKV 2 and XI TJKT 4, each class consisting of 30 students. The first group was XI DKV 2 as the experimental group, and the second group was XI TJKT 4 as the control group. Therefore, the total number of students in the two classes was 60 students. The reason the writer chose the class as a sample was because, according to the writer's experience during the teaching practice at SMK PGRI 2 Taman </w:t>
      </w:r>
      <w:proofErr w:type="spellStart"/>
      <w:r w:rsidRPr="002D310D">
        <w:rPr>
          <w:rFonts w:asciiTheme="majorBidi" w:eastAsiaTheme="minorHAnsi" w:hAnsiTheme="majorBidi" w:cstheme="majorBidi"/>
          <w:sz w:val="24"/>
          <w:szCs w:val="24"/>
        </w:rPr>
        <w:t>Pemalang</w:t>
      </w:r>
      <w:proofErr w:type="spellEnd"/>
      <w:r w:rsidRPr="002D310D">
        <w:rPr>
          <w:rFonts w:asciiTheme="majorBidi" w:eastAsiaTheme="minorHAnsi" w:hAnsiTheme="majorBidi" w:cstheme="majorBidi"/>
          <w:sz w:val="24"/>
          <w:szCs w:val="24"/>
        </w:rPr>
        <w:t>, the class was more active and more diligent than the other classes.</w:t>
      </w:r>
    </w:p>
    <w:p w:rsidR="003D2E3D" w:rsidRPr="002D310D" w:rsidRDefault="003D2E3D" w:rsidP="00A016C3">
      <w:pPr>
        <w:pStyle w:val="Heading3Bab31"/>
        <w:ind w:left="709"/>
      </w:pPr>
      <w:bookmarkStart w:id="44" w:name="_Toc175078687"/>
      <w:r w:rsidRPr="002D310D">
        <w:t>Technique of Sampling</w:t>
      </w:r>
      <w:bookmarkEnd w:id="44"/>
    </w:p>
    <w:p w:rsidR="003D2E3D" w:rsidRPr="002D310D" w:rsidRDefault="003122CA" w:rsidP="00A016C3">
      <w:pPr>
        <w:spacing w:after="0" w:line="480" w:lineRule="auto"/>
        <w:ind w:left="709"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The </w:t>
      </w:r>
      <w:r w:rsidR="003D2E3D" w:rsidRPr="002D310D">
        <w:rPr>
          <w:rFonts w:asciiTheme="majorBidi" w:eastAsiaTheme="minorHAnsi" w:hAnsiTheme="majorBidi" w:cstheme="majorBidi"/>
          <w:sz w:val="24"/>
          <w:szCs w:val="24"/>
        </w:rPr>
        <w:t>technique</w:t>
      </w:r>
      <w:r w:rsidRPr="002D310D">
        <w:rPr>
          <w:rFonts w:asciiTheme="majorBidi" w:eastAsiaTheme="minorHAnsi" w:hAnsiTheme="majorBidi" w:cstheme="majorBidi"/>
          <w:sz w:val="24"/>
          <w:szCs w:val="24"/>
        </w:rPr>
        <w:t xml:space="preserve"> of sampling</w:t>
      </w:r>
      <w:r w:rsidR="003D2E3D" w:rsidRPr="002D310D">
        <w:rPr>
          <w:rFonts w:asciiTheme="majorBidi" w:eastAsiaTheme="minorHAnsi" w:hAnsiTheme="majorBidi" w:cstheme="majorBidi"/>
          <w:sz w:val="24"/>
          <w:szCs w:val="24"/>
        </w:rPr>
        <w:t xml:space="preserve"> used by the writ</w:t>
      </w:r>
      <w:r w:rsidR="00C4571C">
        <w:rPr>
          <w:rFonts w:asciiTheme="majorBidi" w:eastAsiaTheme="minorHAnsi" w:hAnsiTheme="majorBidi" w:cstheme="majorBidi"/>
          <w:sz w:val="24"/>
          <w:szCs w:val="24"/>
        </w:rPr>
        <w:t>er in this research was a cluster</w:t>
      </w:r>
      <w:r w:rsidR="003D2E3D" w:rsidRPr="002D310D">
        <w:rPr>
          <w:rFonts w:asciiTheme="majorBidi" w:eastAsiaTheme="minorHAnsi" w:hAnsiTheme="majorBidi" w:cstheme="majorBidi"/>
          <w:sz w:val="24"/>
          <w:szCs w:val="24"/>
        </w:rPr>
        <w:t xml:space="preserve"> random technique. According to </w:t>
      </w:r>
      <w:r w:rsidR="003D2E3D" w:rsidRPr="002D310D">
        <w:rPr>
          <w:rFonts w:asciiTheme="majorBidi" w:eastAsiaTheme="minorHAnsi" w:hAnsiTheme="majorBidi" w:cstheme="majorBidi"/>
          <w:sz w:val="24"/>
          <w:szCs w:val="24"/>
        </w:rPr>
        <w:fldChar w:fldCharType="begin" w:fldLock="1"/>
      </w:r>
      <w:r w:rsidR="003D2E3D" w:rsidRPr="002D310D">
        <w:rPr>
          <w:rFonts w:asciiTheme="majorBidi" w:eastAsiaTheme="minorHAnsi" w:hAnsiTheme="majorBidi" w:cstheme="majorBidi"/>
          <w:sz w:val="24"/>
          <w:szCs w:val="24"/>
        </w:rPr>
        <w:instrText>ADDIN CSL_CITATION {"citationItems":[{"id":"ITEM-1","itemData":{"ISBN":"978-602-425-141-3","abstract":"Predicting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approach.","author":[{"dropping-particle":"","family":"Fenti Hikmawati","given":"","non-dropping-particle":"","parse-names":false,"suffix":""}],"id":"ITEM-1","issued":{"date-parts":[["2020"]]},"number-of-pages":"1-224","publisher":"Rajawali Pers","publisher-place":"Bandung","title":"Metode Penelitian Manajemen","type":"book"},"uris":["http://www.mendeley.com/documents/?uuid=4e3f3179-4019-4df2-b05b-b2035c04ba62"]}],"mendeley":{"formattedCitation":"(Fenti Hikmawati, 2020)","manualFormatting":"Fenti Hikmawati, (2020:62)","plainTextFormattedCitation":"(Fenti Hikmawati, 2020)","previouslyFormattedCitation":"(Fenti Hikmawati, 2020)"},"properties":{"noteIndex":0},"schema":"https://github.com/citation-style-language/schema/raw/master/csl-citation.json"}</w:instrText>
      </w:r>
      <w:r w:rsidR="003D2E3D" w:rsidRPr="002D310D">
        <w:rPr>
          <w:rFonts w:asciiTheme="majorBidi" w:eastAsiaTheme="minorHAnsi" w:hAnsiTheme="majorBidi" w:cstheme="majorBidi"/>
          <w:sz w:val="24"/>
          <w:szCs w:val="24"/>
        </w:rPr>
        <w:fldChar w:fldCharType="separate"/>
      </w:r>
      <w:r w:rsidR="00CB03EE">
        <w:rPr>
          <w:rFonts w:asciiTheme="majorBidi" w:eastAsiaTheme="minorHAnsi" w:hAnsiTheme="majorBidi" w:cstheme="majorBidi"/>
          <w:noProof/>
          <w:sz w:val="24"/>
          <w:szCs w:val="24"/>
        </w:rPr>
        <w:t>Fenti Hikmawati, (2020:65</w:t>
      </w:r>
      <w:r w:rsidR="003D2E3D" w:rsidRPr="002D310D">
        <w:rPr>
          <w:rFonts w:asciiTheme="majorBidi" w:eastAsiaTheme="minorHAnsi" w:hAnsiTheme="majorBidi" w:cstheme="majorBidi"/>
          <w:noProof/>
          <w:sz w:val="24"/>
          <w:szCs w:val="24"/>
        </w:rPr>
        <w:t>)</w:t>
      </w:r>
      <w:r w:rsidR="003D2E3D" w:rsidRPr="002D310D">
        <w:rPr>
          <w:rFonts w:asciiTheme="majorBidi" w:eastAsiaTheme="minorHAnsi" w:hAnsiTheme="majorBidi" w:cstheme="majorBidi"/>
          <w:sz w:val="24"/>
          <w:szCs w:val="24"/>
        </w:rPr>
        <w:fldChar w:fldCharType="end"/>
      </w:r>
      <w:r w:rsidR="003D2E3D" w:rsidRPr="002D310D">
        <w:rPr>
          <w:rFonts w:asciiTheme="majorBidi" w:eastAsiaTheme="minorHAnsi" w:hAnsiTheme="majorBidi" w:cstheme="majorBidi"/>
          <w:sz w:val="24"/>
          <w:szCs w:val="24"/>
        </w:rPr>
        <w:t xml:space="preserve">, </w:t>
      </w:r>
      <w:r w:rsidR="00CB03EE">
        <w:rPr>
          <w:rFonts w:asciiTheme="majorBidi" w:eastAsiaTheme="minorHAnsi" w:hAnsiTheme="majorBidi" w:cstheme="majorBidi"/>
          <w:sz w:val="24"/>
          <w:szCs w:val="24"/>
        </w:rPr>
        <w:t>Cluster Random S</w:t>
      </w:r>
      <w:r w:rsidR="00C4571C" w:rsidRPr="00C4571C">
        <w:rPr>
          <w:rFonts w:asciiTheme="majorBidi" w:eastAsiaTheme="minorHAnsi" w:hAnsiTheme="majorBidi" w:cstheme="majorBidi"/>
          <w:sz w:val="24"/>
          <w:szCs w:val="24"/>
        </w:rPr>
        <w:t>ampling is a random sampling method based on groups, not individuals. However, the groups must have the same characteristics.</w:t>
      </w:r>
      <w:r w:rsidR="00C4571C">
        <w:rPr>
          <w:rFonts w:asciiTheme="majorBidi" w:eastAsiaTheme="minorHAnsi" w:hAnsiTheme="majorBidi" w:cstheme="majorBidi"/>
          <w:sz w:val="24"/>
          <w:szCs w:val="24"/>
        </w:rPr>
        <w:t xml:space="preserve"> </w:t>
      </w:r>
      <w:r w:rsidR="00E71C6A" w:rsidRPr="002D310D">
        <w:rPr>
          <w:rFonts w:asciiTheme="majorBidi" w:eastAsiaTheme="minorHAnsi" w:hAnsiTheme="majorBidi" w:cstheme="majorBidi"/>
          <w:sz w:val="24"/>
          <w:szCs w:val="24"/>
        </w:rPr>
        <w:t xml:space="preserve">Then the writer's sampling decision was supported by the teacher's recommendation to research in class XI DKV 2 and class XI TJKT 4 because the class was a class that had not received procedure text material in the even semester of the academic year 2023/2024, so the writer chose class XI DKV 2 as the experimental group and class XI TJKT 4 as the control group, each of which had 30 students as the research sample. </w:t>
      </w:r>
      <w:r w:rsidR="003D2E3D" w:rsidRPr="002D310D">
        <w:rPr>
          <w:rFonts w:asciiTheme="majorBidi" w:eastAsiaTheme="minorHAnsi" w:hAnsiTheme="majorBidi" w:cstheme="majorBidi"/>
          <w:sz w:val="24"/>
          <w:szCs w:val="24"/>
        </w:rPr>
        <w:lastRenderedPageBreak/>
        <w:t xml:space="preserve">Therefore, XI DKV 2 as the experimental group was given treatment using the </w:t>
      </w:r>
      <w:proofErr w:type="spellStart"/>
      <w:r w:rsidR="003D2E3D" w:rsidRPr="002D310D">
        <w:rPr>
          <w:rFonts w:asciiTheme="majorBidi" w:eastAsiaTheme="minorHAnsi" w:hAnsiTheme="majorBidi" w:cstheme="majorBidi"/>
          <w:sz w:val="24"/>
          <w:szCs w:val="24"/>
        </w:rPr>
        <w:t>Padlet</w:t>
      </w:r>
      <w:proofErr w:type="spellEnd"/>
      <w:r w:rsidR="003D2E3D" w:rsidRPr="002D310D">
        <w:rPr>
          <w:rFonts w:asciiTheme="majorBidi" w:eastAsiaTheme="minorHAnsi" w:hAnsiTheme="majorBidi" w:cstheme="majorBidi"/>
          <w:sz w:val="24"/>
          <w:szCs w:val="24"/>
        </w:rPr>
        <w:t xml:space="preserve"> application media, while XI TJKT 4 as the control group without using </w:t>
      </w:r>
      <w:proofErr w:type="spellStart"/>
      <w:r w:rsidR="003D2E3D" w:rsidRPr="002D310D">
        <w:rPr>
          <w:rFonts w:asciiTheme="majorBidi" w:eastAsiaTheme="minorHAnsi" w:hAnsiTheme="majorBidi" w:cstheme="majorBidi"/>
          <w:sz w:val="24"/>
          <w:szCs w:val="24"/>
        </w:rPr>
        <w:t>Padlet</w:t>
      </w:r>
      <w:proofErr w:type="spellEnd"/>
      <w:r w:rsidR="003D2E3D" w:rsidRPr="002D310D">
        <w:rPr>
          <w:rFonts w:asciiTheme="majorBidi" w:eastAsiaTheme="minorHAnsi" w:hAnsiTheme="majorBidi" w:cstheme="majorBidi"/>
          <w:sz w:val="24"/>
          <w:szCs w:val="24"/>
        </w:rPr>
        <w:t xml:space="preserve"> application media.</w:t>
      </w:r>
    </w:p>
    <w:p w:rsidR="003D2E3D" w:rsidRPr="002D310D" w:rsidRDefault="003D2E3D" w:rsidP="00164224">
      <w:pPr>
        <w:pStyle w:val="Heading2Bab3"/>
      </w:pPr>
      <w:bookmarkStart w:id="45" w:name="_Toc175078688"/>
      <w:r w:rsidRPr="002D310D">
        <w:t>Research Variables</w:t>
      </w:r>
      <w:bookmarkEnd w:id="45"/>
    </w:p>
    <w:p w:rsidR="008454E4" w:rsidRPr="002D310D" w:rsidRDefault="003D2E3D" w:rsidP="00FF74C1">
      <w:pPr>
        <w:spacing w:line="480" w:lineRule="auto"/>
        <w:ind w:left="426" w:firstLine="708"/>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According to</w:t>
      </w:r>
      <w:r w:rsidRPr="002D310D">
        <w:rPr>
          <w:rFonts w:asciiTheme="majorBidi" w:eastAsiaTheme="minorHAnsi" w:hAnsiTheme="majorBidi" w:cstheme="majorBidi"/>
          <w:sz w:val="24"/>
          <w:szCs w:val="24"/>
        </w:rPr>
        <w:fldChar w:fldCharType="begin" w:fldLock="1"/>
      </w:r>
      <w:r w:rsidRPr="002D310D">
        <w:rPr>
          <w:rFonts w:asciiTheme="majorBidi" w:eastAsiaTheme="minorHAnsi" w:hAnsiTheme="majorBidi" w:cstheme="majorBidi"/>
          <w:sz w:val="24"/>
          <w:szCs w:val="24"/>
        </w:rPr>
        <w:instrText>ADDIN CSL_CITATION {"citationItems":[{"id":"ITEM-1","itemData":{"author":[{"dropping-particle":"","family":"Fraser Health Authority","given":"","non-dropping-particle":"","parse-names":false,"suffix":""}],"id":"ITEM-1","issued":{"date-parts":[["2011"]]},"page":"1-83","title":"Quantitative Research Methods and Tools","type":"article-journal"},"uris":["http://www.mendeley.com/documents/?uuid=5f384bb7-162e-4294-9e23-9c10499f31d6"]}],"mendeley":{"formattedCitation":"(Fraser Health Authority, 2011)","manualFormatting":" Fraser Health Authority (2011:20)","plainTextFormattedCitation":"(Fraser Health Authority, 2011)","previouslyFormattedCitation":"(Fraser Health Authority, 2011)"},"properties":{"noteIndex":0},"schema":"https://github.com/citation-style-language/schema/raw/master/csl-citation.json"}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rPr>
        <w:t xml:space="preserve"> Fraser Health Authority (2011:20)</w:t>
      </w:r>
      <w:r w:rsidRPr="002D310D">
        <w:rPr>
          <w:rFonts w:asciiTheme="majorBidi" w:eastAsiaTheme="minorHAnsi" w:hAnsiTheme="majorBidi" w:cstheme="majorBidi"/>
          <w:sz w:val="24"/>
          <w:szCs w:val="24"/>
        </w:rPr>
        <w:fldChar w:fldCharType="end"/>
      </w:r>
      <w:r w:rsidRPr="002D310D">
        <w:rPr>
          <w:rFonts w:asciiTheme="majorBidi" w:eastAsiaTheme="minorHAnsi" w:hAnsiTheme="majorBidi" w:cstheme="majorBidi"/>
          <w:sz w:val="24"/>
          <w:szCs w:val="24"/>
        </w:rPr>
        <w:t>, variables are characteristics of people and objects that have variations in quantity and quality.</w:t>
      </w:r>
      <w:r w:rsidR="003122CA" w:rsidRPr="002D310D">
        <w:rPr>
          <w:rFonts w:asciiTheme="majorBidi" w:hAnsiTheme="majorBidi" w:cstheme="majorBidi"/>
          <w:sz w:val="24"/>
          <w:szCs w:val="24"/>
        </w:rPr>
        <w:t xml:space="preserve"> </w:t>
      </w:r>
      <w:r w:rsidR="003122CA" w:rsidRPr="002D310D">
        <w:rPr>
          <w:rFonts w:asciiTheme="majorBidi" w:eastAsiaTheme="minorHAnsi" w:hAnsiTheme="majorBidi" w:cstheme="majorBidi"/>
          <w:sz w:val="24"/>
          <w:szCs w:val="24"/>
        </w:rPr>
        <w:t>Variables are manipulated, observed, and measured to determine if there is a correlation or influence between variables in the population</w:t>
      </w:r>
      <w:r w:rsidRPr="002D310D">
        <w:rPr>
          <w:rFonts w:asciiTheme="majorBidi" w:eastAsiaTheme="minorHAnsi" w:hAnsiTheme="majorBidi" w:cstheme="majorBidi"/>
          <w:sz w:val="24"/>
          <w:szCs w:val="24"/>
        </w:rPr>
        <w:t>. In addition, he also said that there are two types of variables, namely dependent and independent variables. The dependent variable is the response variable that is influenced by the independent variable. Meanwhile, the independent variable is a variable that is measured, observed, and manipulated by researchers to influence changes or the</w:t>
      </w:r>
      <w:r w:rsidR="008454E4" w:rsidRPr="002D310D">
        <w:rPr>
          <w:rFonts w:asciiTheme="majorBidi" w:eastAsiaTheme="minorHAnsi" w:hAnsiTheme="majorBidi" w:cstheme="majorBidi"/>
          <w:sz w:val="24"/>
          <w:szCs w:val="24"/>
        </w:rPr>
        <w:t xml:space="preserve"> onset of dependent variables. </w:t>
      </w:r>
      <w:r w:rsidRPr="002D310D">
        <w:rPr>
          <w:rFonts w:asciiTheme="majorBidi" w:eastAsiaTheme="minorHAnsi" w:hAnsiTheme="majorBidi" w:cstheme="majorBidi"/>
          <w:sz w:val="24"/>
          <w:szCs w:val="24"/>
        </w:rPr>
        <w:t xml:space="preserve">In this research, </w:t>
      </w:r>
      <w:r w:rsidR="002E41B4" w:rsidRPr="002D310D">
        <w:rPr>
          <w:rFonts w:asciiTheme="majorBidi" w:eastAsiaTheme="minorHAnsi" w:hAnsiTheme="majorBidi" w:cstheme="majorBidi"/>
          <w:sz w:val="24"/>
          <w:szCs w:val="24"/>
        </w:rPr>
        <w:t>t</w:t>
      </w:r>
      <w:r w:rsidR="008454E4" w:rsidRPr="002D310D">
        <w:rPr>
          <w:rFonts w:asciiTheme="majorBidi" w:eastAsiaTheme="minorHAnsi" w:hAnsiTheme="majorBidi" w:cstheme="majorBidi"/>
          <w:sz w:val="24"/>
          <w:szCs w:val="24"/>
        </w:rPr>
        <w:t>here are two variables:</w:t>
      </w:r>
    </w:p>
    <w:p w:rsidR="008454E4" w:rsidRPr="002D310D" w:rsidRDefault="008454E4" w:rsidP="008454E4">
      <w:pPr>
        <w:pStyle w:val="ListParagraph"/>
        <w:numPr>
          <w:ilvl w:val="0"/>
          <w:numId w:val="41"/>
        </w:numPr>
        <w:spacing w:line="480" w:lineRule="auto"/>
        <w:ind w:left="709"/>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Independent Variable</w:t>
      </w:r>
    </w:p>
    <w:p w:rsidR="008454E4" w:rsidRPr="002D310D" w:rsidRDefault="008454E4" w:rsidP="00FF74C1">
      <w:pPr>
        <w:pStyle w:val="ListParagraph"/>
        <w:spacing w:line="480" w:lineRule="auto"/>
        <w:ind w:left="709" w:firstLine="709"/>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The independent variable (x) in this research is </w:t>
      </w:r>
      <w:r w:rsidR="003D2E3D" w:rsidRPr="002D310D">
        <w:rPr>
          <w:rFonts w:asciiTheme="majorBidi" w:eastAsiaTheme="minorHAnsi" w:hAnsiTheme="majorBidi" w:cstheme="majorBidi"/>
          <w:sz w:val="24"/>
          <w:szCs w:val="24"/>
        </w:rPr>
        <w:t xml:space="preserve">the use of the </w:t>
      </w:r>
      <w:proofErr w:type="spellStart"/>
      <w:r w:rsidR="003D2E3D" w:rsidRPr="002D310D">
        <w:rPr>
          <w:rFonts w:asciiTheme="majorBidi" w:eastAsiaTheme="minorHAnsi" w:hAnsiTheme="majorBidi" w:cstheme="majorBidi"/>
          <w:sz w:val="24"/>
          <w:szCs w:val="24"/>
        </w:rPr>
        <w:t>Padlet</w:t>
      </w:r>
      <w:proofErr w:type="spellEnd"/>
      <w:r w:rsidR="003D2E3D" w:rsidRPr="002D310D">
        <w:rPr>
          <w:rFonts w:asciiTheme="majorBidi" w:eastAsiaTheme="minorHAnsi" w:hAnsiTheme="majorBidi" w:cstheme="majorBidi"/>
          <w:sz w:val="24"/>
          <w:szCs w:val="24"/>
        </w:rPr>
        <w:t xml:space="preserve"> application as learning media. </w:t>
      </w:r>
    </w:p>
    <w:p w:rsidR="002E41B4" w:rsidRPr="002D310D" w:rsidRDefault="008454E4" w:rsidP="008454E4">
      <w:pPr>
        <w:pStyle w:val="ListParagraph"/>
        <w:numPr>
          <w:ilvl w:val="0"/>
          <w:numId w:val="41"/>
        </w:numPr>
        <w:spacing w:line="480" w:lineRule="auto"/>
        <w:ind w:left="709"/>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Dependent Variable </w:t>
      </w:r>
    </w:p>
    <w:p w:rsidR="002E41B4" w:rsidRPr="00983F06" w:rsidRDefault="002E41B4" w:rsidP="00FF74C1">
      <w:pPr>
        <w:pStyle w:val="ListParagraph"/>
        <w:spacing w:line="480" w:lineRule="auto"/>
        <w:ind w:left="709" w:firstLine="709"/>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The dependent variable </w:t>
      </w:r>
      <w:r w:rsidR="008454E4" w:rsidRPr="002D310D">
        <w:rPr>
          <w:rFonts w:asciiTheme="majorBidi" w:eastAsiaTheme="minorHAnsi" w:hAnsiTheme="majorBidi" w:cstheme="majorBidi"/>
          <w:sz w:val="24"/>
          <w:szCs w:val="24"/>
        </w:rPr>
        <w:t xml:space="preserve">(y) in this research is the improvement of students’ </w:t>
      </w:r>
      <w:r w:rsidR="00BE533A">
        <w:rPr>
          <w:rFonts w:asciiTheme="majorBidi" w:eastAsiaTheme="minorHAnsi" w:hAnsiTheme="majorBidi" w:cstheme="majorBidi"/>
          <w:sz w:val="24"/>
          <w:szCs w:val="24"/>
        </w:rPr>
        <w:t>writing achievement</w:t>
      </w:r>
      <w:r w:rsidR="00983F06">
        <w:rPr>
          <w:rFonts w:asciiTheme="majorBidi" w:eastAsiaTheme="minorHAnsi" w:hAnsiTheme="majorBidi" w:cstheme="majorBidi"/>
          <w:sz w:val="24"/>
          <w:szCs w:val="24"/>
        </w:rPr>
        <w:t>.</w:t>
      </w:r>
    </w:p>
    <w:p w:rsidR="003D2E3D" w:rsidRPr="002D310D" w:rsidRDefault="003D2E3D" w:rsidP="00164224">
      <w:pPr>
        <w:pStyle w:val="Heading2Bab3"/>
      </w:pPr>
      <w:bookmarkStart w:id="46" w:name="_Toc175078689"/>
      <w:r w:rsidRPr="002D310D">
        <w:t>Data Collecting Technique</w:t>
      </w:r>
      <w:bookmarkEnd w:id="46"/>
    </w:p>
    <w:p w:rsidR="00302439" w:rsidRPr="002D310D" w:rsidRDefault="003D2E3D" w:rsidP="00FF74C1">
      <w:pPr>
        <w:spacing w:line="480" w:lineRule="auto"/>
        <w:ind w:left="426" w:firstLine="708"/>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The writer used a data</w:t>
      </w:r>
      <w:r w:rsidR="00D27AA7" w:rsidRPr="002D310D">
        <w:rPr>
          <w:rFonts w:asciiTheme="majorBidi" w:eastAsiaTheme="minorHAnsi" w:hAnsiTheme="majorBidi" w:cstheme="majorBidi"/>
          <w:sz w:val="24"/>
          <w:szCs w:val="24"/>
        </w:rPr>
        <w:t xml:space="preserve"> collection method in this research</w:t>
      </w:r>
      <w:r w:rsidRPr="002D310D">
        <w:rPr>
          <w:rFonts w:asciiTheme="majorBidi" w:eastAsiaTheme="minorHAnsi" w:hAnsiTheme="majorBidi" w:cstheme="majorBidi"/>
          <w:sz w:val="24"/>
          <w:szCs w:val="24"/>
        </w:rPr>
        <w:t xml:space="preserve">, namely a written test consisting of a pre-test and a post-test. The data analysis for this </w:t>
      </w:r>
      <w:r w:rsidRPr="002D310D">
        <w:rPr>
          <w:rFonts w:asciiTheme="majorBidi" w:eastAsiaTheme="minorHAnsi" w:hAnsiTheme="majorBidi" w:cstheme="majorBidi"/>
          <w:sz w:val="24"/>
          <w:szCs w:val="24"/>
        </w:rPr>
        <w:lastRenderedPageBreak/>
        <w:t>research came from the administered test, which was used to measure the positive impact of the treatment on students' academic performance. The writer gave an achievement test to the students to measure their ability in writing procedure texts.</w:t>
      </w:r>
    </w:p>
    <w:p w:rsidR="003D2E3D" w:rsidRPr="002D310D" w:rsidRDefault="003D2E3D" w:rsidP="00FF74C1">
      <w:pPr>
        <w:pStyle w:val="Heading2Bab3"/>
        <w:spacing w:after="240"/>
      </w:pPr>
      <w:bookmarkStart w:id="47" w:name="_Toc175078690"/>
      <w:r w:rsidRPr="002D310D">
        <w:t>Research Instrument</w:t>
      </w:r>
      <w:bookmarkEnd w:id="47"/>
    </w:p>
    <w:p w:rsidR="003D2E3D" w:rsidRPr="002D310D" w:rsidRDefault="003D2E3D" w:rsidP="00FF74C1">
      <w:pPr>
        <w:spacing w:line="480" w:lineRule="auto"/>
        <w:ind w:left="426" w:firstLine="708"/>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The purpose of this instrument was to measure research variables. According to </w:t>
      </w:r>
      <w:r w:rsidRPr="002D310D">
        <w:rPr>
          <w:rFonts w:asciiTheme="majorBidi" w:eastAsiaTheme="minorHAnsi" w:hAnsiTheme="majorBidi" w:cstheme="majorBidi"/>
          <w:sz w:val="24"/>
          <w:szCs w:val="24"/>
        </w:rPr>
        <w:fldChar w:fldCharType="begin" w:fldLock="1"/>
      </w:r>
      <w:r w:rsidRPr="002D310D">
        <w:rPr>
          <w:rFonts w:asciiTheme="majorBidi" w:eastAsiaTheme="minorHAnsi" w:hAnsiTheme="majorBidi" w:cstheme="majorBidi"/>
          <w:sz w:val="24"/>
          <w:szCs w:val="24"/>
        </w:rPr>
        <w:instrText>ADDIN CSL_CITATION {"citationItems":[{"id":"ITEM-1","itemData":{"ISBN":"978-602-447-307-5","author":[{"dropping-particle":"","family":"Rahmat","given":"Nur","non-dropping-particle":"","parse-names":false,"suffix":""}],"id":"ITEM-1","issued":{"date-parts":[["2018"]]},"title":"Modul Pelatihan Karya Tulis Ilmiah Bagi Guru","type":"book"},"uris":["http://www.mendeley.com/documents/?uuid=e79c8401-1f2f-4c24-839e-aaf3c8f5960a"]}],"mendeley":{"formattedCitation":"(Rahmat, 2018)","manualFormatting":"Rahmat, (2018:138-139)","plainTextFormattedCitation":"(Rahmat, 2018)","previouslyFormattedCitation":"(Rahmat, 2018)"},"properties":{"noteIndex":0},"schema":"https://github.com/citation-style-language/schema/raw/master/csl-citation.json"}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rPr>
        <w:t>Rahmat, (2018:138-139)</w:t>
      </w:r>
      <w:r w:rsidRPr="002D310D">
        <w:rPr>
          <w:rFonts w:asciiTheme="majorBidi" w:eastAsiaTheme="minorHAnsi" w:hAnsiTheme="majorBidi" w:cstheme="majorBidi"/>
          <w:sz w:val="24"/>
          <w:szCs w:val="24"/>
        </w:rPr>
        <w:fldChar w:fldCharType="end"/>
      </w:r>
      <w:r w:rsidRPr="002D310D">
        <w:rPr>
          <w:rFonts w:asciiTheme="majorBidi" w:eastAsiaTheme="minorHAnsi" w:hAnsiTheme="majorBidi" w:cstheme="majorBidi"/>
          <w:sz w:val="24"/>
          <w:szCs w:val="24"/>
        </w:rPr>
        <w:t>, A research instrument is all the tools used to collect, monitor, and apply data from respondents using the same measurement method. By choosing the right tools, data can be reliable. There are some instruments in research, such as tests, questionnaires, observations, ratings, documentation, and interviews.</w:t>
      </w:r>
    </w:p>
    <w:p w:rsidR="00FF74C1" w:rsidRPr="002D310D" w:rsidRDefault="003122CA" w:rsidP="00A016C3">
      <w:pPr>
        <w:spacing w:line="480" w:lineRule="auto"/>
        <w:ind w:left="426" w:firstLine="708"/>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In this research, the writer used a writing test as a research instrument. </w:t>
      </w:r>
      <w:r w:rsidR="003D2E3D" w:rsidRPr="002D310D">
        <w:rPr>
          <w:rFonts w:asciiTheme="majorBidi" w:eastAsiaTheme="minorHAnsi" w:hAnsiTheme="majorBidi" w:cstheme="majorBidi"/>
          <w:sz w:val="24"/>
          <w:szCs w:val="24"/>
        </w:rPr>
        <w:t xml:space="preserve">A writing test was conducted to evaluate students' writing skills and to find out the results of research after students were treated using a </w:t>
      </w:r>
      <w:proofErr w:type="spellStart"/>
      <w:r w:rsidR="003D2E3D" w:rsidRPr="002D310D">
        <w:rPr>
          <w:rFonts w:asciiTheme="majorBidi" w:eastAsiaTheme="minorHAnsi" w:hAnsiTheme="majorBidi" w:cstheme="majorBidi"/>
          <w:sz w:val="24"/>
          <w:szCs w:val="24"/>
        </w:rPr>
        <w:t>Padlet</w:t>
      </w:r>
      <w:proofErr w:type="spellEnd"/>
      <w:r w:rsidR="003D2E3D" w:rsidRPr="002D310D">
        <w:rPr>
          <w:rFonts w:asciiTheme="majorBidi" w:eastAsiaTheme="minorHAnsi" w:hAnsiTheme="majorBidi" w:cstheme="majorBidi"/>
          <w:sz w:val="24"/>
          <w:szCs w:val="24"/>
        </w:rPr>
        <w:t xml:space="preserve"> application. The writer collected the data by using several steps:</w:t>
      </w:r>
    </w:p>
    <w:p w:rsidR="003D2E3D" w:rsidRPr="002D310D" w:rsidRDefault="003D2E3D" w:rsidP="00CB0E46">
      <w:pPr>
        <w:numPr>
          <w:ilvl w:val="0"/>
          <w:numId w:val="22"/>
        </w:numPr>
        <w:spacing w:line="480" w:lineRule="auto"/>
        <w:ind w:left="851" w:hanging="425"/>
        <w:contextualSpacing/>
        <w:jc w:val="both"/>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Pre-test</w:t>
      </w:r>
    </w:p>
    <w:p w:rsidR="00302439" w:rsidRPr="002D310D" w:rsidRDefault="003D2E3D" w:rsidP="00AB2956">
      <w:pPr>
        <w:spacing w:line="480" w:lineRule="auto"/>
        <w:ind w:left="993"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Before using the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applicat</w:t>
      </w:r>
      <w:r w:rsidR="00D27AA7" w:rsidRPr="002D310D">
        <w:rPr>
          <w:rFonts w:asciiTheme="majorBidi" w:eastAsiaTheme="minorHAnsi" w:hAnsiTheme="majorBidi" w:cstheme="majorBidi"/>
          <w:sz w:val="24"/>
          <w:szCs w:val="24"/>
        </w:rPr>
        <w:t>ion to teach writing, the writer</w:t>
      </w:r>
      <w:r w:rsidRPr="002D310D">
        <w:rPr>
          <w:rFonts w:asciiTheme="majorBidi" w:eastAsiaTheme="minorHAnsi" w:hAnsiTheme="majorBidi" w:cstheme="majorBidi"/>
          <w:sz w:val="24"/>
          <w:szCs w:val="24"/>
        </w:rPr>
        <w:t xml:space="preserve"> conducted a pre-test. The purpose of this pre-test was</w:t>
      </w:r>
      <w:r w:rsidR="00AB2956">
        <w:rPr>
          <w:rFonts w:asciiTheme="majorBidi" w:eastAsiaTheme="minorHAnsi" w:hAnsiTheme="majorBidi" w:cstheme="majorBidi"/>
          <w:sz w:val="24"/>
          <w:szCs w:val="24"/>
        </w:rPr>
        <w:t xml:space="preserve"> </w:t>
      </w:r>
      <w:r w:rsidR="00AB2956" w:rsidRPr="00AB2956">
        <w:rPr>
          <w:rFonts w:asciiTheme="majorBidi" w:eastAsiaTheme="minorHAnsi" w:hAnsiTheme="majorBidi" w:cstheme="majorBidi"/>
          <w:sz w:val="24"/>
          <w:szCs w:val="24"/>
        </w:rPr>
        <w:t>to measure students' understanding and initial abilities on procedure text material bef</w:t>
      </w:r>
      <w:r w:rsidR="00AB2956">
        <w:rPr>
          <w:rFonts w:asciiTheme="majorBidi" w:eastAsiaTheme="minorHAnsi" w:hAnsiTheme="majorBidi" w:cstheme="majorBidi"/>
          <w:sz w:val="24"/>
          <w:szCs w:val="24"/>
        </w:rPr>
        <w:t>ore students received treatment</w:t>
      </w:r>
      <w:r w:rsidRPr="002D310D">
        <w:rPr>
          <w:rFonts w:asciiTheme="majorBidi" w:eastAsiaTheme="minorHAnsi" w:hAnsiTheme="majorBidi" w:cstheme="majorBidi"/>
          <w:sz w:val="24"/>
          <w:szCs w:val="24"/>
        </w:rPr>
        <w:t>. Students in the experimental group and control group were given pre-test questions to create procedure texts. The writer gave the students 45 minutes to work on the procedure text questions on the paper sheet that the</w:t>
      </w:r>
      <w:r w:rsidR="00D27AA7" w:rsidRPr="002D310D">
        <w:rPr>
          <w:rFonts w:asciiTheme="majorBidi" w:eastAsiaTheme="minorHAnsi" w:hAnsiTheme="majorBidi" w:cstheme="majorBidi"/>
          <w:sz w:val="24"/>
          <w:szCs w:val="24"/>
        </w:rPr>
        <w:t xml:space="preserve"> writer had prepared. The </w:t>
      </w:r>
      <w:r w:rsidR="00D27AA7" w:rsidRPr="002D310D">
        <w:rPr>
          <w:rFonts w:asciiTheme="majorBidi" w:eastAsiaTheme="minorHAnsi" w:hAnsiTheme="majorBidi" w:cstheme="majorBidi"/>
          <w:sz w:val="24"/>
          <w:szCs w:val="24"/>
        </w:rPr>
        <w:lastRenderedPageBreak/>
        <w:t>writer</w:t>
      </w:r>
      <w:r w:rsidRPr="002D310D">
        <w:rPr>
          <w:rFonts w:asciiTheme="majorBidi" w:eastAsiaTheme="minorHAnsi" w:hAnsiTheme="majorBidi" w:cstheme="majorBidi"/>
          <w:sz w:val="24"/>
          <w:szCs w:val="24"/>
        </w:rPr>
        <w:t xml:space="preserve"> has prepared three types of procedure text questions, namely recipes, instructions, and instructions. Students are asked to choose one of these types of questions. The test lasted for 45 minutes. When they have finished working, the answers are collected.</w:t>
      </w:r>
    </w:p>
    <w:p w:rsidR="003D2E3D" w:rsidRPr="002D310D" w:rsidRDefault="003D2E3D" w:rsidP="00CB0E46">
      <w:pPr>
        <w:numPr>
          <w:ilvl w:val="0"/>
          <w:numId w:val="22"/>
        </w:numPr>
        <w:spacing w:line="480" w:lineRule="auto"/>
        <w:ind w:left="851" w:hanging="425"/>
        <w:contextualSpacing/>
        <w:jc w:val="both"/>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Treatment</w:t>
      </w:r>
    </w:p>
    <w:p w:rsidR="00A016C3" w:rsidRPr="002D310D" w:rsidRDefault="003D2E3D" w:rsidP="00B878FA">
      <w:pPr>
        <w:spacing w:line="480" w:lineRule="auto"/>
        <w:ind w:left="851"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Then the writer gave treatment to the experimental group by using the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application. Meanwhile, the control group was asked to use the conventional method</w:t>
      </w:r>
      <w:r w:rsidR="00F20A27" w:rsidRPr="002D310D">
        <w:rPr>
          <w:rFonts w:asciiTheme="majorBidi" w:eastAsiaTheme="minorHAnsi" w:hAnsiTheme="majorBidi" w:cstheme="majorBidi"/>
          <w:sz w:val="24"/>
          <w:szCs w:val="24"/>
        </w:rPr>
        <w:t xml:space="preserve"> (only </w:t>
      </w:r>
      <w:r w:rsidR="009627AD" w:rsidRPr="002D310D">
        <w:rPr>
          <w:rFonts w:asciiTheme="majorBidi" w:eastAsiaTheme="minorHAnsi" w:hAnsiTheme="majorBidi" w:cstheme="majorBidi"/>
          <w:sz w:val="24"/>
          <w:szCs w:val="24"/>
        </w:rPr>
        <w:t xml:space="preserve">using </w:t>
      </w:r>
      <w:r w:rsidR="00F20A27" w:rsidRPr="002D310D">
        <w:rPr>
          <w:rFonts w:asciiTheme="majorBidi" w:eastAsiaTheme="minorHAnsi" w:hAnsiTheme="majorBidi" w:cstheme="majorBidi"/>
          <w:sz w:val="24"/>
          <w:szCs w:val="24"/>
        </w:rPr>
        <w:t>PowerPoint presentations)</w:t>
      </w:r>
      <w:r w:rsidRPr="002D310D">
        <w:rPr>
          <w:rFonts w:asciiTheme="majorBidi" w:eastAsiaTheme="minorHAnsi" w:hAnsiTheme="majorBidi" w:cstheme="majorBidi"/>
          <w:sz w:val="24"/>
          <w:szCs w:val="24"/>
        </w:rPr>
        <w:t xml:space="preserve">. The writer created a teaching module on writing procedure text using the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application. The materials given to students were related to writing procedure texts. The writer also explained how to create procedure texts by using the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application and writing assessments related to procedure text materials, which include content, vocabulary, mechanics, grammar, and organization. The treatment was only given to the experimental group. The treatment was given offline, so a cell phone or computer was needed as a tool to use or open the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application in the experimental class. The purpose of this treatment was to find out whether the use of the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application resulted in a significant improvement in the quality of writing procedure text. The experimental class received treatment for six meetings, each lasting 2x45 minutes. </w:t>
      </w:r>
      <w:r w:rsidR="00F20A27" w:rsidRPr="002D310D">
        <w:rPr>
          <w:rFonts w:asciiTheme="majorBidi" w:eastAsiaTheme="minorHAnsi" w:hAnsiTheme="majorBidi" w:cstheme="majorBidi"/>
          <w:sz w:val="24"/>
          <w:szCs w:val="24"/>
        </w:rPr>
        <w:t xml:space="preserve">While in the control group, the writer gave six treatments by giving procedure text material not using the </w:t>
      </w:r>
      <w:proofErr w:type="spellStart"/>
      <w:r w:rsidR="00F20A27" w:rsidRPr="002D310D">
        <w:rPr>
          <w:rFonts w:asciiTheme="majorBidi" w:eastAsiaTheme="minorHAnsi" w:hAnsiTheme="majorBidi" w:cstheme="majorBidi"/>
          <w:sz w:val="24"/>
          <w:szCs w:val="24"/>
        </w:rPr>
        <w:t>Padlet</w:t>
      </w:r>
      <w:proofErr w:type="spellEnd"/>
      <w:r w:rsidR="00F20A27" w:rsidRPr="002D310D">
        <w:rPr>
          <w:rFonts w:asciiTheme="majorBidi" w:eastAsiaTheme="minorHAnsi" w:hAnsiTheme="majorBidi" w:cstheme="majorBidi"/>
          <w:sz w:val="24"/>
          <w:szCs w:val="24"/>
        </w:rPr>
        <w:t xml:space="preserve"> application but using conventional methods (only </w:t>
      </w:r>
      <w:r w:rsidR="009627AD" w:rsidRPr="002D310D">
        <w:rPr>
          <w:rFonts w:asciiTheme="majorBidi" w:eastAsiaTheme="minorHAnsi" w:hAnsiTheme="majorBidi" w:cstheme="majorBidi"/>
          <w:sz w:val="24"/>
          <w:szCs w:val="24"/>
        </w:rPr>
        <w:t xml:space="preserve">using </w:t>
      </w:r>
      <w:r w:rsidR="00F20A27" w:rsidRPr="002D310D">
        <w:rPr>
          <w:rFonts w:asciiTheme="majorBidi" w:eastAsiaTheme="minorHAnsi" w:hAnsiTheme="majorBidi" w:cstheme="majorBidi"/>
          <w:sz w:val="24"/>
          <w:szCs w:val="24"/>
        </w:rPr>
        <w:t>PowerPoint presentations).</w:t>
      </w:r>
    </w:p>
    <w:p w:rsidR="003D2E3D" w:rsidRPr="002D310D" w:rsidRDefault="003D2E3D" w:rsidP="00CB0E46">
      <w:pPr>
        <w:numPr>
          <w:ilvl w:val="0"/>
          <w:numId w:val="22"/>
        </w:numPr>
        <w:spacing w:line="480" w:lineRule="auto"/>
        <w:ind w:left="851"/>
        <w:contextualSpacing/>
        <w:jc w:val="both"/>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lastRenderedPageBreak/>
        <w:t>Post-test</w:t>
      </w:r>
    </w:p>
    <w:p w:rsidR="003D2E3D" w:rsidRPr="002D310D" w:rsidRDefault="003D2E3D" w:rsidP="00CB0E46">
      <w:pPr>
        <w:spacing w:line="480" w:lineRule="auto"/>
        <w:ind w:left="851"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The writer used the post-test as the second test after using the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app to teach writing. The post-te</w:t>
      </w:r>
      <w:r w:rsidR="009E5CA5">
        <w:rPr>
          <w:rFonts w:asciiTheme="majorBidi" w:eastAsiaTheme="minorHAnsi" w:hAnsiTheme="majorBidi" w:cstheme="majorBidi"/>
          <w:sz w:val="24"/>
          <w:szCs w:val="24"/>
        </w:rPr>
        <w:t>st was used to measure students</w:t>
      </w:r>
      <w:r w:rsidR="009E5CA5" w:rsidRPr="002D310D">
        <w:rPr>
          <w:rFonts w:asciiTheme="majorBidi" w:hAnsiTheme="majorBidi" w:cstheme="majorBidi"/>
          <w:sz w:val="24"/>
          <w:szCs w:val="24"/>
        </w:rPr>
        <w:t>’</w:t>
      </w:r>
      <w:r w:rsidRPr="002D310D">
        <w:rPr>
          <w:rFonts w:asciiTheme="majorBidi" w:eastAsiaTheme="minorHAnsi" w:hAnsiTheme="majorBidi" w:cstheme="majorBidi"/>
          <w:sz w:val="24"/>
          <w:szCs w:val="24"/>
        </w:rPr>
        <w:t xml:space="preserve"> achievement and scores after receiving the treatment. Students in the experimental group and control group received the post-test. Students in the experimental and control groups were given post-test questions on creating procedure texts. The writer gave the students 45 minutes to work on the procedure text questions on the paper sheet that the writer had prepared. The writer has prepared three types of procedure text questions, namely recipes, instructions, and instructions. Students are asked to choose one type of procedure text question. When they have finished working, the answers are collected.</w:t>
      </w:r>
    </w:p>
    <w:p w:rsidR="00A4642E" w:rsidRPr="002D310D" w:rsidRDefault="003D2E3D" w:rsidP="00CB0E46">
      <w:pPr>
        <w:spacing w:line="480" w:lineRule="auto"/>
        <w:ind w:left="851"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Therefore, validity is an important factor to be considered when evaluating the quality of </w:t>
      </w:r>
      <w:r w:rsidR="00D27AA7" w:rsidRPr="002D310D">
        <w:rPr>
          <w:rFonts w:asciiTheme="majorBidi" w:eastAsiaTheme="minorHAnsi" w:hAnsiTheme="majorBidi" w:cstheme="majorBidi"/>
          <w:sz w:val="24"/>
          <w:szCs w:val="24"/>
        </w:rPr>
        <w:t>research instruments. The writer</w:t>
      </w:r>
      <w:r w:rsidRPr="002D310D">
        <w:rPr>
          <w:rFonts w:asciiTheme="majorBidi" w:eastAsiaTheme="minorHAnsi" w:hAnsiTheme="majorBidi" w:cstheme="majorBidi"/>
          <w:sz w:val="24"/>
          <w:szCs w:val="24"/>
        </w:rPr>
        <w:t xml:space="preserve"> uses the content and validity of the construction proposed by </w:t>
      </w:r>
      <w:r w:rsidRPr="002D310D">
        <w:rPr>
          <w:rFonts w:asciiTheme="majorBidi" w:eastAsiaTheme="minorHAnsi" w:hAnsiTheme="majorBidi" w:cstheme="majorBidi"/>
          <w:sz w:val="24"/>
          <w:szCs w:val="24"/>
        </w:rPr>
        <w:fldChar w:fldCharType="begin" w:fldLock="1"/>
      </w:r>
      <w:r w:rsidR="000A7DB1" w:rsidRPr="002D310D">
        <w:rPr>
          <w:rFonts w:asciiTheme="majorBidi" w:eastAsiaTheme="minorHAnsi" w:hAnsiTheme="majorBidi" w:cstheme="majorBidi"/>
          <w:sz w:val="24"/>
          <w:szCs w:val="24"/>
        </w:rPr>
        <w:instrText>ADDIN CSL_CITATION {"citationItems":[{"id":"ITEM-1","itemData":{"ISBN":"0222008822","abstract":"data kualitatif adalah data yang tidak dapat dinyatakan dalam bentuk angka tetapi dinyatakan dalam bentuk kata, kalimat, skema, atau gambar","author":[{"dropping-particle":"","family":"Sugiyono","given":"","non-dropping-particle":"","parse-names":false,"suffix":""}],"id":"ITEM-1","issued":{"date-parts":[["2013"]]},"publisher":"Alfabeta","publisher-place":"Bandung","title":"Metodologi Penelitian Kuantitatif, Kualitatif dan R &amp; D","type":"book"},"uris":["http://www.mendeley.com/documents/?uuid=bb75e1b8-9a40-42e1-820b-1b83825d548f"]}],"mendeley":{"formattedCitation":"(Sugiyono, 2013)","manualFormatting":"Sugiyono (2013:129)","plainTextFormattedCitation":"(Sugiyono, 2013)","previouslyFormattedCitation":"(Sugiyono, 2013)"},"properties":{"noteIndex":0},"schema":"https://github.com/citation-style-language/schema/raw/master/csl-citation.json"}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rPr>
        <w:t>Sugiyono (2013:129)</w:t>
      </w:r>
      <w:r w:rsidRPr="002D310D">
        <w:rPr>
          <w:rFonts w:asciiTheme="majorBidi" w:eastAsiaTheme="minorHAnsi" w:hAnsiTheme="majorBidi" w:cstheme="majorBidi"/>
          <w:sz w:val="24"/>
          <w:szCs w:val="24"/>
        </w:rPr>
        <w:fldChar w:fldCharType="end"/>
      </w:r>
      <w:r w:rsidRPr="002D310D">
        <w:rPr>
          <w:rFonts w:asciiTheme="majorBidi" w:eastAsiaTheme="minorHAnsi" w:hAnsiTheme="majorBidi" w:cstheme="majorBidi"/>
          <w:sz w:val="24"/>
          <w:szCs w:val="24"/>
        </w:rPr>
        <w:t>, that the evaluation of this research instrument is based on the themes contained in the measured instrument of each component of the eleventh grade curriculum, the opinion of the experts, and the specific learning o</w:t>
      </w:r>
      <w:r w:rsidR="00DB0855" w:rsidRPr="002D310D">
        <w:rPr>
          <w:rFonts w:asciiTheme="majorBidi" w:eastAsiaTheme="minorHAnsi" w:hAnsiTheme="majorBidi" w:cstheme="majorBidi"/>
          <w:sz w:val="24"/>
          <w:szCs w:val="24"/>
        </w:rPr>
        <w:t>bjectives of the learning plan.</w:t>
      </w:r>
    </w:p>
    <w:p w:rsidR="003D2E3D" w:rsidRPr="002D310D" w:rsidRDefault="003D2E3D" w:rsidP="00CB0E46">
      <w:pPr>
        <w:numPr>
          <w:ilvl w:val="0"/>
          <w:numId w:val="23"/>
        </w:numPr>
        <w:spacing w:line="480" w:lineRule="auto"/>
        <w:ind w:left="1276" w:hanging="425"/>
        <w:contextualSpacing/>
        <w:jc w:val="both"/>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Validity of test</w:t>
      </w:r>
    </w:p>
    <w:p w:rsidR="003D2E3D" w:rsidRPr="002D310D" w:rsidRDefault="003D2E3D" w:rsidP="00CB0E46">
      <w:pPr>
        <w:spacing w:line="480" w:lineRule="auto"/>
        <w:ind w:left="1276"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A good instrument must be valid, reliable, and qualified. According to </w:t>
      </w:r>
      <w:r w:rsidRPr="002D310D">
        <w:rPr>
          <w:rFonts w:asciiTheme="majorBidi" w:eastAsiaTheme="minorHAnsi" w:hAnsiTheme="majorBidi" w:cstheme="majorBidi"/>
          <w:sz w:val="24"/>
          <w:szCs w:val="24"/>
        </w:rPr>
        <w:fldChar w:fldCharType="begin" w:fldLock="1"/>
      </w:r>
      <w:r w:rsidRPr="002D310D">
        <w:rPr>
          <w:rFonts w:asciiTheme="majorBidi" w:eastAsiaTheme="minorHAnsi" w:hAnsiTheme="majorBidi" w:cstheme="majorBidi"/>
          <w:sz w:val="24"/>
          <w:szCs w:val="24"/>
        </w:rPr>
        <w:instrText>ADDIN CSL_CITATION {"citationItems":[{"id":"ITEM-1","itemData":{"author":[{"dropping-particle":"","family":"Akbar","given":"Iskandar","non-dropping-particle":"","parse-names":false,"suffix":""}],"container-title":"[Online]","id":"ITEM-1","issued":{"date-parts":[["2011"]]},"title":"Validitas Test","type":"article-journal"},"uris":["http://www.mendeley.com/documents/?uuid=b4e97567-2ade-41d7-8328-1a0d40382da1"]}],"mendeley":{"formattedCitation":"(Akbar, 2011)","manualFormatting":"Akbar (2011)","plainTextFormattedCitation":"(Akbar, 2011)","previouslyFormattedCitation":"(Akbar, 2011)"},"properties":{"noteIndex":0},"schema":"https://github.com/citation-style-language/schema/raw/master/csl-citation.json"}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rPr>
        <w:t>Akbar (2011)</w:t>
      </w:r>
      <w:r w:rsidRPr="002D310D">
        <w:rPr>
          <w:rFonts w:asciiTheme="majorBidi" w:eastAsiaTheme="minorHAnsi" w:hAnsiTheme="majorBidi" w:cstheme="majorBidi"/>
          <w:sz w:val="24"/>
          <w:szCs w:val="24"/>
        </w:rPr>
        <w:fldChar w:fldCharType="end"/>
      </w:r>
      <w:r w:rsidRPr="002D310D">
        <w:rPr>
          <w:rFonts w:asciiTheme="majorBidi" w:eastAsiaTheme="minorHAnsi" w:hAnsiTheme="majorBidi" w:cstheme="majorBidi"/>
          <w:sz w:val="24"/>
          <w:szCs w:val="24"/>
        </w:rPr>
        <w:t xml:space="preserve">, Validity is a measure of how carefully an instrument performs its task. A measuring instrument can only be </w:t>
      </w:r>
      <w:r w:rsidRPr="002D310D">
        <w:rPr>
          <w:rFonts w:asciiTheme="majorBidi" w:eastAsiaTheme="minorHAnsi" w:hAnsiTheme="majorBidi" w:cstheme="majorBidi"/>
          <w:sz w:val="24"/>
          <w:szCs w:val="24"/>
        </w:rPr>
        <w:lastRenderedPageBreak/>
        <w:t>considered valid if it can measure the object in question precisely. Instrument validity can be divided into three categories: Content Validity, Construct Validity, and Criterion Validity. In this research, the result can be said to be valid if the instrument has been tested according to the material taught based on the validity of the content.</w:t>
      </w:r>
    </w:p>
    <w:p w:rsidR="003D2E3D" w:rsidRPr="002D310D" w:rsidRDefault="003D2E3D" w:rsidP="00CB0E46">
      <w:pPr>
        <w:numPr>
          <w:ilvl w:val="0"/>
          <w:numId w:val="28"/>
        </w:numPr>
        <w:spacing w:line="480" w:lineRule="auto"/>
        <w:ind w:left="1701" w:hanging="426"/>
        <w:contextualSpacing/>
        <w:jc w:val="both"/>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Content Validity</w:t>
      </w:r>
    </w:p>
    <w:p w:rsidR="00983F06" w:rsidRPr="002D310D" w:rsidRDefault="003D2E3D" w:rsidP="00CB0E46">
      <w:pPr>
        <w:spacing w:line="480" w:lineRule="auto"/>
        <w:ind w:left="1701" w:firstLine="708"/>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Content validity was used because the instrument relates to the topics in the eleventh grade syllabus. Since t</w:t>
      </w:r>
      <w:r w:rsidR="00D27AA7" w:rsidRPr="002D310D">
        <w:rPr>
          <w:rFonts w:asciiTheme="majorBidi" w:eastAsiaTheme="minorHAnsi" w:hAnsiTheme="majorBidi" w:cstheme="majorBidi"/>
          <w:sz w:val="24"/>
          <w:szCs w:val="24"/>
        </w:rPr>
        <w:t>he instrument used in this research</w:t>
      </w:r>
      <w:r w:rsidRPr="002D310D">
        <w:rPr>
          <w:rFonts w:asciiTheme="majorBidi" w:eastAsiaTheme="minorHAnsi" w:hAnsiTheme="majorBidi" w:cstheme="majorBidi"/>
          <w:sz w:val="24"/>
          <w:szCs w:val="24"/>
        </w:rPr>
        <w:t xml:space="preserve"> was a writing test, the validity of the instrument was evaluated by an expert or validator, namely an English teacher who teaches eleventh grade students at SMK PGRI 2 Taman </w:t>
      </w:r>
      <w:proofErr w:type="spellStart"/>
      <w:r w:rsidRPr="002D310D">
        <w:rPr>
          <w:rFonts w:asciiTheme="majorBidi" w:eastAsiaTheme="minorHAnsi" w:hAnsiTheme="majorBidi" w:cstheme="majorBidi"/>
          <w:sz w:val="24"/>
          <w:szCs w:val="24"/>
        </w:rPr>
        <w:t>Pemalang</w:t>
      </w:r>
      <w:proofErr w:type="spellEnd"/>
      <w:r w:rsidRPr="002D310D">
        <w:rPr>
          <w:rFonts w:asciiTheme="majorBidi" w:eastAsiaTheme="minorHAnsi" w:hAnsiTheme="majorBidi" w:cstheme="majorBidi"/>
          <w:sz w:val="24"/>
          <w:szCs w:val="24"/>
        </w:rPr>
        <w:t xml:space="preserve"> and a lecturer in the English language education study program who is an expert in writing materials. This validity was used to evaluate whether the instrument accurately displayed the required content. The test was adapted to vocational high school materials and school learning objectives to verify content validity. The materials should be organized in a way that corresponds to the school's learning objectives for eleventh grade vocational students. First, the writer consulted with the lecturer of the English study program who was an expert in the topic of writing. Next, the writer consulted with the eleventh grade English teacher at SMK PGRI </w:t>
      </w:r>
      <w:r w:rsidRPr="002D310D">
        <w:rPr>
          <w:rFonts w:asciiTheme="majorBidi" w:eastAsiaTheme="minorHAnsi" w:hAnsiTheme="majorBidi" w:cstheme="majorBidi"/>
          <w:sz w:val="24"/>
          <w:szCs w:val="24"/>
        </w:rPr>
        <w:lastRenderedPageBreak/>
        <w:t xml:space="preserve">2 Taman </w:t>
      </w:r>
      <w:proofErr w:type="spellStart"/>
      <w:r w:rsidRPr="002D310D">
        <w:rPr>
          <w:rFonts w:asciiTheme="majorBidi" w:eastAsiaTheme="minorHAnsi" w:hAnsiTheme="majorBidi" w:cstheme="majorBidi"/>
          <w:sz w:val="24"/>
          <w:szCs w:val="24"/>
        </w:rPr>
        <w:t>Pemalang</w:t>
      </w:r>
      <w:proofErr w:type="spellEnd"/>
      <w:r w:rsidRPr="002D310D">
        <w:rPr>
          <w:rFonts w:asciiTheme="majorBidi" w:eastAsiaTheme="minorHAnsi" w:hAnsiTheme="majorBidi" w:cstheme="majorBidi"/>
          <w:sz w:val="24"/>
          <w:szCs w:val="24"/>
        </w:rPr>
        <w:t xml:space="preserve"> to determine whether the instrument was valid or not.</w:t>
      </w:r>
    </w:p>
    <w:p w:rsidR="003D2E3D" w:rsidRPr="002D310D" w:rsidRDefault="003D2E3D" w:rsidP="00CB0E46">
      <w:pPr>
        <w:numPr>
          <w:ilvl w:val="0"/>
          <w:numId w:val="28"/>
        </w:numPr>
        <w:spacing w:line="480" w:lineRule="auto"/>
        <w:ind w:left="1701" w:hanging="426"/>
        <w:contextualSpacing/>
        <w:jc w:val="both"/>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Construct Validity</w:t>
      </w:r>
    </w:p>
    <w:p w:rsidR="003D2E3D" w:rsidRPr="002D310D" w:rsidRDefault="003D2E3D" w:rsidP="00CB0E46">
      <w:pPr>
        <w:spacing w:line="480" w:lineRule="auto"/>
        <w:ind w:left="1701" w:firstLine="708"/>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Construction validity was used because the subject of the instrument measures each element in accordance with the instruction objectives of the teaching module. In other words, a test is a tool to evaluate one's ability to write text. Test design determines construct validity. Harmer created a new scoring rubric by including five writing criteria: content, organization, vocabulary, language use, and mechanics. All of these criteria were used to assess student</w:t>
      </w:r>
      <w:r w:rsidR="00D27AA7" w:rsidRPr="002D310D">
        <w:rPr>
          <w:rFonts w:asciiTheme="majorBidi" w:eastAsiaTheme="minorHAnsi" w:hAnsiTheme="majorBidi" w:cstheme="majorBidi"/>
          <w:sz w:val="24"/>
          <w:szCs w:val="24"/>
        </w:rPr>
        <w:t>s' writing abilities. The writer</w:t>
      </w:r>
      <w:r w:rsidRPr="002D310D">
        <w:rPr>
          <w:rFonts w:asciiTheme="majorBidi" w:eastAsiaTheme="minorHAnsi" w:hAnsiTheme="majorBidi" w:cstheme="majorBidi"/>
          <w:sz w:val="24"/>
          <w:szCs w:val="24"/>
        </w:rPr>
        <w:t xml:space="preserve"> consulted with the tenth grade English teacher at SMK PGRI 2 Taman </w:t>
      </w:r>
      <w:proofErr w:type="spellStart"/>
      <w:r w:rsidRPr="002D310D">
        <w:rPr>
          <w:rFonts w:asciiTheme="majorBidi" w:eastAsiaTheme="minorHAnsi" w:hAnsiTheme="majorBidi" w:cstheme="majorBidi"/>
          <w:sz w:val="24"/>
          <w:szCs w:val="24"/>
        </w:rPr>
        <w:t>Pemalang</w:t>
      </w:r>
      <w:proofErr w:type="spellEnd"/>
      <w:r w:rsidRPr="002D310D">
        <w:rPr>
          <w:rFonts w:asciiTheme="majorBidi" w:eastAsiaTheme="minorHAnsi" w:hAnsiTheme="majorBidi" w:cstheme="majorBidi"/>
          <w:sz w:val="24"/>
          <w:szCs w:val="24"/>
        </w:rPr>
        <w:t xml:space="preserve"> and one of the lecturers of the English education study program to assess the validity of the research instruments based on the competencies, materials, indicators, instructions, and instrument types offered in the subject syllabus.</w:t>
      </w:r>
    </w:p>
    <w:p w:rsidR="005A2E71" w:rsidRPr="002D310D" w:rsidRDefault="003D2E3D" w:rsidP="00923485">
      <w:pPr>
        <w:spacing w:line="480" w:lineRule="auto"/>
        <w:ind w:left="1701" w:firstLine="708"/>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Therefore, content validity and construction validity used to measure the research instrument. Based on the description above, the research instrument was valid because it matches the topics in the SMK PGRI 2 Taman </w:t>
      </w:r>
      <w:proofErr w:type="spellStart"/>
      <w:r w:rsidRPr="002D310D">
        <w:rPr>
          <w:rFonts w:asciiTheme="majorBidi" w:eastAsiaTheme="minorHAnsi" w:hAnsiTheme="majorBidi" w:cstheme="majorBidi"/>
          <w:sz w:val="24"/>
          <w:szCs w:val="24"/>
        </w:rPr>
        <w:t>Pemalang</w:t>
      </w:r>
      <w:proofErr w:type="spellEnd"/>
      <w:r w:rsidRPr="002D310D">
        <w:rPr>
          <w:rFonts w:asciiTheme="majorBidi" w:eastAsiaTheme="minorHAnsi" w:hAnsiTheme="majorBidi" w:cstheme="majorBidi"/>
          <w:sz w:val="24"/>
          <w:szCs w:val="24"/>
        </w:rPr>
        <w:t xml:space="preserve"> syllabus. In addition, the topics fulfill the specific instructional obj</w:t>
      </w:r>
      <w:r w:rsidR="00A4642E">
        <w:rPr>
          <w:rFonts w:asciiTheme="majorBidi" w:eastAsiaTheme="minorHAnsi" w:hAnsiTheme="majorBidi" w:cstheme="majorBidi"/>
          <w:sz w:val="24"/>
          <w:szCs w:val="24"/>
        </w:rPr>
        <w:t>ectives in the teaching module.</w:t>
      </w:r>
    </w:p>
    <w:p w:rsidR="003D2E3D" w:rsidRPr="002D310D" w:rsidRDefault="003D2E3D" w:rsidP="00B76755">
      <w:pPr>
        <w:pStyle w:val="Heading2Bab3"/>
      </w:pPr>
      <w:bookmarkStart w:id="48" w:name="_Toc175078691"/>
      <w:r w:rsidRPr="002D310D">
        <w:lastRenderedPageBreak/>
        <w:t>Technique of Analyzing Data</w:t>
      </w:r>
      <w:bookmarkEnd w:id="48"/>
    </w:p>
    <w:p w:rsidR="003D2E3D" w:rsidRPr="002D310D" w:rsidRDefault="003D2E3D" w:rsidP="00CB0E46">
      <w:pPr>
        <w:spacing w:line="480" w:lineRule="auto"/>
        <w:ind w:left="426" w:firstLine="708"/>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After the test was completed, the student's work was collected and evaluated using the already created instruments. The writer assessed student work based on five factors: content, organization, vocabulary, language use, and mechanics. The table criteria below shows the many types evaluation writing which adopted from </w:t>
      </w:r>
      <w:r w:rsidRPr="002D310D">
        <w:rPr>
          <w:rFonts w:asciiTheme="majorBidi" w:eastAsiaTheme="minorHAnsi" w:hAnsiTheme="majorBidi" w:cstheme="majorBidi"/>
          <w:sz w:val="24"/>
          <w:szCs w:val="24"/>
        </w:rPr>
        <w:fldChar w:fldCharType="begin" w:fldLock="1"/>
      </w:r>
      <w:r w:rsidRPr="002D310D">
        <w:rPr>
          <w:rFonts w:asciiTheme="majorBidi" w:eastAsiaTheme="minorHAnsi" w:hAnsiTheme="majorBidi" w:cstheme="majorBidi"/>
          <w:sz w:val="24"/>
          <w:szCs w:val="24"/>
        </w:rPr>
        <w:instrText>ADDIN CSL_CITATION {"citationItems":[{"id":"ITEM-1","itemData":{"ISBN":"0131991280","abstract":"Over the past century, educational psychologists and researchers have posited many theories to explain how individuals learn, i.e. how they acquire, organize and deploy knowledge and skills.The 20th century can be considered the century of psychology on learning and related fields of interest (such as motivation, cognition, metacognition etc.) and it is fascinating to see the various mainstreams of learning, remembered and forgotten over the 20th century andnote that basic assumptions of early theories survived several paradigm shifts of psychology and epistemology. Beyond folk psychology and its naïve theories of learning, psychological learning theories can be grouped into some basic categories, such as behaviorist learning theories, connectionist learning theories, cognitive learning theories, constructivist learning theories, and social learning theories. Learning theories are not limited to psychology and related fields of interest but rather we can find the topic of learning in various disciplines, such as philosophy and epistemology, education, information science, biology, and as a result of the emergence of computer technologies especially also in the field of computer sciences and artificial intelligence. As a consequence, machine learning struck a chord in the 1980s and became an important field of the learning sciences in general. As the learning sciencesbecame more specialized and complex, the various fields of interest were widely spread and separated from each other; as a consequence, even presently, there is no comprehensive overview ofthesciences of learning or the central theoretical concepts and vocabulary on which researchers rely.The Encyclopedia of theSciences of Learningprovides an up-to-date, broad and authoritative coverage of the specific terms mostly used in the sciences of learning and its related fields, including relevant areas of instruction, pedagogy, cognitive sciences, and especially machine learning and knowledge engineering. This modern compendium will be an indispensable source of information for scientists, educators, engineers, and technical staff active in all fields of learning. More specifically, the Encyclopedia provides fast access to the most relevant theoretical termsprovides up-to-date, broad and authoritative coverage of the most important theories within the various fields of the learning sciences and adjacent sciences and communication technologies; supplies clear and precise explanations of the theoreti…","author":[{"dropping-particle":"","family":"Brown","given":"H. Douglas","non-dropping-particle":"","parse-names":false,"suffix":""}],"container-title":"Encyclopedia of the Sciences of Learning","id":"ITEM-1","issued":{"date-parts":[["2007"]]},"page":"1743-1745","title":"Principle of Language Learning and Teahcing","type":"article"},"uris":["http://www.mendeley.com/documents/?uuid=b689d477-5205-4957-91dc-39ac6e3b911a"]}],"mendeley":{"formattedCitation":"(Brown, 2007)","plainTextFormattedCitation":"(Brown, 2007)","previouslyFormattedCitation":"(Brown, 2007)"},"properties":{"noteIndex":0},"schema":"https://github.com/citation-style-language/schema/raw/master/csl-citation.json"}</w:instrText>
      </w:r>
      <w:r w:rsidRPr="002D310D">
        <w:rPr>
          <w:rFonts w:asciiTheme="majorBidi" w:eastAsiaTheme="minorHAnsi" w:hAnsiTheme="majorBidi" w:cstheme="majorBidi"/>
          <w:sz w:val="24"/>
          <w:szCs w:val="24"/>
        </w:rPr>
        <w:fldChar w:fldCharType="separate"/>
      </w:r>
      <w:r w:rsidRPr="002D310D">
        <w:rPr>
          <w:rFonts w:asciiTheme="majorBidi" w:eastAsiaTheme="minorHAnsi" w:hAnsiTheme="majorBidi" w:cstheme="majorBidi"/>
          <w:noProof/>
          <w:sz w:val="24"/>
          <w:szCs w:val="24"/>
        </w:rPr>
        <w:t>(Brown, 2007)</w:t>
      </w:r>
      <w:r w:rsidRPr="002D310D">
        <w:rPr>
          <w:rFonts w:asciiTheme="majorBidi" w:eastAsiaTheme="minorHAnsi" w:hAnsiTheme="majorBidi" w:cstheme="majorBidi"/>
          <w:sz w:val="24"/>
          <w:szCs w:val="24"/>
        </w:rPr>
        <w:fldChar w:fldCharType="end"/>
      </w:r>
      <w:r w:rsidRPr="002D310D">
        <w:rPr>
          <w:rFonts w:asciiTheme="majorBidi" w:eastAsiaTheme="minorHAnsi" w:hAnsiTheme="majorBidi" w:cstheme="majorBidi"/>
          <w:sz w:val="24"/>
          <w:szCs w:val="24"/>
        </w:rPr>
        <w:t>.</w:t>
      </w:r>
    </w:p>
    <w:p w:rsidR="003D2E3D" w:rsidRPr="002D310D" w:rsidRDefault="003D2E3D" w:rsidP="003D2E3D">
      <w:pPr>
        <w:spacing w:line="480" w:lineRule="auto"/>
        <w:contextualSpacing/>
        <w:jc w:val="center"/>
        <w:rPr>
          <w:rFonts w:asciiTheme="majorBidi" w:eastAsiaTheme="minorHAnsi" w:hAnsiTheme="majorBidi" w:cstheme="majorBidi"/>
          <w:b/>
          <w:bCs/>
          <w:sz w:val="24"/>
          <w:szCs w:val="24"/>
        </w:rPr>
      </w:pPr>
      <w:proofErr w:type="gramStart"/>
      <w:r w:rsidRPr="002D310D">
        <w:rPr>
          <w:rFonts w:asciiTheme="majorBidi" w:eastAsiaTheme="minorHAnsi" w:hAnsiTheme="majorBidi" w:cstheme="majorBidi"/>
          <w:b/>
          <w:bCs/>
          <w:sz w:val="24"/>
          <w:szCs w:val="24"/>
        </w:rPr>
        <w:t>Table 3.</w:t>
      </w:r>
      <w:proofErr w:type="gramEnd"/>
      <w:r w:rsidRPr="002D310D">
        <w:rPr>
          <w:rFonts w:asciiTheme="majorBidi" w:eastAsiaTheme="minorHAnsi" w:hAnsiTheme="majorBidi" w:cstheme="majorBidi"/>
          <w:b/>
          <w:bCs/>
          <w:sz w:val="24"/>
          <w:szCs w:val="24"/>
        </w:rPr>
        <w:t xml:space="preserve"> Categories of Evaluation Writing</w:t>
      </w:r>
    </w:p>
    <w:tbl>
      <w:tblPr>
        <w:tblStyle w:val="TableGrid"/>
        <w:tblW w:w="0" w:type="auto"/>
        <w:tblInd w:w="562" w:type="dxa"/>
        <w:tblLook w:val="04A0" w:firstRow="1" w:lastRow="0" w:firstColumn="1" w:lastColumn="0" w:noHBand="0" w:noVBand="1"/>
      </w:tblPr>
      <w:tblGrid>
        <w:gridCol w:w="2410"/>
        <w:gridCol w:w="992"/>
        <w:gridCol w:w="3686"/>
      </w:tblGrid>
      <w:tr w:rsidR="003D2E3D" w:rsidRPr="002D310D" w:rsidTr="00AD09E1">
        <w:tc>
          <w:tcPr>
            <w:tcW w:w="2410" w:type="dxa"/>
            <w:vAlign w:val="center"/>
          </w:tcPr>
          <w:p w:rsidR="003D2E3D" w:rsidRPr="002D310D" w:rsidRDefault="003D2E3D" w:rsidP="003D2E3D">
            <w:pPr>
              <w:spacing w:line="480" w:lineRule="auto"/>
              <w:contextualSpacing/>
              <w:jc w:val="center"/>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The aspect of writing</w:t>
            </w:r>
          </w:p>
        </w:tc>
        <w:tc>
          <w:tcPr>
            <w:tcW w:w="992" w:type="dxa"/>
            <w:vAlign w:val="center"/>
          </w:tcPr>
          <w:p w:rsidR="003D2E3D" w:rsidRPr="002D310D" w:rsidRDefault="003D2E3D" w:rsidP="003D2E3D">
            <w:pPr>
              <w:spacing w:line="480" w:lineRule="auto"/>
              <w:contextualSpacing/>
              <w:jc w:val="center"/>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Score</w:t>
            </w:r>
          </w:p>
        </w:tc>
        <w:tc>
          <w:tcPr>
            <w:tcW w:w="3686" w:type="dxa"/>
            <w:vAlign w:val="center"/>
          </w:tcPr>
          <w:p w:rsidR="003D2E3D" w:rsidRPr="002D310D" w:rsidRDefault="003D2E3D" w:rsidP="003D2E3D">
            <w:pPr>
              <w:spacing w:line="480" w:lineRule="auto"/>
              <w:contextualSpacing/>
              <w:jc w:val="center"/>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Description</w:t>
            </w:r>
          </w:p>
        </w:tc>
      </w:tr>
      <w:tr w:rsidR="003D2E3D" w:rsidRPr="002D310D" w:rsidTr="00AD09E1">
        <w:trPr>
          <w:trHeight w:val="859"/>
        </w:trPr>
        <w:tc>
          <w:tcPr>
            <w:tcW w:w="2410" w:type="dxa"/>
            <w:vMerge w:val="restart"/>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Content</w:t>
            </w:r>
          </w:p>
        </w:tc>
        <w:tc>
          <w:tcPr>
            <w:tcW w:w="992"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1</w:t>
            </w:r>
          </w:p>
        </w:tc>
        <w:tc>
          <w:tcPr>
            <w:tcW w:w="3686" w:type="dxa"/>
            <w:vAlign w:val="center"/>
          </w:tcPr>
          <w:p w:rsidR="003D2E3D" w:rsidRPr="002D310D" w:rsidRDefault="003D2E3D" w:rsidP="003D2E3D">
            <w:pPr>
              <w:spacing w:line="480" w:lineRule="auto"/>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The details have nothing to do with the topic and the topic is unclear</w:t>
            </w:r>
          </w:p>
        </w:tc>
      </w:tr>
      <w:tr w:rsidR="003D2E3D" w:rsidRPr="002D310D" w:rsidTr="00AD09E1">
        <w:tc>
          <w:tcPr>
            <w:tcW w:w="2410" w:type="dxa"/>
            <w:vMerge/>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p>
        </w:tc>
        <w:tc>
          <w:tcPr>
            <w:tcW w:w="992"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2</w:t>
            </w:r>
          </w:p>
        </w:tc>
        <w:tc>
          <w:tcPr>
            <w:tcW w:w="3686" w:type="dxa"/>
            <w:vAlign w:val="center"/>
          </w:tcPr>
          <w:p w:rsidR="003D2E3D" w:rsidRPr="002D310D" w:rsidRDefault="003D2E3D" w:rsidP="003D2E3D">
            <w:pPr>
              <w:spacing w:line="480" w:lineRule="auto"/>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The details have nothing to do with the topic but the topic is very clear</w:t>
            </w:r>
          </w:p>
        </w:tc>
      </w:tr>
      <w:tr w:rsidR="003D2E3D" w:rsidRPr="002D310D" w:rsidTr="00AD09E1">
        <w:tc>
          <w:tcPr>
            <w:tcW w:w="2410" w:type="dxa"/>
            <w:vMerge/>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p>
        </w:tc>
        <w:tc>
          <w:tcPr>
            <w:tcW w:w="992"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3</w:t>
            </w:r>
          </w:p>
        </w:tc>
        <w:tc>
          <w:tcPr>
            <w:tcW w:w="3686" w:type="dxa"/>
            <w:vAlign w:val="center"/>
          </w:tcPr>
          <w:p w:rsidR="003D2E3D" w:rsidRPr="002D310D" w:rsidRDefault="003D2E3D" w:rsidP="003D2E3D">
            <w:pPr>
              <w:spacing w:line="480" w:lineRule="auto"/>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The details have almost nothing to do with the topic but the topic is clear and complete</w:t>
            </w:r>
          </w:p>
        </w:tc>
      </w:tr>
      <w:tr w:rsidR="003D2E3D" w:rsidRPr="002D310D" w:rsidTr="00AD09E1">
        <w:tc>
          <w:tcPr>
            <w:tcW w:w="2410" w:type="dxa"/>
            <w:vMerge/>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p>
        </w:tc>
        <w:tc>
          <w:tcPr>
            <w:tcW w:w="992"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4</w:t>
            </w:r>
          </w:p>
        </w:tc>
        <w:tc>
          <w:tcPr>
            <w:tcW w:w="3686" w:type="dxa"/>
            <w:vAlign w:val="center"/>
          </w:tcPr>
          <w:p w:rsidR="003D2E3D" w:rsidRPr="002D310D" w:rsidRDefault="003D2E3D" w:rsidP="003D2E3D">
            <w:pPr>
              <w:spacing w:line="480" w:lineRule="auto"/>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The details have something to do with the topic and the topic is clear and complete</w:t>
            </w:r>
          </w:p>
        </w:tc>
      </w:tr>
      <w:tr w:rsidR="003D2E3D" w:rsidRPr="002D310D" w:rsidTr="00AD09E1">
        <w:tc>
          <w:tcPr>
            <w:tcW w:w="2410" w:type="dxa"/>
            <w:vMerge w:val="restart"/>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Vocabulary</w:t>
            </w:r>
          </w:p>
        </w:tc>
        <w:tc>
          <w:tcPr>
            <w:tcW w:w="992"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1</w:t>
            </w:r>
          </w:p>
        </w:tc>
        <w:tc>
          <w:tcPr>
            <w:tcW w:w="3686" w:type="dxa"/>
            <w:vAlign w:val="center"/>
          </w:tcPr>
          <w:p w:rsidR="003D2E3D" w:rsidRPr="002D310D" w:rsidRDefault="003D2E3D" w:rsidP="003D2E3D">
            <w:pPr>
              <w:spacing w:line="480" w:lineRule="auto"/>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lack of knowledge of words, word forms, and unstable</w:t>
            </w:r>
          </w:p>
        </w:tc>
      </w:tr>
      <w:tr w:rsidR="003D2E3D" w:rsidRPr="002D310D" w:rsidTr="00AD09E1">
        <w:tc>
          <w:tcPr>
            <w:tcW w:w="2410" w:type="dxa"/>
            <w:vMerge/>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p>
        </w:tc>
        <w:tc>
          <w:tcPr>
            <w:tcW w:w="992"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2</w:t>
            </w:r>
          </w:p>
        </w:tc>
        <w:tc>
          <w:tcPr>
            <w:tcW w:w="3686" w:type="dxa"/>
            <w:vAlign w:val="center"/>
          </w:tcPr>
          <w:p w:rsidR="003D2E3D" w:rsidRPr="002D310D" w:rsidRDefault="003D2E3D" w:rsidP="003D2E3D">
            <w:pPr>
              <w:spacing w:line="480" w:lineRule="auto"/>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Limited number of words and confusing forms</w:t>
            </w:r>
          </w:p>
        </w:tc>
      </w:tr>
      <w:tr w:rsidR="003D2E3D" w:rsidRPr="002D310D" w:rsidTr="00AD09E1">
        <w:tc>
          <w:tcPr>
            <w:tcW w:w="2410" w:type="dxa"/>
            <w:vMerge/>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p>
        </w:tc>
        <w:tc>
          <w:tcPr>
            <w:tcW w:w="992"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3</w:t>
            </w:r>
          </w:p>
        </w:tc>
        <w:tc>
          <w:tcPr>
            <w:tcW w:w="3686" w:type="dxa"/>
            <w:vAlign w:val="center"/>
          </w:tcPr>
          <w:p w:rsidR="003D2E3D" w:rsidRPr="002D310D" w:rsidRDefault="003D2E3D" w:rsidP="003D2E3D">
            <w:pPr>
              <w:spacing w:line="480" w:lineRule="auto"/>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Few misuse of vocabulary and </w:t>
            </w:r>
            <w:r w:rsidRPr="002D310D">
              <w:rPr>
                <w:rFonts w:asciiTheme="majorBidi" w:eastAsiaTheme="minorHAnsi" w:hAnsiTheme="majorBidi" w:cstheme="majorBidi"/>
                <w:sz w:val="24"/>
                <w:szCs w:val="24"/>
              </w:rPr>
              <w:lastRenderedPageBreak/>
              <w:t>word forms, but does not change the meaning</w:t>
            </w:r>
          </w:p>
        </w:tc>
      </w:tr>
      <w:tr w:rsidR="003D2E3D" w:rsidRPr="002D310D" w:rsidTr="00AD09E1">
        <w:tc>
          <w:tcPr>
            <w:tcW w:w="2410" w:type="dxa"/>
            <w:vMerge/>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p>
        </w:tc>
        <w:tc>
          <w:tcPr>
            <w:tcW w:w="992"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4</w:t>
            </w:r>
          </w:p>
        </w:tc>
        <w:tc>
          <w:tcPr>
            <w:tcW w:w="3686" w:type="dxa"/>
            <w:vAlign w:val="center"/>
          </w:tcPr>
          <w:p w:rsidR="003D2E3D" w:rsidRPr="002D310D" w:rsidRDefault="003D2E3D" w:rsidP="003D2E3D">
            <w:pPr>
              <w:spacing w:line="480" w:lineRule="auto"/>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Effective choice of tenses and words</w:t>
            </w:r>
          </w:p>
        </w:tc>
      </w:tr>
      <w:tr w:rsidR="003D2E3D" w:rsidRPr="002D310D" w:rsidTr="00AD09E1">
        <w:tc>
          <w:tcPr>
            <w:tcW w:w="2410" w:type="dxa"/>
            <w:vMerge w:val="restart"/>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Mechanics</w:t>
            </w:r>
          </w:p>
        </w:tc>
        <w:tc>
          <w:tcPr>
            <w:tcW w:w="992"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1</w:t>
            </w:r>
          </w:p>
        </w:tc>
        <w:tc>
          <w:tcPr>
            <w:tcW w:w="3686" w:type="dxa"/>
            <w:vAlign w:val="center"/>
          </w:tcPr>
          <w:p w:rsidR="003D2E3D" w:rsidRPr="002D310D" w:rsidRDefault="003D2E3D" w:rsidP="003D2E3D">
            <w:pPr>
              <w:spacing w:line="480" w:lineRule="auto"/>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too many errors in capitalization, punctuation, and spelling</w:t>
            </w:r>
          </w:p>
        </w:tc>
      </w:tr>
      <w:tr w:rsidR="003D2E3D" w:rsidRPr="002D310D" w:rsidTr="00AD09E1">
        <w:tc>
          <w:tcPr>
            <w:tcW w:w="2410" w:type="dxa"/>
            <w:vMerge/>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p>
        </w:tc>
        <w:tc>
          <w:tcPr>
            <w:tcW w:w="992"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2</w:t>
            </w:r>
          </w:p>
        </w:tc>
        <w:tc>
          <w:tcPr>
            <w:tcW w:w="3686" w:type="dxa"/>
            <w:vAlign w:val="center"/>
          </w:tcPr>
          <w:p w:rsidR="003D2E3D" w:rsidRPr="002D310D" w:rsidRDefault="003D2E3D" w:rsidP="003D2E3D">
            <w:pPr>
              <w:spacing w:line="480" w:lineRule="auto"/>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frequent errors in the use of capital letters, punctuation, and spelling</w:t>
            </w:r>
          </w:p>
        </w:tc>
      </w:tr>
      <w:tr w:rsidR="003D2E3D" w:rsidRPr="002D310D" w:rsidTr="00AD09E1">
        <w:tc>
          <w:tcPr>
            <w:tcW w:w="2410" w:type="dxa"/>
            <w:vMerge/>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p>
        </w:tc>
        <w:tc>
          <w:tcPr>
            <w:tcW w:w="992"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3</w:t>
            </w:r>
          </w:p>
        </w:tc>
        <w:tc>
          <w:tcPr>
            <w:tcW w:w="3686" w:type="dxa"/>
            <w:vAlign w:val="center"/>
          </w:tcPr>
          <w:p w:rsidR="003D2E3D" w:rsidRPr="002D310D" w:rsidRDefault="003D2E3D" w:rsidP="003D2E3D">
            <w:pPr>
              <w:spacing w:line="480" w:lineRule="auto"/>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sometimes there are errors in capitalization, punctuation, and spelling</w:t>
            </w:r>
          </w:p>
        </w:tc>
      </w:tr>
      <w:tr w:rsidR="003D2E3D" w:rsidRPr="002D310D" w:rsidTr="00AD09E1">
        <w:tc>
          <w:tcPr>
            <w:tcW w:w="2410" w:type="dxa"/>
            <w:vMerge/>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p>
        </w:tc>
        <w:tc>
          <w:tcPr>
            <w:tcW w:w="992"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4</w:t>
            </w:r>
          </w:p>
        </w:tc>
        <w:tc>
          <w:tcPr>
            <w:tcW w:w="3686" w:type="dxa"/>
            <w:vAlign w:val="center"/>
          </w:tcPr>
          <w:p w:rsidR="003D2E3D" w:rsidRPr="002D310D" w:rsidRDefault="003D2E3D" w:rsidP="003D2E3D">
            <w:pPr>
              <w:spacing w:line="480" w:lineRule="auto"/>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correct use of capital letters, punctuation, and spelling</w:t>
            </w:r>
          </w:p>
        </w:tc>
      </w:tr>
      <w:tr w:rsidR="003D2E3D" w:rsidRPr="002D310D" w:rsidTr="00AD09E1">
        <w:tc>
          <w:tcPr>
            <w:tcW w:w="2410" w:type="dxa"/>
            <w:vMerge w:val="restart"/>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Grammar</w:t>
            </w:r>
          </w:p>
        </w:tc>
        <w:tc>
          <w:tcPr>
            <w:tcW w:w="992"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1</w:t>
            </w:r>
          </w:p>
        </w:tc>
        <w:tc>
          <w:tcPr>
            <w:tcW w:w="3686" w:type="dxa"/>
            <w:vAlign w:val="center"/>
          </w:tcPr>
          <w:p w:rsidR="003D2E3D" w:rsidRPr="002D310D" w:rsidRDefault="003D2E3D" w:rsidP="003D2E3D">
            <w:pPr>
              <w:spacing w:line="480" w:lineRule="auto"/>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Frequent inaccuracies in grammar or agreement</w:t>
            </w:r>
          </w:p>
        </w:tc>
      </w:tr>
      <w:tr w:rsidR="003D2E3D" w:rsidRPr="002D310D" w:rsidTr="00AD09E1">
        <w:tc>
          <w:tcPr>
            <w:tcW w:w="2410" w:type="dxa"/>
            <w:vMerge/>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p>
        </w:tc>
        <w:tc>
          <w:tcPr>
            <w:tcW w:w="992"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2</w:t>
            </w:r>
          </w:p>
        </w:tc>
        <w:tc>
          <w:tcPr>
            <w:tcW w:w="3686" w:type="dxa"/>
            <w:vAlign w:val="center"/>
          </w:tcPr>
          <w:p w:rsidR="003D2E3D" w:rsidRPr="002D310D" w:rsidRDefault="003D2E3D" w:rsidP="003D2E3D">
            <w:pPr>
              <w:spacing w:line="480" w:lineRule="auto"/>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Lots of confusion or grammatical errors</w:t>
            </w:r>
          </w:p>
        </w:tc>
      </w:tr>
      <w:tr w:rsidR="003D2E3D" w:rsidRPr="002D310D" w:rsidTr="00AD09E1">
        <w:tc>
          <w:tcPr>
            <w:tcW w:w="2410" w:type="dxa"/>
            <w:vMerge/>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p>
        </w:tc>
        <w:tc>
          <w:tcPr>
            <w:tcW w:w="992"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3</w:t>
            </w:r>
          </w:p>
        </w:tc>
        <w:tc>
          <w:tcPr>
            <w:tcW w:w="3686" w:type="dxa"/>
            <w:vAlign w:val="center"/>
          </w:tcPr>
          <w:p w:rsidR="003D2E3D" w:rsidRPr="002D310D" w:rsidRDefault="003D2E3D" w:rsidP="003D2E3D">
            <w:pPr>
              <w:spacing w:line="480" w:lineRule="auto"/>
              <w:contextualSpacing/>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Some discrepancies or grammatical errors</w:t>
            </w:r>
          </w:p>
        </w:tc>
      </w:tr>
      <w:tr w:rsidR="003D2E3D" w:rsidRPr="002D310D" w:rsidTr="00AD09E1">
        <w:tc>
          <w:tcPr>
            <w:tcW w:w="2410" w:type="dxa"/>
            <w:vMerge/>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p>
        </w:tc>
        <w:tc>
          <w:tcPr>
            <w:tcW w:w="992"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4</w:t>
            </w:r>
          </w:p>
        </w:tc>
        <w:tc>
          <w:tcPr>
            <w:tcW w:w="3686" w:type="dxa"/>
            <w:vAlign w:val="center"/>
          </w:tcPr>
          <w:p w:rsidR="003D2E3D" w:rsidRPr="002D310D" w:rsidRDefault="003D2E3D" w:rsidP="003D2E3D">
            <w:pPr>
              <w:spacing w:line="480" w:lineRule="auto"/>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Minimum inaccuracies in grammar or agreement</w:t>
            </w:r>
          </w:p>
        </w:tc>
      </w:tr>
      <w:tr w:rsidR="003D2E3D" w:rsidRPr="002D310D" w:rsidTr="00AD09E1">
        <w:tc>
          <w:tcPr>
            <w:tcW w:w="2410" w:type="dxa"/>
            <w:vMerge w:val="restart"/>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Organization</w:t>
            </w:r>
          </w:p>
        </w:tc>
        <w:tc>
          <w:tcPr>
            <w:tcW w:w="992"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1</w:t>
            </w:r>
          </w:p>
        </w:tc>
        <w:tc>
          <w:tcPr>
            <w:tcW w:w="3686" w:type="dxa"/>
            <w:vAlign w:val="center"/>
          </w:tcPr>
          <w:p w:rsidR="003D2E3D" w:rsidRPr="002D310D" w:rsidRDefault="003D2E3D" w:rsidP="003D2E3D">
            <w:pPr>
              <w:spacing w:line="480" w:lineRule="auto"/>
              <w:contextualSpacing/>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Incomplete identification and description, and unrelated </w:t>
            </w:r>
            <w:r w:rsidRPr="002D310D">
              <w:rPr>
                <w:rFonts w:asciiTheme="majorBidi" w:eastAsiaTheme="minorHAnsi" w:hAnsiTheme="majorBidi" w:cstheme="majorBidi"/>
                <w:sz w:val="24"/>
                <w:szCs w:val="24"/>
              </w:rPr>
              <w:lastRenderedPageBreak/>
              <w:t>relationships between sentences</w:t>
            </w:r>
          </w:p>
        </w:tc>
      </w:tr>
      <w:tr w:rsidR="003D2E3D" w:rsidRPr="002D310D" w:rsidTr="00AD09E1">
        <w:tc>
          <w:tcPr>
            <w:tcW w:w="2410" w:type="dxa"/>
            <w:vMerge/>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p>
        </w:tc>
        <w:tc>
          <w:tcPr>
            <w:tcW w:w="992"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2</w:t>
            </w:r>
          </w:p>
        </w:tc>
        <w:tc>
          <w:tcPr>
            <w:tcW w:w="3686" w:type="dxa"/>
            <w:vAlign w:val="center"/>
          </w:tcPr>
          <w:p w:rsidR="003D2E3D" w:rsidRPr="002D310D" w:rsidRDefault="003D2E3D" w:rsidP="003D2E3D">
            <w:pPr>
              <w:spacing w:line="480" w:lineRule="auto"/>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Incomplete identification and description but little relationship between sentences</w:t>
            </w:r>
          </w:p>
        </w:tc>
      </w:tr>
      <w:tr w:rsidR="003D2E3D" w:rsidRPr="002D310D" w:rsidTr="00AD09E1">
        <w:tc>
          <w:tcPr>
            <w:tcW w:w="2410" w:type="dxa"/>
            <w:vMerge/>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p>
        </w:tc>
        <w:tc>
          <w:tcPr>
            <w:tcW w:w="992"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3</w:t>
            </w:r>
          </w:p>
        </w:tc>
        <w:tc>
          <w:tcPr>
            <w:tcW w:w="3686" w:type="dxa"/>
            <w:vAlign w:val="center"/>
          </w:tcPr>
          <w:p w:rsidR="003D2E3D" w:rsidRPr="002D310D" w:rsidRDefault="003D2E3D" w:rsidP="003D2E3D">
            <w:pPr>
              <w:spacing w:line="480" w:lineRule="auto"/>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Incomplete identification and description but almost related sentences</w:t>
            </w:r>
          </w:p>
        </w:tc>
      </w:tr>
      <w:tr w:rsidR="003D2E3D" w:rsidRPr="002D310D" w:rsidTr="00AD09E1">
        <w:tc>
          <w:tcPr>
            <w:tcW w:w="2410" w:type="dxa"/>
            <w:vMerge/>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p>
        </w:tc>
        <w:tc>
          <w:tcPr>
            <w:tcW w:w="992" w:type="dxa"/>
            <w:vAlign w:val="center"/>
          </w:tcPr>
          <w:p w:rsidR="003D2E3D" w:rsidRPr="002D310D" w:rsidRDefault="003D2E3D" w:rsidP="003D2E3D">
            <w:pPr>
              <w:spacing w:line="480" w:lineRule="auto"/>
              <w:contextualSpacing/>
              <w:jc w:val="center"/>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4</w:t>
            </w:r>
          </w:p>
        </w:tc>
        <w:tc>
          <w:tcPr>
            <w:tcW w:w="3686" w:type="dxa"/>
            <w:vAlign w:val="center"/>
          </w:tcPr>
          <w:p w:rsidR="003D2E3D" w:rsidRPr="002D310D" w:rsidRDefault="003D2E3D" w:rsidP="003D2E3D">
            <w:pPr>
              <w:spacing w:line="480" w:lineRule="auto"/>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Complete identification and description and relationship between related sentences</w:t>
            </w:r>
          </w:p>
        </w:tc>
      </w:tr>
    </w:tbl>
    <w:p w:rsidR="003D2E3D" w:rsidRPr="002D310D" w:rsidRDefault="003D2E3D" w:rsidP="00AD09E1">
      <w:pPr>
        <w:spacing w:line="240" w:lineRule="auto"/>
        <w:jc w:val="both"/>
        <w:rPr>
          <w:rFonts w:asciiTheme="majorBidi" w:eastAsiaTheme="minorHAnsi" w:hAnsiTheme="majorBidi" w:cstheme="majorBidi"/>
          <w:sz w:val="24"/>
          <w:szCs w:val="24"/>
        </w:rPr>
      </w:pPr>
    </w:p>
    <w:p w:rsidR="003D2E3D" w:rsidRPr="002D310D" w:rsidRDefault="003D2E3D" w:rsidP="00CB0E46">
      <w:pPr>
        <w:numPr>
          <w:ilvl w:val="0"/>
          <w:numId w:val="26"/>
        </w:numPr>
        <w:spacing w:line="480" w:lineRule="auto"/>
        <w:ind w:left="851" w:hanging="425"/>
        <w:contextualSpacing/>
        <w:jc w:val="both"/>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Formula of Writing As</w:t>
      </w:r>
      <w:r w:rsidR="004D1DC9" w:rsidRPr="002D310D">
        <w:rPr>
          <w:rFonts w:asciiTheme="majorBidi" w:eastAsiaTheme="minorHAnsi" w:hAnsiTheme="majorBidi" w:cstheme="majorBidi"/>
          <w:b/>
          <w:bCs/>
          <w:sz w:val="24"/>
          <w:szCs w:val="24"/>
        </w:rPr>
        <w:t>s</w:t>
      </w:r>
      <w:r w:rsidRPr="002D310D">
        <w:rPr>
          <w:rFonts w:asciiTheme="majorBidi" w:eastAsiaTheme="minorHAnsi" w:hAnsiTheme="majorBidi" w:cstheme="majorBidi"/>
          <w:b/>
          <w:bCs/>
          <w:sz w:val="24"/>
          <w:szCs w:val="24"/>
        </w:rPr>
        <w:t>essment</w:t>
      </w:r>
    </w:p>
    <w:p w:rsidR="003D2E3D" w:rsidRPr="002D310D" w:rsidRDefault="003D2E3D" w:rsidP="00AD09E1">
      <w:pPr>
        <w:spacing w:line="480" w:lineRule="auto"/>
        <w:ind w:left="851"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To get the description of the total score of the aspect of writing by the students, the writer use the following formula:</w:t>
      </w:r>
    </w:p>
    <w:p w:rsidR="003D2E3D" w:rsidRPr="002D310D" w:rsidRDefault="003D2E3D" w:rsidP="00AD09E1">
      <w:pPr>
        <w:spacing w:line="480" w:lineRule="auto"/>
        <w:ind w:left="426" w:firstLine="426"/>
        <w:contextualSpacing/>
        <w:jc w:val="both"/>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TS= C+O+V+L-M</w:t>
      </w:r>
    </w:p>
    <w:p w:rsidR="003D2E3D" w:rsidRPr="002D310D" w:rsidRDefault="003D2E3D" w:rsidP="00AD09E1">
      <w:pPr>
        <w:tabs>
          <w:tab w:val="left" w:pos="1701"/>
        </w:tabs>
        <w:spacing w:line="480" w:lineRule="auto"/>
        <w:ind w:left="426" w:firstLine="426"/>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b/>
          <w:bCs/>
          <w:sz w:val="24"/>
          <w:szCs w:val="24"/>
        </w:rPr>
        <w:t>TS</w:t>
      </w:r>
      <w:r w:rsidRPr="002D310D">
        <w:rPr>
          <w:rFonts w:asciiTheme="majorBidi" w:eastAsiaTheme="minorHAnsi" w:hAnsiTheme="majorBidi" w:cstheme="majorBidi"/>
          <w:sz w:val="24"/>
          <w:szCs w:val="24"/>
        </w:rPr>
        <w:tab/>
        <w:t>: Total score</w:t>
      </w:r>
    </w:p>
    <w:p w:rsidR="003D2E3D" w:rsidRDefault="003D2E3D" w:rsidP="00AD09E1">
      <w:pPr>
        <w:tabs>
          <w:tab w:val="left" w:pos="1701"/>
        </w:tabs>
        <w:spacing w:line="480" w:lineRule="auto"/>
        <w:ind w:left="426" w:firstLine="426"/>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b/>
          <w:bCs/>
          <w:sz w:val="24"/>
          <w:szCs w:val="24"/>
        </w:rPr>
        <w:t>C</w:t>
      </w:r>
      <w:r w:rsidRPr="002D310D">
        <w:rPr>
          <w:rFonts w:asciiTheme="majorBidi" w:eastAsiaTheme="minorHAnsi" w:hAnsiTheme="majorBidi" w:cstheme="majorBidi"/>
          <w:sz w:val="24"/>
          <w:szCs w:val="24"/>
        </w:rPr>
        <w:tab/>
        <w:t>: Content</w:t>
      </w:r>
    </w:p>
    <w:p w:rsidR="00F209B9" w:rsidRPr="00F209B9" w:rsidRDefault="00F209B9" w:rsidP="00AD09E1">
      <w:pPr>
        <w:tabs>
          <w:tab w:val="left" w:pos="1701"/>
        </w:tabs>
        <w:spacing w:line="480" w:lineRule="auto"/>
        <w:ind w:left="426" w:firstLine="426"/>
        <w:contextualSpacing/>
        <w:jc w:val="both"/>
        <w:rPr>
          <w:rFonts w:asciiTheme="majorBidi" w:eastAsiaTheme="minorHAnsi" w:hAnsiTheme="majorBidi" w:cstheme="majorBidi"/>
          <w:sz w:val="24"/>
          <w:szCs w:val="24"/>
        </w:rPr>
      </w:pPr>
      <w:r>
        <w:rPr>
          <w:rFonts w:asciiTheme="majorBidi" w:eastAsiaTheme="minorHAnsi" w:hAnsiTheme="majorBidi" w:cstheme="majorBidi"/>
          <w:b/>
          <w:bCs/>
          <w:sz w:val="24"/>
          <w:szCs w:val="24"/>
        </w:rPr>
        <w:t>O</w:t>
      </w:r>
      <w:r>
        <w:rPr>
          <w:rFonts w:asciiTheme="majorBidi" w:eastAsiaTheme="minorHAnsi" w:hAnsiTheme="majorBidi" w:cstheme="majorBidi"/>
          <w:b/>
          <w:bCs/>
          <w:sz w:val="24"/>
          <w:szCs w:val="24"/>
        </w:rPr>
        <w:tab/>
        <w:t xml:space="preserve">: </w:t>
      </w:r>
      <w:r w:rsidRPr="00F209B9">
        <w:rPr>
          <w:rFonts w:asciiTheme="majorBidi" w:eastAsiaTheme="minorHAnsi" w:hAnsiTheme="majorBidi" w:cstheme="majorBidi"/>
          <w:sz w:val="24"/>
          <w:szCs w:val="24"/>
        </w:rPr>
        <w:t>Organization</w:t>
      </w:r>
    </w:p>
    <w:p w:rsidR="003D2E3D" w:rsidRPr="002D310D" w:rsidRDefault="003D2E3D" w:rsidP="00AD09E1">
      <w:pPr>
        <w:tabs>
          <w:tab w:val="left" w:pos="1701"/>
        </w:tabs>
        <w:spacing w:line="480" w:lineRule="auto"/>
        <w:ind w:left="426" w:firstLine="426"/>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b/>
          <w:bCs/>
          <w:sz w:val="24"/>
          <w:szCs w:val="24"/>
        </w:rPr>
        <w:t>V</w:t>
      </w:r>
      <w:r w:rsidRPr="002D310D">
        <w:rPr>
          <w:rFonts w:asciiTheme="majorBidi" w:eastAsiaTheme="minorHAnsi" w:hAnsiTheme="majorBidi" w:cstheme="majorBidi"/>
          <w:sz w:val="24"/>
          <w:szCs w:val="24"/>
        </w:rPr>
        <w:tab/>
        <w:t>: Vocabulary</w:t>
      </w:r>
    </w:p>
    <w:p w:rsidR="003D2E3D" w:rsidRPr="002D310D" w:rsidRDefault="003D2E3D" w:rsidP="00AD09E1">
      <w:pPr>
        <w:tabs>
          <w:tab w:val="left" w:pos="1701"/>
        </w:tabs>
        <w:spacing w:line="480" w:lineRule="auto"/>
        <w:ind w:left="426" w:firstLine="426"/>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b/>
          <w:bCs/>
          <w:sz w:val="24"/>
          <w:szCs w:val="24"/>
        </w:rPr>
        <w:t>L</w:t>
      </w:r>
      <w:r w:rsidRPr="002D310D">
        <w:rPr>
          <w:rFonts w:asciiTheme="majorBidi" w:eastAsiaTheme="minorHAnsi" w:hAnsiTheme="majorBidi" w:cstheme="majorBidi"/>
          <w:sz w:val="24"/>
          <w:szCs w:val="24"/>
        </w:rPr>
        <w:tab/>
        <w:t>: Language use</w:t>
      </w:r>
    </w:p>
    <w:p w:rsidR="00E77D8A" w:rsidRPr="002D310D" w:rsidRDefault="003D2E3D" w:rsidP="00AD09E1">
      <w:pPr>
        <w:tabs>
          <w:tab w:val="left" w:pos="1701"/>
        </w:tabs>
        <w:spacing w:line="480" w:lineRule="auto"/>
        <w:ind w:left="426" w:firstLine="426"/>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b/>
          <w:bCs/>
          <w:sz w:val="24"/>
          <w:szCs w:val="24"/>
        </w:rPr>
        <w:t>M</w:t>
      </w:r>
      <w:r w:rsidR="00983F06">
        <w:rPr>
          <w:rFonts w:asciiTheme="majorBidi" w:eastAsiaTheme="minorHAnsi" w:hAnsiTheme="majorBidi" w:cstheme="majorBidi"/>
          <w:sz w:val="24"/>
          <w:szCs w:val="24"/>
        </w:rPr>
        <w:tab/>
        <w:t>: Mechanic</w:t>
      </w:r>
    </w:p>
    <w:p w:rsidR="003D2E3D" w:rsidRPr="002D310D" w:rsidRDefault="003D2E3D" w:rsidP="00AD09E1">
      <w:pPr>
        <w:spacing w:line="480" w:lineRule="auto"/>
        <w:ind w:left="851"/>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To know the final score of each </w:t>
      </w:r>
      <w:proofErr w:type="gramStart"/>
      <w:r w:rsidRPr="002D310D">
        <w:rPr>
          <w:rFonts w:asciiTheme="majorBidi" w:eastAsiaTheme="minorHAnsi" w:hAnsiTheme="majorBidi" w:cstheme="majorBidi"/>
          <w:sz w:val="24"/>
          <w:szCs w:val="24"/>
        </w:rPr>
        <w:t>students</w:t>
      </w:r>
      <w:proofErr w:type="gramEnd"/>
      <w:r w:rsidRPr="002D310D">
        <w:rPr>
          <w:rFonts w:asciiTheme="majorBidi" w:eastAsiaTheme="minorHAnsi" w:hAnsiTheme="majorBidi" w:cstheme="majorBidi"/>
          <w:sz w:val="24"/>
          <w:szCs w:val="24"/>
        </w:rPr>
        <w:t>, it was calculated by:</w:t>
      </w:r>
    </w:p>
    <w:p w:rsidR="003D2E3D" w:rsidRPr="002D310D" w:rsidRDefault="003D2E3D" w:rsidP="00AD09E1">
      <w:pPr>
        <w:spacing w:line="480" w:lineRule="auto"/>
        <w:ind w:left="426" w:firstLine="426"/>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b/>
          <w:bCs/>
          <w:sz w:val="24"/>
          <w:szCs w:val="24"/>
        </w:rPr>
        <w:t>FS</w:t>
      </w:r>
      <w:r w:rsidRPr="002D310D">
        <w:rPr>
          <w:rFonts w:asciiTheme="majorBidi" w:eastAsiaTheme="minorHAnsi" w:hAnsiTheme="majorBidi" w:cstheme="majorBidi"/>
          <w:sz w:val="24"/>
          <w:szCs w:val="24"/>
        </w:rPr>
        <w:t xml:space="preserve"> = </w:t>
      </w:r>
      <m:oMath>
        <m:f>
          <m:fPr>
            <m:ctrlPr>
              <w:rPr>
                <w:rFonts w:ascii="Cambria Math" w:eastAsiaTheme="minorHAnsi" w:hAnsi="Cambria Math" w:cstheme="majorBidi"/>
                <w:iCs/>
                <w:sz w:val="24"/>
                <w:szCs w:val="24"/>
              </w:rPr>
            </m:ctrlPr>
          </m:fPr>
          <m:num>
            <m:r>
              <m:rPr>
                <m:sty m:val="p"/>
              </m:rPr>
              <w:rPr>
                <w:rFonts w:ascii="Cambria Math" w:eastAsiaTheme="minorHAnsi" w:hAnsi="Cambria Math" w:cstheme="majorBidi"/>
                <w:sz w:val="24"/>
                <w:szCs w:val="24"/>
              </w:rPr>
              <m:t>TS</m:t>
            </m:r>
          </m:num>
          <m:den>
            <m:r>
              <m:rPr>
                <m:sty m:val="p"/>
              </m:rPr>
              <w:rPr>
                <w:rFonts w:ascii="Cambria Math" w:eastAsiaTheme="minorHAnsi" w:hAnsi="Cambria Math" w:cstheme="majorBidi"/>
                <w:sz w:val="24"/>
                <w:szCs w:val="24"/>
              </w:rPr>
              <m:t>20</m:t>
            </m:r>
          </m:den>
        </m:f>
        <m:r>
          <m:rPr>
            <m:sty m:val="p"/>
          </m:rPr>
          <w:rPr>
            <w:rFonts w:ascii="Cambria Math" w:eastAsiaTheme="minorHAnsi" w:hAnsi="Cambria Math" w:cstheme="majorBidi"/>
            <w:sz w:val="24"/>
            <w:szCs w:val="24"/>
          </w:rPr>
          <m:t>X 100</m:t>
        </m:r>
      </m:oMath>
    </w:p>
    <w:p w:rsidR="003D2E3D" w:rsidRPr="002D310D" w:rsidRDefault="003D2E3D" w:rsidP="00AD09E1">
      <w:pPr>
        <w:tabs>
          <w:tab w:val="left" w:pos="1701"/>
        </w:tabs>
        <w:spacing w:line="480" w:lineRule="auto"/>
        <w:ind w:left="426" w:firstLine="426"/>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b/>
          <w:bCs/>
          <w:sz w:val="24"/>
          <w:szCs w:val="24"/>
        </w:rPr>
        <w:lastRenderedPageBreak/>
        <w:t>FS</w:t>
      </w:r>
      <w:r w:rsidRPr="002D310D">
        <w:rPr>
          <w:rFonts w:asciiTheme="majorBidi" w:eastAsiaTheme="minorHAnsi" w:hAnsiTheme="majorBidi" w:cstheme="majorBidi"/>
          <w:sz w:val="24"/>
          <w:szCs w:val="24"/>
        </w:rPr>
        <w:tab/>
        <w:t xml:space="preserve">: Final score of each </w:t>
      </w:r>
      <w:proofErr w:type="gramStart"/>
      <w:r w:rsidRPr="002D310D">
        <w:rPr>
          <w:rFonts w:asciiTheme="majorBidi" w:eastAsiaTheme="minorHAnsi" w:hAnsiTheme="majorBidi" w:cstheme="majorBidi"/>
          <w:sz w:val="24"/>
          <w:szCs w:val="24"/>
        </w:rPr>
        <w:t>students</w:t>
      </w:r>
      <w:proofErr w:type="gramEnd"/>
    </w:p>
    <w:p w:rsidR="003D2E3D" w:rsidRPr="002D310D" w:rsidRDefault="003D2E3D" w:rsidP="00AD09E1">
      <w:pPr>
        <w:tabs>
          <w:tab w:val="left" w:pos="1701"/>
        </w:tabs>
        <w:spacing w:line="480" w:lineRule="auto"/>
        <w:ind w:left="426" w:firstLine="426"/>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b/>
          <w:bCs/>
          <w:sz w:val="24"/>
          <w:szCs w:val="24"/>
        </w:rPr>
        <w:t>TS</w:t>
      </w:r>
      <w:r w:rsidRPr="002D310D">
        <w:rPr>
          <w:rFonts w:asciiTheme="majorBidi" w:eastAsiaTheme="minorHAnsi" w:hAnsiTheme="majorBidi" w:cstheme="majorBidi"/>
          <w:sz w:val="24"/>
          <w:szCs w:val="24"/>
        </w:rPr>
        <w:tab/>
        <w:t>: Total score of the aspect of writing</w:t>
      </w:r>
    </w:p>
    <w:p w:rsidR="003D2E3D" w:rsidRDefault="003D2E3D" w:rsidP="00AD09E1">
      <w:pPr>
        <w:spacing w:line="480" w:lineRule="auto"/>
        <w:ind w:left="851" w:firstLine="708"/>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Based on the description above, the classification of students’ writing skills and their scores are classified as follows:</w:t>
      </w:r>
    </w:p>
    <w:p w:rsidR="00AD09E1" w:rsidRPr="00AD09E1" w:rsidRDefault="00AD09E1" w:rsidP="00AD09E1">
      <w:pPr>
        <w:spacing w:line="480" w:lineRule="auto"/>
        <w:ind w:left="567"/>
        <w:contextualSpacing/>
        <w:jc w:val="center"/>
        <w:rPr>
          <w:rFonts w:asciiTheme="majorBidi" w:eastAsiaTheme="minorHAnsi" w:hAnsiTheme="majorBidi" w:cstheme="majorBidi"/>
          <w:b/>
          <w:bCs/>
          <w:sz w:val="24"/>
          <w:szCs w:val="24"/>
        </w:rPr>
      </w:pPr>
      <w:proofErr w:type="gramStart"/>
      <w:r w:rsidRPr="002D310D">
        <w:rPr>
          <w:rFonts w:asciiTheme="majorBidi" w:eastAsiaTheme="minorHAnsi" w:hAnsiTheme="majorBidi" w:cstheme="majorBidi"/>
          <w:b/>
          <w:bCs/>
          <w:sz w:val="24"/>
          <w:szCs w:val="24"/>
        </w:rPr>
        <w:t>Table 4.</w:t>
      </w:r>
      <w:proofErr w:type="gramEnd"/>
      <w:r w:rsidRPr="002D310D">
        <w:rPr>
          <w:rFonts w:asciiTheme="majorBidi" w:eastAsiaTheme="minorHAnsi" w:hAnsiTheme="majorBidi" w:cstheme="majorBidi"/>
          <w:b/>
          <w:bCs/>
          <w:sz w:val="24"/>
          <w:szCs w:val="24"/>
        </w:rPr>
        <w:t xml:space="preserve"> The Cl</w:t>
      </w:r>
      <w:r>
        <w:rPr>
          <w:rFonts w:asciiTheme="majorBidi" w:eastAsiaTheme="minorHAnsi" w:hAnsiTheme="majorBidi" w:cstheme="majorBidi"/>
          <w:b/>
          <w:bCs/>
          <w:sz w:val="24"/>
          <w:szCs w:val="24"/>
        </w:rPr>
        <w:t>assification of Students’ Score</w:t>
      </w:r>
    </w:p>
    <w:tbl>
      <w:tblPr>
        <w:tblStyle w:val="TableGrid"/>
        <w:tblW w:w="7088" w:type="dxa"/>
        <w:tblInd w:w="562" w:type="dxa"/>
        <w:tblLook w:val="04A0" w:firstRow="1" w:lastRow="0" w:firstColumn="1" w:lastColumn="0" w:noHBand="0" w:noVBand="1"/>
      </w:tblPr>
      <w:tblGrid>
        <w:gridCol w:w="3413"/>
        <w:gridCol w:w="3675"/>
      </w:tblGrid>
      <w:tr w:rsidR="003D2E3D" w:rsidRPr="002D310D" w:rsidTr="00AD09E1">
        <w:tc>
          <w:tcPr>
            <w:tcW w:w="3413" w:type="dxa"/>
          </w:tcPr>
          <w:p w:rsidR="003D2E3D" w:rsidRPr="002D310D" w:rsidRDefault="003D2E3D" w:rsidP="00AD09E1">
            <w:pPr>
              <w:spacing w:line="480" w:lineRule="auto"/>
              <w:contextualSpacing/>
              <w:jc w:val="center"/>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 xml:space="preserve">Score </w:t>
            </w:r>
          </w:p>
        </w:tc>
        <w:tc>
          <w:tcPr>
            <w:tcW w:w="3675" w:type="dxa"/>
          </w:tcPr>
          <w:p w:rsidR="003D2E3D" w:rsidRPr="002D310D" w:rsidRDefault="003D2E3D" w:rsidP="00AD09E1">
            <w:pPr>
              <w:spacing w:line="480" w:lineRule="auto"/>
              <w:contextualSpacing/>
              <w:jc w:val="center"/>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Categories</w:t>
            </w:r>
          </w:p>
        </w:tc>
      </w:tr>
      <w:tr w:rsidR="003D2E3D" w:rsidRPr="002D310D" w:rsidTr="00AD09E1">
        <w:tc>
          <w:tcPr>
            <w:tcW w:w="3413" w:type="dxa"/>
          </w:tcPr>
          <w:p w:rsidR="003D2E3D" w:rsidRPr="002D310D" w:rsidRDefault="003D2E3D" w:rsidP="00AD09E1">
            <w:pPr>
              <w:spacing w:line="480" w:lineRule="auto"/>
              <w:contextualSpacing/>
              <w:jc w:val="center"/>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80-100</w:t>
            </w:r>
          </w:p>
        </w:tc>
        <w:tc>
          <w:tcPr>
            <w:tcW w:w="3675" w:type="dxa"/>
          </w:tcPr>
          <w:p w:rsidR="003D2E3D" w:rsidRPr="002D310D" w:rsidRDefault="003D2E3D" w:rsidP="00AD09E1">
            <w:pPr>
              <w:spacing w:line="480" w:lineRule="auto"/>
              <w:contextualSpacing/>
              <w:jc w:val="center"/>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Very Good</w:t>
            </w:r>
          </w:p>
        </w:tc>
      </w:tr>
      <w:tr w:rsidR="003D2E3D" w:rsidRPr="002D310D" w:rsidTr="00AD09E1">
        <w:tc>
          <w:tcPr>
            <w:tcW w:w="3413" w:type="dxa"/>
          </w:tcPr>
          <w:p w:rsidR="003D2E3D" w:rsidRPr="002D310D" w:rsidRDefault="003D2E3D" w:rsidP="00AD09E1">
            <w:pPr>
              <w:spacing w:line="480" w:lineRule="auto"/>
              <w:contextualSpacing/>
              <w:jc w:val="center"/>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66-79</w:t>
            </w:r>
          </w:p>
        </w:tc>
        <w:tc>
          <w:tcPr>
            <w:tcW w:w="3675" w:type="dxa"/>
          </w:tcPr>
          <w:p w:rsidR="003D2E3D" w:rsidRPr="002D310D" w:rsidRDefault="003D2E3D" w:rsidP="00AD09E1">
            <w:pPr>
              <w:spacing w:line="480" w:lineRule="auto"/>
              <w:contextualSpacing/>
              <w:jc w:val="center"/>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Good</w:t>
            </w:r>
          </w:p>
        </w:tc>
      </w:tr>
      <w:tr w:rsidR="003D2E3D" w:rsidRPr="002D310D" w:rsidTr="00AD09E1">
        <w:tc>
          <w:tcPr>
            <w:tcW w:w="3413" w:type="dxa"/>
          </w:tcPr>
          <w:p w:rsidR="003D2E3D" w:rsidRPr="002D310D" w:rsidRDefault="003D2E3D" w:rsidP="00AD09E1">
            <w:pPr>
              <w:spacing w:line="480" w:lineRule="auto"/>
              <w:contextualSpacing/>
              <w:jc w:val="center"/>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56-65</w:t>
            </w:r>
          </w:p>
        </w:tc>
        <w:tc>
          <w:tcPr>
            <w:tcW w:w="3675" w:type="dxa"/>
          </w:tcPr>
          <w:p w:rsidR="003D2E3D" w:rsidRPr="002D310D" w:rsidRDefault="003D2E3D" w:rsidP="00AD09E1">
            <w:pPr>
              <w:spacing w:line="480" w:lineRule="auto"/>
              <w:contextualSpacing/>
              <w:jc w:val="center"/>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Enough</w:t>
            </w:r>
          </w:p>
        </w:tc>
      </w:tr>
      <w:tr w:rsidR="003D2E3D" w:rsidRPr="002D310D" w:rsidTr="00AD09E1">
        <w:tc>
          <w:tcPr>
            <w:tcW w:w="3413" w:type="dxa"/>
          </w:tcPr>
          <w:p w:rsidR="003D2E3D" w:rsidRPr="002D310D" w:rsidRDefault="003D2E3D" w:rsidP="00AD09E1">
            <w:pPr>
              <w:spacing w:line="480" w:lineRule="auto"/>
              <w:contextualSpacing/>
              <w:jc w:val="center"/>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40-55</w:t>
            </w:r>
          </w:p>
        </w:tc>
        <w:tc>
          <w:tcPr>
            <w:tcW w:w="3675" w:type="dxa"/>
          </w:tcPr>
          <w:p w:rsidR="003D2E3D" w:rsidRPr="002D310D" w:rsidRDefault="003D2E3D" w:rsidP="00AD09E1">
            <w:pPr>
              <w:spacing w:line="480" w:lineRule="auto"/>
              <w:contextualSpacing/>
              <w:jc w:val="center"/>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Less</w:t>
            </w:r>
          </w:p>
        </w:tc>
      </w:tr>
      <w:tr w:rsidR="003D2E3D" w:rsidRPr="002D310D" w:rsidTr="00AD09E1">
        <w:tc>
          <w:tcPr>
            <w:tcW w:w="3413" w:type="dxa"/>
          </w:tcPr>
          <w:p w:rsidR="003D2E3D" w:rsidRPr="002D310D" w:rsidRDefault="003D2E3D" w:rsidP="00AD09E1">
            <w:pPr>
              <w:spacing w:line="480" w:lineRule="auto"/>
              <w:contextualSpacing/>
              <w:jc w:val="center"/>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30-39</w:t>
            </w:r>
          </w:p>
        </w:tc>
        <w:tc>
          <w:tcPr>
            <w:tcW w:w="3675" w:type="dxa"/>
          </w:tcPr>
          <w:p w:rsidR="003D2E3D" w:rsidRPr="002D310D" w:rsidRDefault="003D2E3D" w:rsidP="00AD09E1">
            <w:pPr>
              <w:spacing w:line="480" w:lineRule="auto"/>
              <w:contextualSpacing/>
              <w:jc w:val="center"/>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Fail</w:t>
            </w:r>
          </w:p>
        </w:tc>
      </w:tr>
    </w:tbl>
    <w:p w:rsidR="00F209B9" w:rsidRDefault="00F209B9" w:rsidP="00AD09E1">
      <w:pPr>
        <w:tabs>
          <w:tab w:val="left" w:pos="1985"/>
        </w:tabs>
        <w:spacing w:line="480" w:lineRule="auto"/>
        <w:contextualSpacing/>
        <w:jc w:val="both"/>
        <w:rPr>
          <w:rFonts w:asciiTheme="majorBidi" w:eastAsiaTheme="minorHAnsi" w:hAnsiTheme="majorBidi" w:cstheme="majorBidi"/>
          <w:b/>
          <w:bCs/>
          <w:sz w:val="24"/>
          <w:szCs w:val="24"/>
        </w:rPr>
      </w:pPr>
    </w:p>
    <w:p w:rsidR="003D2E3D" w:rsidRPr="002D310D" w:rsidRDefault="003D2E3D" w:rsidP="00F209B9">
      <w:pPr>
        <w:numPr>
          <w:ilvl w:val="0"/>
          <w:numId w:val="26"/>
        </w:numPr>
        <w:tabs>
          <w:tab w:val="left" w:pos="1985"/>
        </w:tabs>
        <w:spacing w:line="480" w:lineRule="auto"/>
        <w:ind w:left="851" w:hanging="425"/>
        <w:contextualSpacing/>
        <w:jc w:val="both"/>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The Application for Data Analysis</w:t>
      </w:r>
    </w:p>
    <w:p w:rsidR="00F209B9" w:rsidRPr="002D310D" w:rsidRDefault="003D2E3D" w:rsidP="00A016C3">
      <w:pPr>
        <w:tabs>
          <w:tab w:val="left" w:pos="1985"/>
        </w:tabs>
        <w:spacing w:line="480" w:lineRule="auto"/>
        <w:ind w:left="851"/>
        <w:contextualSpacing/>
        <w:jc w:val="both"/>
        <w:rPr>
          <w:rFonts w:asciiTheme="majorBidi" w:eastAsiaTheme="minorHAnsi" w:hAnsiTheme="majorBidi" w:cstheme="majorBidi"/>
          <w:sz w:val="24"/>
          <w:szCs w:val="24"/>
        </w:rPr>
      </w:pPr>
      <w:proofErr w:type="gramStart"/>
      <w:r w:rsidRPr="002D310D">
        <w:rPr>
          <w:rFonts w:asciiTheme="majorBidi" w:eastAsiaTheme="minorHAnsi" w:hAnsiTheme="majorBidi" w:cstheme="majorBidi"/>
          <w:sz w:val="24"/>
          <w:szCs w:val="24"/>
        </w:rPr>
        <w:t xml:space="preserve">After the writer collected the </w:t>
      </w:r>
      <w:r w:rsidR="009D0666" w:rsidRPr="002D310D">
        <w:rPr>
          <w:rFonts w:asciiTheme="majorBidi" w:eastAsiaTheme="minorHAnsi" w:hAnsiTheme="majorBidi" w:cstheme="majorBidi"/>
          <w:sz w:val="24"/>
          <w:szCs w:val="24"/>
        </w:rPr>
        <w:t>pre-test and post-test data, Microsoft Excel and</w:t>
      </w:r>
      <w:r w:rsidRPr="002D310D">
        <w:rPr>
          <w:rFonts w:asciiTheme="majorBidi" w:eastAsiaTheme="minorHAnsi" w:hAnsiTheme="majorBidi" w:cstheme="majorBidi"/>
          <w:sz w:val="24"/>
          <w:szCs w:val="24"/>
        </w:rPr>
        <w:t xml:space="preserve"> IBM SPSS 29 (Special Package for Social Sciences 29) application for Windows 10: 64-bit was used to calculate and analyze the research data.</w:t>
      </w:r>
      <w:proofErr w:type="gramEnd"/>
    </w:p>
    <w:p w:rsidR="003D2E3D" w:rsidRPr="002D310D" w:rsidRDefault="003D2E3D" w:rsidP="00F209B9">
      <w:pPr>
        <w:numPr>
          <w:ilvl w:val="0"/>
          <w:numId w:val="26"/>
        </w:numPr>
        <w:tabs>
          <w:tab w:val="left" w:pos="1985"/>
        </w:tabs>
        <w:spacing w:line="480" w:lineRule="auto"/>
        <w:ind w:left="851" w:hanging="425"/>
        <w:contextualSpacing/>
        <w:jc w:val="both"/>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Test Requirements for Analysis</w:t>
      </w:r>
    </w:p>
    <w:p w:rsidR="003D2E3D" w:rsidRPr="002D310D" w:rsidRDefault="003D2E3D" w:rsidP="00F209B9">
      <w:pPr>
        <w:numPr>
          <w:ilvl w:val="0"/>
          <w:numId w:val="25"/>
        </w:numPr>
        <w:tabs>
          <w:tab w:val="left" w:pos="1985"/>
        </w:tabs>
        <w:spacing w:line="480" w:lineRule="auto"/>
        <w:ind w:left="1276" w:hanging="425"/>
        <w:contextualSpacing/>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Descriptive Statistics</w:t>
      </w:r>
    </w:p>
    <w:p w:rsidR="00A016C3" w:rsidRPr="002D310D" w:rsidRDefault="003D2E3D" w:rsidP="00AD09E1">
      <w:pPr>
        <w:tabs>
          <w:tab w:val="left" w:pos="1985"/>
        </w:tabs>
        <w:spacing w:line="480" w:lineRule="auto"/>
        <w:ind w:left="1276"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The writer showed the total number of individuals in the sample, mean, standard deviation, and minimum and maximum scores using descriptive statistics. Data was collected using the pre and post writing test scores of the experimental and control groups.</w:t>
      </w:r>
    </w:p>
    <w:p w:rsidR="003D2E3D" w:rsidRPr="002D310D" w:rsidRDefault="003D2E3D" w:rsidP="00F209B9">
      <w:pPr>
        <w:numPr>
          <w:ilvl w:val="0"/>
          <w:numId w:val="25"/>
        </w:numPr>
        <w:tabs>
          <w:tab w:val="left" w:pos="1985"/>
        </w:tabs>
        <w:spacing w:line="480" w:lineRule="auto"/>
        <w:ind w:left="1276" w:hanging="425"/>
        <w:contextualSpacing/>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lastRenderedPageBreak/>
        <w:t>Normality Test</w:t>
      </w:r>
    </w:p>
    <w:p w:rsidR="003D2E3D" w:rsidRPr="002D310D" w:rsidRDefault="003D2E3D" w:rsidP="00F209B9">
      <w:pPr>
        <w:tabs>
          <w:tab w:val="left" w:pos="1985"/>
        </w:tabs>
        <w:spacing w:line="480" w:lineRule="auto"/>
        <w:ind w:left="1276"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This research used a normality test to analyze the research data. This was done to determine whether the distribution of the data collected was normal or not. To dete</w:t>
      </w:r>
      <w:r w:rsidR="00D27AA7" w:rsidRPr="002D310D">
        <w:rPr>
          <w:rFonts w:asciiTheme="majorBidi" w:eastAsiaTheme="minorHAnsi" w:hAnsiTheme="majorBidi" w:cstheme="majorBidi"/>
          <w:sz w:val="24"/>
          <w:szCs w:val="24"/>
        </w:rPr>
        <w:t>rmine the normality of the research</w:t>
      </w:r>
      <w:r w:rsidRPr="002D310D">
        <w:rPr>
          <w:rFonts w:asciiTheme="majorBidi" w:eastAsiaTheme="minorHAnsi" w:hAnsiTheme="majorBidi" w:cstheme="majorBidi"/>
          <w:sz w:val="24"/>
          <w:szCs w:val="24"/>
        </w:rPr>
        <w:t>, the Shapiro-</w:t>
      </w:r>
      <w:proofErr w:type="spellStart"/>
      <w:r w:rsidRPr="002D310D">
        <w:rPr>
          <w:rFonts w:asciiTheme="majorBidi" w:eastAsiaTheme="minorHAnsi" w:hAnsiTheme="majorBidi" w:cstheme="majorBidi"/>
          <w:sz w:val="24"/>
          <w:szCs w:val="24"/>
        </w:rPr>
        <w:t>Wilk</w:t>
      </w:r>
      <w:proofErr w:type="spellEnd"/>
      <w:r w:rsidRPr="002D310D">
        <w:rPr>
          <w:rFonts w:asciiTheme="majorBidi" w:eastAsiaTheme="minorHAnsi" w:hAnsiTheme="majorBidi" w:cstheme="majorBidi"/>
          <w:sz w:val="24"/>
          <w:szCs w:val="24"/>
        </w:rPr>
        <w:t xml:space="preserve"> formula was used with a significance level of 0.050. The data was considered normal if the results exceeded the 5% alpha level of significance (Sig. &gt; 0.050). Conversely, an abnormal distribution of data occurs when the score is less than 0.050.</w:t>
      </w:r>
    </w:p>
    <w:p w:rsidR="003D2E3D" w:rsidRPr="002D310D" w:rsidRDefault="003D2E3D" w:rsidP="00F209B9">
      <w:pPr>
        <w:numPr>
          <w:ilvl w:val="0"/>
          <w:numId w:val="25"/>
        </w:numPr>
        <w:tabs>
          <w:tab w:val="left" w:pos="1985"/>
        </w:tabs>
        <w:spacing w:line="480" w:lineRule="auto"/>
        <w:ind w:left="1276" w:hanging="425"/>
        <w:contextualSpacing/>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Homogeneity Test</w:t>
      </w:r>
    </w:p>
    <w:p w:rsidR="00A016C3" w:rsidRPr="002D310D" w:rsidRDefault="003D2E3D" w:rsidP="00AD09E1">
      <w:pPr>
        <w:tabs>
          <w:tab w:val="left" w:pos="1985"/>
        </w:tabs>
        <w:spacing w:line="480" w:lineRule="auto"/>
        <w:ind w:left="1276"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After checking whether the data was normally distributed, the writer conducted a homogeneity test. The homogeneity test determines whether the data distributions for these classes are sim</w:t>
      </w:r>
      <w:r w:rsidR="00D27AA7" w:rsidRPr="002D310D">
        <w:rPr>
          <w:rFonts w:asciiTheme="majorBidi" w:eastAsiaTheme="minorHAnsi" w:hAnsiTheme="majorBidi" w:cstheme="majorBidi"/>
          <w:sz w:val="24"/>
          <w:szCs w:val="24"/>
        </w:rPr>
        <w:t>ilar or different, so the writer</w:t>
      </w:r>
      <w:r w:rsidRPr="002D310D">
        <w:rPr>
          <w:rFonts w:asciiTheme="majorBidi" w:eastAsiaTheme="minorHAnsi" w:hAnsiTheme="majorBidi" w:cstheme="majorBidi"/>
          <w:sz w:val="24"/>
          <w:szCs w:val="24"/>
        </w:rPr>
        <w:t xml:space="preserve"> can use the t-test to evaluate the hypothesis. The writer conducted th</w:t>
      </w:r>
      <w:r w:rsidR="00D27AA7" w:rsidRPr="002D310D">
        <w:rPr>
          <w:rFonts w:asciiTheme="majorBidi" w:eastAsiaTheme="minorHAnsi" w:hAnsiTheme="majorBidi" w:cstheme="majorBidi"/>
          <w:sz w:val="24"/>
          <w:szCs w:val="24"/>
        </w:rPr>
        <w:t>e homogeneity test in this research</w:t>
      </w:r>
      <w:r w:rsidRPr="002D310D">
        <w:rPr>
          <w:rFonts w:asciiTheme="majorBidi" w:eastAsiaTheme="minorHAnsi" w:hAnsiTheme="majorBidi" w:cstheme="majorBidi"/>
          <w:sz w:val="24"/>
          <w:szCs w:val="24"/>
        </w:rPr>
        <w:t xml:space="preserve"> with a value of 0.050, using </w:t>
      </w:r>
      <w:proofErr w:type="spellStart"/>
      <w:r w:rsidRPr="002D310D">
        <w:rPr>
          <w:rFonts w:asciiTheme="majorBidi" w:eastAsiaTheme="minorHAnsi" w:hAnsiTheme="majorBidi" w:cstheme="majorBidi"/>
          <w:sz w:val="24"/>
          <w:szCs w:val="24"/>
        </w:rPr>
        <w:t>Levene's</w:t>
      </w:r>
      <w:proofErr w:type="spellEnd"/>
      <w:r w:rsidRPr="002D310D">
        <w:rPr>
          <w:rFonts w:asciiTheme="majorBidi" w:eastAsiaTheme="minorHAnsi" w:hAnsiTheme="majorBidi" w:cstheme="majorBidi"/>
          <w:sz w:val="24"/>
          <w:szCs w:val="24"/>
        </w:rPr>
        <w:t xml:space="preserve"> statistics on the SPSS 29 program. The data is considered homogeneous if it is significantly less than 0.05. In the same way, if the significance of Alpha 5% (Sig. 0.050) is significantly lower, then the variance is not homogeneous or not significant </w:t>
      </w:r>
      <w:r w:rsidR="00903013" w:rsidRPr="002D310D">
        <w:rPr>
          <w:rFonts w:asciiTheme="majorBidi" w:eastAsiaTheme="minorHAnsi" w:hAnsiTheme="majorBidi" w:cstheme="majorBidi"/>
          <w:sz w:val="24"/>
          <w:szCs w:val="24"/>
        </w:rPr>
        <w:fldChar w:fldCharType="begin" w:fldLock="1"/>
      </w:r>
      <w:r w:rsidR="0000296D" w:rsidRPr="002D310D">
        <w:rPr>
          <w:rFonts w:asciiTheme="majorBidi" w:eastAsiaTheme="minorHAnsi" w:hAnsiTheme="majorBidi" w:cstheme="majorBidi"/>
          <w:sz w:val="24"/>
          <w:szCs w:val="24"/>
        </w:rPr>
        <w:instrText>ADDIN CSL_CITATION {"citationItems":[{"id":"ITEM-1","itemData":{"author":[{"dropping-particle":"","family":"Starkweather","given":"Dr. Jon","non-dropping-particle":"","parse-names":false,"suffix":""}],"container-title":"Psychological Bulletin, 104(3), 396 – 404.","id":"ITEM-1","issue":"3","issued":{"date-parts":[["1988"]]},"page":"396-404","title":"Homogeneity of Variances Research and Statistical Support consultant This month we touch on a fundamental issue in statistical evaluation that often gets overlooked. Testing assumptions for parametric analysis","type":"article-journal","volume":"103"},"uris":["http://www.mendeley.com/documents/?uuid=b8a97f01-1180-4985-a05e-94259e7aef05"]}],"mendeley":{"formattedCitation":"(Starkweather, 1988)","plainTextFormattedCitation":"(Starkweather, 1988)","previouslyFormattedCitation":"(Starkweather, 1988)"},"properties":{"noteIndex":0},"schema":"https://github.com/citation-style-language/schema/raw/master/csl-citation.json"}</w:instrText>
      </w:r>
      <w:r w:rsidR="00903013" w:rsidRPr="002D310D">
        <w:rPr>
          <w:rFonts w:asciiTheme="majorBidi" w:eastAsiaTheme="minorHAnsi" w:hAnsiTheme="majorBidi" w:cstheme="majorBidi"/>
          <w:sz w:val="24"/>
          <w:szCs w:val="24"/>
        </w:rPr>
        <w:fldChar w:fldCharType="separate"/>
      </w:r>
      <w:r w:rsidR="00903013" w:rsidRPr="002D310D">
        <w:rPr>
          <w:rFonts w:asciiTheme="majorBidi" w:eastAsiaTheme="minorHAnsi" w:hAnsiTheme="majorBidi" w:cstheme="majorBidi"/>
          <w:noProof/>
          <w:sz w:val="24"/>
          <w:szCs w:val="24"/>
        </w:rPr>
        <w:t>(Starkweather, 1988)</w:t>
      </w:r>
      <w:r w:rsidR="00903013" w:rsidRPr="002D310D">
        <w:rPr>
          <w:rFonts w:asciiTheme="majorBidi" w:eastAsiaTheme="minorHAnsi" w:hAnsiTheme="majorBidi" w:cstheme="majorBidi"/>
          <w:sz w:val="24"/>
          <w:szCs w:val="24"/>
        </w:rPr>
        <w:fldChar w:fldCharType="end"/>
      </w:r>
      <w:r w:rsidRPr="002D310D">
        <w:rPr>
          <w:rFonts w:asciiTheme="majorBidi" w:eastAsiaTheme="minorHAnsi" w:hAnsiTheme="majorBidi" w:cstheme="majorBidi"/>
          <w:sz w:val="24"/>
          <w:szCs w:val="24"/>
        </w:rPr>
        <w:t xml:space="preserve">. </w:t>
      </w:r>
      <w:proofErr w:type="gramStart"/>
      <w:r w:rsidRPr="002D310D">
        <w:rPr>
          <w:rFonts w:asciiTheme="majorBidi" w:eastAsiaTheme="minorHAnsi" w:hAnsiTheme="majorBidi" w:cstheme="majorBidi"/>
          <w:sz w:val="24"/>
          <w:szCs w:val="24"/>
        </w:rPr>
        <w:t>Conversely, a value of 0.050 means that the data is not homogeneous.</w:t>
      </w:r>
      <w:proofErr w:type="gramEnd"/>
      <w:r w:rsidRPr="002D310D">
        <w:rPr>
          <w:rFonts w:asciiTheme="majorBidi" w:eastAsiaTheme="minorHAnsi" w:hAnsiTheme="majorBidi" w:cstheme="majorBidi"/>
          <w:sz w:val="24"/>
          <w:szCs w:val="24"/>
        </w:rPr>
        <w:t xml:space="preserve"> However, the variances will not be significantly different if the Alpha 5% significance (Sig. &gt; 0.050) is significantly greater.</w:t>
      </w:r>
    </w:p>
    <w:p w:rsidR="003D2E3D" w:rsidRPr="002D310D" w:rsidRDefault="003D2E3D" w:rsidP="00F209B9">
      <w:pPr>
        <w:numPr>
          <w:ilvl w:val="0"/>
          <w:numId w:val="25"/>
        </w:numPr>
        <w:tabs>
          <w:tab w:val="left" w:pos="1985"/>
        </w:tabs>
        <w:spacing w:line="480" w:lineRule="auto"/>
        <w:ind w:left="1276" w:hanging="425"/>
        <w:contextualSpacing/>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lastRenderedPageBreak/>
        <w:t>Hypothesis Test</w:t>
      </w:r>
    </w:p>
    <w:p w:rsidR="003D2E3D" w:rsidRPr="002D310D" w:rsidRDefault="003D2E3D" w:rsidP="00F209B9">
      <w:pPr>
        <w:numPr>
          <w:ilvl w:val="0"/>
          <w:numId w:val="27"/>
        </w:numPr>
        <w:tabs>
          <w:tab w:val="left" w:pos="1985"/>
        </w:tabs>
        <w:spacing w:line="480" w:lineRule="auto"/>
        <w:ind w:left="1701" w:hanging="425"/>
        <w:contextualSpacing/>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Paired-Samples T-Test</w:t>
      </w:r>
    </w:p>
    <w:p w:rsidR="003D2E3D" w:rsidRPr="002D310D" w:rsidRDefault="00F13808" w:rsidP="00F209B9">
      <w:pPr>
        <w:tabs>
          <w:tab w:val="left" w:pos="1985"/>
        </w:tabs>
        <w:spacing w:line="480" w:lineRule="auto"/>
        <w:ind w:left="1701"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The paired sample t-test was</w:t>
      </w:r>
      <w:r w:rsidR="003D2E3D" w:rsidRPr="002D310D">
        <w:rPr>
          <w:rFonts w:asciiTheme="majorBidi" w:eastAsiaTheme="minorHAnsi" w:hAnsiTheme="majorBidi" w:cstheme="majorBidi"/>
          <w:sz w:val="24"/>
          <w:szCs w:val="24"/>
        </w:rPr>
        <w:t xml:space="preserve"> used to determine whether two paired samples have different means. For the paired sample t-test, the data must have a normal distribution. The writer first analyzed the pre-test and post-test </w:t>
      </w:r>
      <w:r w:rsidR="00D27AA7" w:rsidRPr="002D310D">
        <w:rPr>
          <w:rFonts w:asciiTheme="majorBidi" w:eastAsiaTheme="minorHAnsi" w:hAnsiTheme="majorBidi" w:cstheme="majorBidi"/>
          <w:sz w:val="24"/>
          <w:szCs w:val="24"/>
        </w:rPr>
        <w:t>data. Furthermore, in this research</w:t>
      </w:r>
      <w:r w:rsidR="003D2E3D" w:rsidRPr="002D310D">
        <w:rPr>
          <w:rFonts w:asciiTheme="majorBidi" w:eastAsiaTheme="minorHAnsi" w:hAnsiTheme="majorBidi" w:cstheme="majorBidi"/>
          <w:sz w:val="24"/>
          <w:szCs w:val="24"/>
        </w:rPr>
        <w:t>, the paired sample t-test</w:t>
      </w:r>
      <w:r w:rsidR="002A1632" w:rsidRPr="002D310D">
        <w:rPr>
          <w:rFonts w:asciiTheme="majorBidi" w:eastAsiaTheme="minorHAnsi" w:hAnsiTheme="majorBidi" w:cstheme="majorBidi"/>
          <w:sz w:val="24"/>
          <w:szCs w:val="24"/>
        </w:rPr>
        <w:t xml:space="preserve"> was used to answer the </w:t>
      </w:r>
      <w:r w:rsidR="004358C1" w:rsidRPr="002D310D">
        <w:rPr>
          <w:rFonts w:asciiTheme="majorBidi" w:eastAsiaTheme="minorHAnsi" w:hAnsiTheme="majorBidi" w:cstheme="majorBidi"/>
          <w:sz w:val="24"/>
          <w:szCs w:val="24"/>
        </w:rPr>
        <w:t xml:space="preserve">first </w:t>
      </w:r>
      <w:r w:rsidR="003D2E3D" w:rsidRPr="002D310D">
        <w:rPr>
          <w:rFonts w:asciiTheme="majorBidi" w:eastAsiaTheme="minorHAnsi" w:hAnsiTheme="majorBidi" w:cstheme="majorBidi"/>
          <w:sz w:val="24"/>
          <w:szCs w:val="24"/>
        </w:rPr>
        <w:t>statement</w:t>
      </w:r>
      <w:r w:rsidR="002A1632" w:rsidRPr="002D310D">
        <w:rPr>
          <w:rFonts w:asciiTheme="majorBidi" w:eastAsiaTheme="minorHAnsi" w:hAnsiTheme="majorBidi" w:cstheme="majorBidi"/>
          <w:sz w:val="24"/>
          <w:szCs w:val="24"/>
        </w:rPr>
        <w:t xml:space="preserve"> of the problem</w:t>
      </w:r>
      <w:r w:rsidR="003D2E3D" w:rsidRPr="002D310D">
        <w:rPr>
          <w:rFonts w:asciiTheme="majorBidi" w:eastAsiaTheme="minorHAnsi" w:hAnsiTheme="majorBidi" w:cstheme="majorBidi"/>
          <w:sz w:val="24"/>
          <w:szCs w:val="24"/>
        </w:rPr>
        <w:t xml:space="preserve">. The purpose of this t-test is to determine whether or not the use of </w:t>
      </w:r>
      <w:proofErr w:type="spellStart"/>
      <w:r w:rsidR="003D2E3D" w:rsidRPr="002D310D">
        <w:rPr>
          <w:rFonts w:asciiTheme="majorBidi" w:eastAsiaTheme="minorHAnsi" w:hAnsiTheme="majorBidi" w:cstheme="majorBidi"/>
          <w:sz w:val="24"/>
          <w:szCs w:val="24"/>
        </w:rPr>
        <w:t>Padlet</w:t>
      </w:r>
      <w:proofErr w:type="spellEnd"/>
      <w:r w:rsidR="003D2E3D" w:rsidRPr="002D310D">
        <w:rPr>
          <w:rFonts w:asciiTheme="majorBidi" w:eastAsiaTheme="minorHAnsi" w:hAnsiTheme="majorBidi" w:cstheme="majorBidi"/>
          <w:sz w:val="24"/>
          <w:szCs w:val="24"/>
        </w:rPr>
        <w:t xml:space="preserve"> apps can improve students' writing skills. This test was used to determine whether the research hypothesis was accepted or rejected.</w:t>
      </w:r>
    </w:p>
    <w:p w:rsidR="003D2E3D" w:rsidRPr="002D310D" w:rsidRDefault="003D2E3D" w:rsidP="00F209B9">
      <w:pPr>
        <w:numPr>
          <w:ilvl w:val="0"/>
          <w:numId w:val="27"/>
        </w:numPr>
        <w:tabs>
          <w:tab w:val="left" w:pos="1985"/>
        </w:tabs>
        <w:spacing w:line="480" w:lineRule="auto"/>
        <w:ind w:left="1701" w:hanging="425"/>
        <w:contextualSpacing/>
        <w:rPr>
          <w:rFonts w:asciiTheme="majorBidi" w:eastAsiaTheme="minorHAnsi" w:hAnsiTheme="majorBidi" w:cstheme="majorBidi"/>
          <w:b/>
          <w:bCs/>
          <w:sz w:val="24"/>
          <w:szCs w:val="24"/>
        </w:rPr>
      </w:pPr>
      <w:r w:rsidRPr="002D310D">
        <w:rPr>
          <w:rFonts w:asciiTheme="majorBidi" w:eastAsiaTheme="minorHAnsi" w:hAnsiTheme="majorBidi" w:cstheme="majorBidi"/>
          <w:b/>
          <w:bCs/>
          <w:sz w:val="24"/>
          <w:szCs w:val="24"/>
        </w:rPr>
        <w:t>Independent Samples T-test</w:t>
      </w:r>
    </w:p>
    <w:p w:rsidR="006A7F71" w:rsidRDefault="003D2E3D" w:rsidP="00F209B9">
      <w:pPr>
        <w:tabs>
          <w:tab w:val="left" w:pos="1985"/>
        </w:tabs>
        <w:spacing w:line="480" w:lineRule="auto"/>
        <w:ind w:left="1701" w:firstLine="709"/>
        <w:contextualSpacing/>
        <w:jc w:val="both"/>
        <w:rPr>
          <w:rFonts w:asciiTheme="majorBidi" w:eastAsiaTheme="minorHAnsi" w:hAnsiTheme="majorBidi" w:cstheme="majorBidi"/>
          <w:sz w:val="24"/>
          <w:szCs w:val="24"/>
        </w:rPr>
      </w:pPr>
      <w:r w:rsidRPr="002D310D">
        <w:rPr>
          <w:rFonts w:asciiTheme="majorBidi" w:eastAsiaTheme="minorHAnsi" w:hAnsiTheme="majorBidi" w:cstheme="majorBidi"/>
          <w:sz w:val="24"/>
          <w:szCs w:val="24"/>
        </w:rPr>
        <w:t xml:space="preserve">The independent sample t-test is used to compare the means of two unpaired samples. The writer used the writing results from the post-test data. Furthermore, to answer the </w:t>
      </w:r>
      <w:r w:rsidR="004358C1" w:rsidRPr="002D310D">
        <w:rPr>
          <w:rFonts w:asciiTheme="majorBidi" w:eastAsiaTheme="minorHAnsi" w:hAnsiTheme="majorBidi" w:cstheme="majorBidi"/>
          <w:sz w:val="24"/>
          <w:szCs w:val="24"/>
        </w:rPr>
        <w:t xml:space="preserve">second </w:t>
      </w:r>
      <w:r w:rsidRPr="002D310D">
        <w:rPr>
          <w:rFonts w:asciiTheme="majorBidi" w:eastAsiaTheme="minorHAnsi" w:hAnsiTheme="majorBidi" w:cstheme="majorBidi"/>
          <w:sz w:val="24"/>
          <w:szCs w:val="24"/>
        </w:rPr>
        <w:t>statement</w:t>
      </w:r>
      <w:r w:rsidR="004358C1" w:rsidRPr="002D310D">
        <w:rPr>
          <w:rFonts w:asciiTheme="majorBidi" w:eastAsiaTheme="minorHAnsi" w:hAnsiTheme="majorBidi" w:cstheme="majorBidi"/>
          <w:sz w:val="24"/>
          <w:szCs w:val="24"/>
        </w:rPr>
        <w:t xml:space="preserve"> of the problem</w:t>
      </w:r>
      <w:r w:rsidRPr="002D310D">
        <w:rPr>
          <w:rFonts w:asciiTheme="majorBidi" w:eastAsiaTheme="minorHAnsi" w:hAnsiTheme="majorBidi" w:cstheme="majorBidi"/>
          <w:sz w:val="24"/>
          <w:szCs w:val="24"/>
        </w:rPr>
        <w:t xml:space="preserve">, the writer used the independent sample t-test. This method investigates whether there is a significant difference in the writing quality of students using the </w:t>
      </w:r>
      <w:proofErr w:type="spellStart"/>
      <w:r w:rsidRPr="002D310D">
        <w:rPr>
          <w:rFonts w:asciiTheme="majorBidi" w:eastAsiaTheme="minorHAnsi" w:hAnsiTheme="majorBidi" w:cstheme="majorBidi"/>
          <w:sz w:val="24"/>
          <w:szCs w:val="24"/>
        </w:rPr>
        <w:t>Padlet</w:t>
      </w:r>
      <w:proofErr w:type="spellEnd"/>
      <w:r w:rsidRPr="002D310D">
        <w:rPr>
          <w:rFonts w:asciiTheme="majorBidi" w:eastAsiaTheme="minorHAnsi" w:hAnsiTheme="majorBidi" w:cstheme="majorBidi"/>
          <w:sz w:val="24"/>
          <w:szCs w:val="24"/>
        </w:rPr>
        <w:t xml:space="preserve"> app compared to students using the conventional method. The post</w:t>
      </w:r>
      <w:r w:rsidR="0020256E">
        <w:rPr>
          <w:rFonts w:asciiTheme="majorBidi" w:eastAsiaTheme="minorHAnsi" w:hAnsiTheme="majorBidi" w:cstheme="majorBidi"/>
          <w:sz w:val="24"/>
          <w:szCs w:val="24"/>
        </w:rPr>
        <w:t>-</w:t>
      </w:r>
      <w:r w:rsidRPr="002D310D">
        <w:rPr>
          <w:rFonts w:asciiTheme="majorBidi" w:eastAsiaTheme="minorHAnsi" w:hAnsiTheme="majorBidi" w:cstheme="majorBidi"/>
          <w:sz w:val="24"/>
          <w:szCs w:val="24"/>
        </w:rPr>
        <w:t>test results of the experimental and control groups were compared using the i</w:t>
      </w:r>
      <w:r w:rsidR="004F7373">
        <w:rPr>
          <w:rFonts w:asciiTheme="majorBidi" w:eastAsiaTheme="minorHAnsi" w:hAnsiTheme="majorBidi" w:cstheme="majorBidi"/>
          <w:sz w:val="24"/>
          <w:szCs w:val="24"/>
        </w:rPr>
        <w:t>ndependent sample t-test.</w:t>
      </w:r>
    </w:p>
    <w:p w:rsidR="00707280" w:rsidRDefault="00707280" w:rsidP="00F209B9">
      <w:pPr>
        <w:tabs>
          <w:tab w:val="left" w:pos="1985"/>
        </w:tabs>
        <w:spacing w:line="480" w:lineRule="auto"/>
        <w:ind w:left="1701" w:firstLine="709"/>
        <w:contextualSpacing/>
        <w:jc w:val="both"/>
        <w:rPr>
          <w:rFonts w:asciiTheme="majorBidi" w:eastAsiaTheme="minorHAnsi" w:hAnsiTheme="majorBidi" w:cstheme="majorBidi"/>
          <w:sz w:val="24"/>
          <w:szCs w:val="24"/>
        </w:rPr>
      </w:pPr>
    </w:p>
    <w:p w:rsidR="00707280" w:rsidRDefault="00707280" w:rsidP="00F209B9">
      <w:pPr>
        <w:tabs>
          <w:tab w:val="left" w:pos="1985"/>
        </w:tabs>
        <w:spacing w:line="480" w:lineRule="auto"/>
        <w:ind w:left="1701" w:firstLine="709"/>
        <w:contextualSpacing/>
        <w:jc w:val="both"/>
        <w:rPr>
          <w:rFonts w:asciiTheme="majorBidi" w:eastAsiaTheme="minorHAnsi" w:hAnsiTheme="majorBidi" w:cstheme="majorBidi"/>
          <w:sz w:val="24"/>
          <w:szCs w:val="24"/>
        </w:rPr>
      </w:pPr>
    </w:p>
    <w:p w:rsidR="00707280" w:rsidRDefault="00707280" w:rsidP="00F209B9">
      <w:pPr>
        <w:tabs>
          <w:tab w:val="left" w:pos="1985"/>
        </w:tabs>
        <w:spacing w:line="480" w:lineRule="auto"/>
        <w:ind w:left="1701" w:firstLine="709"/>
        <w:contextualSpacing/>
        <w:jc w:val="both"/>
        <w:rPr>
          <w:rFonts w:asciiTheme="majorBidi" w:eastAsiaTheme="minorHAnsi" w:hAnsiTheme="majorBidi" w:cstheme="majorBidi"/>
          <w:sz w:val="24"/>
          <w:szCs w:val="24"/>
        </w:rPr>
      </w:pPr>
    </w:p>
    <w:p w:rsidR="00707280" w:rsidRDefault="00707280" w:rsidP="00F209B9">
      <w:pPr>
        <w:tabs>
          <w:tab w:val="left" w:pos="1985"/>
        </w:tabs>
        <w:spacing w:line="480" w:lineRule="auto"/>
        <w:ind w:left="1701" w:firstLine="709"/>
        <w:contextualSpacing/>
        <w:jc w:val="both"/>
        <w:rPr>
          <w:rFonts w:asciiTheme="majorBidi" w:eastAsiaTheme="minorHAnsi" w:hAnsiTheme="majorBidi" w:cstheme="majorBidi"/>
          <w:sz w:val="24"/>
          <w:szCs w:val="24"/>
        </w:rPr>
      </w:pPr>
    </w:p>
    <w:p w:rsidR="00707280" w:rsidRDefault="00707280" w:rsidP="00F209B9">
      <w:pPr>
        <w:tabs>
          <w:tab w:val="left" w:pos="1985"/>
        </w:tabs>
        <w:spacing w:line="480" w:lineRule="auto"/>
        <w:ind w:left="1701" w:firstLine="709"/>
        <w:contextualSpacing/>
        <w:jc w:val="both"/>
        <w:rPr>
          <w:rFonts w:asciiTheme="majorBidi" w:eastAsiaTheme="minorHAnsi" w:hAnsiTheme="majorBidi" w:cstheme="majorBidi"/>
          <w:sz w:val="24"/>
          <w:szCs w:val="24"/>
        </w:rPr>
      </w:pPr>
    </w:p>
    <w:p w:rsidR="00707280" w:rsidRDefault="00707280" w:rsidP="00F209B9">
      <w:pPr>
        <w:tabs>
          <w:tab w:val="left" w:pos="1985"/>
        </w:tabs>
        <w:spacing w:line="480" w:lineRule="auto"/>
        <w:ind w:left="1701" w:firstLine="709"/>
        <w:contextualSpacing/>
        <w:jc w:val="both"/>
        <w:rPr>
          <w:rFonts w:asciiTheme="majorBidi" w:eastAsiaTheme="minorHAnsi" w:hAnsiTheme="majorBidi" w:cstheme="majorBidi"/>
          <w:sz w:val="24"/>
          <w:szCs w:val="24"/>
        </w:rPr>
      </w:pPr>
    </w:p>
    <w:p w:rsidR="00707280" w:rsidRDefault="00707280" w:rsidP="00F209B9">
      <w:pPr>
        <w:tabs>
          <w:tab w:val="left" w:pos="1985"/>
        </w:tabs>
        <w:spacing w:line="480" w:lineRule="auto"/>
        <w:ind w:left="1701" w:firstLine="709"/>
        <w:contextualSpacing/>
        <w:jc w:val="both"/>
        <w:rPr>
          <w:rFonts w:asciiTheme="majorBidi" w:eastAsiaTheme="minorHAnsi" w:hAnsiTheme="majorBidi" w:cstheme="majorBidi"/>
          <w:sz w:val="24"/>
          <w:szCs w:val="24"/>
        </w:rPr>
      </w:pPr>
    </w:p>
    <w:p w:rsidR="00707280" w:rsidRPr="002D310D" w:rsidRDefault="00707280" w:rsidP="00F209B9">
      <w:pPr>
        <w:tabs>
          <w:tab w:val="left" w:pos="1985"/>
        </w:tabs>
        <w:spacing w:line="480" w:lineRule="auto"/>
        <w:ind w:left="1701" w:firstLine="709"/>
        <w:contextualSpacing/>
        <w:jc w:val="both"/>
        <w:rPr>
          <w:rFonts w:asciiTheme="majorBidi" w:eastAsiaTheme="minorHAnsi" w:hAnsiTheme="majorBidi" w:cstheme="majorBidi"/>
          <w:sz w:val="24"/>
          <w:szCs w:val="24"/>
        </w:rPr>
        <w:sectPr w:rsidR="00707280" w:rsidRPr="002D310D" w:rsidSect="001D3C56">
          <w:headerReference w:type="first" r:id="rId46"/>
          <w:pgSz w:w="11907" w:h="16839" w:code="9"/>
          <w:pgMar w:top="2268" w:right="1701" w:bottom="1701" w:left="2268" w:header="708" w:footer="708" w:gutter="0"/>
          <w:cols w:space="708"/>
          <w:titlePg/>
          <w:docGrid w:linePitch="360"/>
        </w:sectPr>
      </w:pPr>
    </w:p>
    <w:p w:rsidR="00782479" w:rsidRPr="002D310D" w:rsidRDefault="00782479" w:rsidP="002F7431">
      <w:pPr>
        <w:rPr>
          <w:rFonts w:asciiTheme="majorBidi" w:eastAsiaTheme="minorHAnsi" w:hAnsiTheme="majorBidi" w:cstheme="majorBidi"/>
          <w:b/>
          <w:bCs/>
          <w:sz w:val="24"/>
          <w:szCs w:val="24"/>
        </w:rPr>
      </w:pPr>
    </w:p>
    <w:sectPr w:rsidR="00782479" w:rsidRPr="002D310D" w:rsidSect="006A7F71">
      <w:headerReference w:type="default" r:id="rId47"/>
      <w:footerReference w:type="default" r:id="rId48"/>
      <w:type w:val="continuous"/>
      <w:pgSz w:w="11907" w:h="16839" w:code="9"/>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9E9" w:rsidRDefault="00D179E9" w:rsidP="0065675F">
      <w:pPr>
        <w:spacing w:after="0" w:line="240" w:lineRule="auto"/>
      </w:pPr>
      <w:r>
        <w:separator/>
      </w:r>
    </w:p>
  </w:endnote>
  <w:endnote w:type="continuationSeparator" w:id="0">
    <w:p w:rsidR="00D179E9" w:rsidRDefault="00D179E9" w:rsidP="00656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281321"/>
      <w:docPartObj>
        <w:docPartGallery w:val="Page Numbers (Bottom of Page)"/>
        <w:docPartUnique/>
      </w:docPartObj>
    </w:sdtPr>
    <w:sdtEndPr>
      <w:rPr>
        <w:noProof/>
      </w:rPr>
    </w:sdtEndPr>
    <w:sdtContent>
      <w:p w:rsidR="00392126" w:rsidRDefault="00392126">
        <w:pPr>
          <w:pStyle w:val="Footer"/>
          <w:jc w:val="center"/>
        </w:pPr>
        <w:r>
          <w:fldChar w:fldCharType="begin"/>
        </w:r>
        <w:r>
          <w:instrText xml:space="preserve"> PAGE   \* MERGEFORMAT </w:instrText>
        </w:r>
        <w:r>
          <w:fldChar w:fldCharType="separate"/>
        </w:r>
        <w:r w:rsidR="00794199">
          <w:rPr>
            <w:noProof/>
          </w:rPr>
          <w:t>xiii</w:t>
        </w:r>
        <w:r>
          <w:rPr>
            <w:noProof/>
          </w:rPr>
          <w:fldChar w:fldCharType="end"/>
        </w:r>
      </w:p>
    </w:sdtContent>
  </w:sdt>
  <w:p w:rsidR="00392126" w:rsidRDefault="003921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2385504"/>
      <w:docPartObj>
        <w:docPartGallery w:val="Page Numbers (Bottom of Page)"/>
        <w:docPartUnique/>
      </w:docPartObj>
    </w:sdtPr>
    <w:sdtEndPr>
      <w:rPr>
        <w:noProof/>
      </w:rPr>
    </w:sdtEndPr>
    <w:sdtContent>
      <w:p w:rsidR="00392126" w:rsidRDefault="00392126">
        <w:pPr>
          <w:pStyle w:val="Footer"/>
          <w:jc w:val="center"/>
        </w:pPr>
        <w:r>
          <w:fldChar w:fldCharType="begin"/>
        </w:r>
        <w:r>
          <w:instrText xml:space="preserve"> PAGE   \* MERGEFORMAT </w:instrText>
        </w:r>
        <w:r>
          <w:fldChar w:fldCharType="separate"/>
        </w:r>
        <w:r w:rsidR="00794199">
          <w:rPr>
            <w:noProof/>
          </w:rPr>
          <w:t>i</w:t>
        </w:r>
        <w:r>
          <w:rPr>
            <w:noProof/>
          </w:rPr>
          <w:fldChar w:fldCharType="end"/>
        </w:r>
      </w:p>
    </w:sdtContent>
  </w:sdt>
  <w:p w:rsidR="00392126" w:rsidRDefault="003921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126" w:rsidRDefault="00392126" w:rsidP="00F144EC">
    <w:pPr>
      <w:pStyle w:val="Footer"/>
    </w:pPr>
  </w:p>
  <w:p w:rsidR="00392126" w:rsidRDefault="0039212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42722"/>
      <w:docPartObj>
        <w:docPartGallery w:val="Page Numbers (Bottom of Page)"/>
        <w:docPartUnique/>
      </w:docPartObj>
    </w:sdtPr>
    <w:sdtEndPr>
      <w:rPr>
        <w:noProof/>
      </w:rPr>
    </w:sdtEndPr>
    <w:sdtContent>
      <w:p w:rsidR="00392126" w:rsidRDefault="00392126">
        <w:pPr>
          <w:pStyle w:val="Footer"/>
          <w:jc w:val="center"/>
        </w:pPr>
        <w:r>
          <w:fldChar w:fldCharType="begin"/>
        </w:r>
        <w:r>
          <w:instrText xml:space="preserve"> PAGE   \* MERGEFORMAT </w:instrText>
        </w:r>
        <w:r>
          <w:fldChar w:fldCharType="separate"/>
        </w:r>
        <w:r w:rsidR="00794199">
          <w:rPr>
            <w:noProof/>
          </w:rPr>
          <w:t>1</w:t>
        </w:r>
        <w:r>
          <w:rPr>
            <w:noProof/>
          </w:rPr>
          <w:fldChar w:fldCharType="end"/>
        </w:r>
      </w:p>
    </w:sdtContent>
  </w:sdt>
  <w:p w:rsidR="00392126" w:rsidRDefault="0039212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5926035"/>
      <w:docPartObj>
        <w:docPartGallery w:val="Page Numbers (Bottom of Page)"/>
        <w:docPartUnique/>
      </w:docPartObj>
    </w:sdtPr>
    <w:sdtEndPr>
      <w:rPr>
        <w:noProof/>
      </w:rPr>
    </w:sdtEndPr>
    <w:sdtContent>
      <w:p w:rsidR="00392126" w:rsidRDefault="00392126">
        <w:pPr>
          <w:pStyle w:val="Footer"/>
          <w:jc w:val="center"/>
        </w:pPr>
        <w:r>
          <w:fldChar w:fldCharType="begin"/>
        </w:r>
        <w:r>
          <w:instrText xml:space="preserve"> PAGE   \* MERGEFORMAT </w:instrText>
        </w:r>
        <w:r>
          <w:fldChar w:fldCharType="separate"/>
        </w:r>
        <w:r w:rsidR="00794199">
          <w:rPr>
            <w:noProof/>
          </w:rPr>
          <w:t>7</w:t>
        </w:r>
        <w:r>
          <w:rPr>
            <w:noProof/>
          </w:rPr>
          <w:fldChar w:fldCharType="end"/>
        </w:r>
      </w:p>
    </w:sdtContent>
  </w:sdt>
  <w:p w:rsidR="00392126" w:rsidRDefault="0039212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7627493"/>
      <w:docPartObj>
        <w:docPartGallery w:val="Page Numbers (Bottom of Page)"/>
        <w:docPartUnique/>
      </w:docPartObj>
    </w:sdtPr>
    <w:sdtEndPr>
      <w:rPr>
        <w:noProof/>
      </w:rPr>
    </w:sdtEndPr>
    <w:sdtContent>
      <w:p w:rsidR="001D3C56" w:rsidRDefault="001D3C56">
        <w:pPr>
          <w:pStyle w:val="Footer"/>
          <w:jc w:val="center"/>
        </w:pPr>
        <w:r>
          <w:fldChar w:fldCharType="begin"/>
        </w:r>
        <w:r>
          <w:instrText xml:space="preserve"> PAGE   \* MERGEFORMAT </w:instrText>
        </w:r>
        <w:r>
          <w:fldChar w:fldCharType="separate"/>
        </w:r>
        <w:r w:rsidR="00794199">
          <w:rPr>
            <w:noProof/>
          </w:rPr>
          <w:t>41</w:t>
        </w:r>
        <w:r>
          <w:rPr>
            <w:noProof/>
          </w:rPr>
          <w:fldChar w:fldCharType="end"/>
        </w:r>
      </w:p>
    </w:sdtContent>
  </w:sdt>
  <w:p w:rsidR="00392126" w:rsidRDefault="0039212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126" w:rsidRDefault="00392126" w:rsidP="006D61EE">
    <w:pPr>
      <w:pStyle w:val="Footer"/>
      <w:jc w:val="center"/>
    </w:pPr>
  </w:p>
  <w:p w:rsidR="00392126" w:rsidRDefault="0039212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4085487"/>
      <w:docPartObj>
        <w:docPartGallery w:val="Page Numbers (Bottom of Page)"/>
        <w:docPartUnique/>
      </w:docPartObj>
    </w:sdtPr>
    <w:sdtEndPr>
      <w:rPr>
        <w:noProof/>
      </w:rPr>
    </w:sdtEndPr>
    <w:sdtContent>
      <w:p w:rsidR="00392126" w:rsidRDefault="00392126" w:rsidP="00DA5C11">
        <w:pPr>
          <w:pStyle w:val="Footer"/>
          <w:jc w:val="center"/>
        </w:pPr>
      </w:p>
    </w:sdtContent>
  </w:sdt>
  <w:p w:rsidR="00392126" w:rsidRDefault="003921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9E9" w:rsidRDefault="00D179E9" w:rsidP="0065675F">
      <w:pPr>
        <w:spacing w:after="0" w:line="240" w:lineRule="auto"/>
      </w:pPr>
      <w:r>
        <w:separator/>
      </w:r>
    </w:p>
  </w:footnote>
  <w:footnote w:type="continuationSeparator" w:id="0">
    <w:p w:rsidR="00D179E9" w:rsidRDefault="00D179E9" w:rsidP="006567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126" w:rsidRDefault="003921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126" w:rsidRDefault="0039212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1609487"/>
      <w:docPartObj>
        <w:docPartGallery w:val="Page Numbers (Top of Page)"/>
        <w:docPartUnique/>
      </w:docPartObj>
    </w:sdtPr>
    <w:sdtEndPr>
      <w:rPr>
        <w:noProof/>
      </w:rPr>
    </w:sdtEndPr>
    <w:sdtContent>
      <w:p w:rsidR="00392126" w:rsidRDefault="00392126">
        <w:pPr>
          <w:pStyle w:val="Header"/>
          <w:jc w:val="right"/>
        </w:pPr>
        <w:r>
          <w:fldChar w:fldCharType="begin"/>
        </w:r>
        <w:r>
          <w:instrText xml:space="preserve"> PAGE   \* MERGEFORMAT </w:instrText>
        </w:r>
        <w:r>
          <w:fldChar w:fldCharType="separate"/>
        </w:r>
        <w:r w:rsidR="00794199">
          <w:rPr>
            <w:noProof/>
          </w:rPr>
          <w:t>18</w:t>
        </w:r>
        <w:r>
          <w:rPr>
            <w:noProof/>
          </w:rPr>
          <w:fldChar w:fldCharType="end"/>
        </w:r>
      </w:p>
    </w:sdtContent>
  </w:sdt>
  <w:p w:rsidR="00392126" w:rsidRDefault="0039212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126" w:rsidRDefault="00392126" w:rsidP="006F11EF">
    <w:pPr>
      <w:pStyle w:val="Header"/>
      <w:jc w:val="right"/>
    </w:pPr>
  </w:p>
  <w:p w:rsidR="00392126" w:rsidRDefault="00392126" w:rsidP="00496526">
    <w:pPr>
      <w:pStyle w:val="Header"/>
      <w:tabs>
        <w:tab w:val="clear" w:pos="4680"/>
        <w:tab w:val="clear" w:pos="9360"/>
        <w:tab w:val="left" w:pos="6714"/>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126" w:rsidRDefault="00392126" w:rsidP="00565864">
    <w:pPr>
      <w:pStyle w:val="Header"/>
      <w:jc w:val="right"/>
    </w:pPr>
  </w:p>
  <w:p w:rsidR="00392126" w:rsidRDefault="00392126" w:rsidP="00496526">
    <w:pPr>
      <w:pStyle w:val="Header"/>
      <w:tabs>
        <w:tab w:val="clear" w:pos="4680"/>
        <w:tab w:val="clear" w:pos="9360"/>
        <w:tab w:val="left" w:pos="6714"/>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8269864"/>
      <w:docPartObj>
        <w:docPartGallery w:val="Page Numbers (Top of Page)"/>
        <w:docPartUnique/>
      </w:docPartObj>
    </w:sdtPr>
    <w:sdtEndPr>
      <w:rPr>
        <w:noProof/>
      </w:rPr>
    </w:sdtEndPr>
    <w:sdtContent>
      <w:p w:rsidR="00392126" w:rsidRDefault="00392126">
        <w:pPr>
          <w:pStyle w:val="Header"/>
          <w:jc w:val="right"/>
        </w:pPr>
        <w:r>
          <w:fldChar w:fldCharType="begin"/>
        </w:r>
        <w:r>
          <w:instrText xml:space="preserve"> PAGE   \* MERGEFORMAT </w:instrText>
        </w:r>
        <w:r>
          <w:fldChar w:fldCharType="separate"/>
        </w:r>
        <w:r w:rsidR="001D3C56">
          <w:rPr>
            <w:noProof/>
          </w:rPr>
          <w:t>8</w:t>
        </w:r>
        <w:r>
          <w:rPr>
            <w:noProof/>
          </w:rPr>
          <w:fldChar w:fldCharType="end"/>
        </w:r>
      </w:p>
    </w:sdtContent>
  </w:sdt>
  <w:p w:rsidR="00392126" w:rsidRDefault="00392126" w:rsidP="00496526">
    <w:pPr>
      <w:pStyle w:val="Header"/>
      <w:tabs>
        <w:tab w:val="clear" w:pos="4680"/>
        <w:tab w:val="clear" w:pos="9360"/>
        <w:tab w:val="left" w:pos="6714"/>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4534724"/>
      <w:docPartObj>
        <w:docPartGallery w:val="Page Numbers (Top of Page)"/>
        <w:docPartUnique/>
      </w:docPartObj>
    </w:sdtPr>
    <w:sdtEndPr>
      <w:rPr>
        <w:noProof/>
      </w:rPr>
    </w:sdtEndPr>
    <w:sdtContent>
      <w:p w:rsidR="00392126" w:rsidRDefault="00392126">
        <w:pPr>
          <w:pStyle w:val="Header"/>
          <w:jc w:val="right"/>
        </w:pPr>
        <w:r>
          <w:fldChar w:fldCharType="begin"/>
        </w:r>
        <w:r>
          <w:instrText xml:space="preserve"> PAGE   \* MERGEFORMAT </w:instrText>
        </w:r>
        <w:r>
          <w:fldChar w:fldCharType="separate"/>
        </w:r>
        <w:r w:rsidR="00794199">
          <w:rPr>
            <w:noProof/>
          </w:rPr>
          <w:t>58</w:t>
        </w:r>
        <w:r>
          <w:rPr>
            <w:noProof/>
          </w:rPr>
          <w:fldChar w:fldCharType="end"/>
        </w:r>
      </w:p>
    </w:sdtContent>
  </w:sdt>
  <w:p w:rsidR="00392126" w:rsidRDefault="0039212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C56" w:rsidRDefault="001D3C56" w:rsidP="00496526">
    <w:pPr>
      <w:pStyle w:val="Header"/>
      <w:tabs>
        <w:tab w:val="clear" w:pos="4680"/>
        <w:tab w:val="clear" w:pos="9360"/>
        <w:tab w:val="left" w:pos="6714"/>
      </w:tabs>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794811"/>
      <w:docPartObj>
        <w:docPartGallery w:val="Page Numbers (Top of Page)"/>
        <w:docPartUnique/>
      </w:docPartObj>
    </w:sdtPr>
    <w:sdtEndPr>
      <w:rPr>
        <w:noProof/>
      </w:rPr>
    </w:sdtEndPr>
    <w:sdtContent>
      <w:p w:rsidR="00392126" w:rsidRDefault="00392126">
        <w:pPr>
          <w:pStyle w:val="Header"/>
          <w:jc w:val="right"/>
        </w:pPr>
        <w:r>
          <w:fldChar w:fldCharType="begin"/>
        </w:r>
        <w:r>
          <w:instrText xml:space="preserve"> PAGE   \* MERGEFORMAT </w:instrText>
        </w:r>
        <w:r>
          <w:fldChar w:fldCharType="separate"/>
        </w:r>
        <w:r>
          <w:rPr>
            <w:noProof/>
          </w:rPr>
          <w:t>154</w:t>
        </w:r>
        <w:r>
          <w:rPr>
            <w:noProof/>
          </w:rPr>
          <w:fldChar w:fldCharType="end"/>
        </w:r>
      </w:p>
    </w:sdtContent>
  </w:sdt>
  <w:p w:rsidR="00392126" w:rsidRDefault="003921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3750"/>
    <w:multiLevelType w:val="hybridMultilevel"/>
    <w:tmpl w:val="ACC44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067C44"/>
    <w:multiLevelType w:val="hybridMultilevel"/>
    <w:tmpl w:val="38580960"/>
    <w:lvl w:ilvl="0" w:tplc="F6360FC2">
      <w:start w:val="2"/>
      <w:numFmt w:val="lowerLetter"/>
      <w:lvlText w:val="%1."/>
      <w:lvlJc w:val="left"/>
      <w:pPr>
        <w:ind w:left="284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3F698D"/>
    <w:multiLevelType w:val="hybridMultilevel"/>
    <w:tmpl w:val="854073EC"/>
    <w:lvl w:ilvl="0" w:tplc="04090011">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3">
    <w:nsid w:val="029B1BA4"/>
    <w:multiLevelType w:val="hybridMultilevel"/>
    <w:tmpl w:val="E06E7AB6"/>
    <w:lvl w:ilvl="0" w:tplc="73C24D62">
      <w:start w:val="1"/>
      <w:numFmt w:val="decimal"/>
      <w:lvlText w:val="%1)"/>
      <w:lvlJc w:val="left"/>
      <w:pPr>
        <w:ind w:left="5184" w:hanging="360"/>
      </w:pPr>
      <w:rPr>
        <w:rFonts w:hint="default"/>
      </w:rPr>
    </w:lvl>
    <w:lvl w:ilvl="1" w:tplc="04090019" w:tentative="1">
      <w:start w:val="1"/>
      <w:numFmt w:val="lowerLetter"/>
      <w:lvlText w:val="%2."/>
      <w:lvlJc w:val="left"/>
      <w:pPr>
        <w:ind w:left="3672" w:hanging="360"/>
      </w:pPr>
    </w:lvl>
    <w:lvl w:ilvl="2" w:tplc="0409001B" w:tentative="1">
      <w:start w:val="1"/>
      <w:numFmt w:val="lowerRoman"/>
      <w:lvlText w:val="%3."/>
      <w:lvlJc w:val="right"/>
      <w:pPr>
        <w:ind w:left="4392" w:hanging="180"/>
      </w:pPr>
    </w:lvl>
    <w:lvl w:ilvl="3" w:tplc="04090011">
      <w:start w:val="1"/>
      <w:numFmt w:val="decimal"/>
      <w:lvlText w:val="%4)"/>
      <w:lvlJc w:val="left"/>
      <w:pPr>
        <w:ind w:left="5112" w:hanging="360"/>
      </w:pPr>
    </w:lvl>
    <w:lvl w:ilvl="4" w:tplc="04090019" w:tentative="1">
      <w:start w:val="1"/>
      <w:numFmt w:val="lowerLetter"/>
      <w:lvlText w:val="%5."/>
      <w:lvlJc w:val="left"/>
      <w:pPr>
        <w:ind w:left="5832" w:hanging="360"/>
      </w:pPr>
    </w:lvl>
    <w:lvl w:ilvl="5" w:tplc="0409001B" w:tentative="1">
      <w:start w:val="1"/>
      <w:numFmt w:val="lowerRoman"/>
      <w:lvlText w:val="%6."/>
      <w:lvlJc w:val="right"/>
      <w:pPr>
        <w:ind w:left="6552" w:hanging="180"/>
      </w:pPr>
    </w:lvl>
    <w:lvl w:ilvl="6" w:tplc="0409000F" w:tentative="1">
      <w:start w:val="1"/>
      <w:numFmt w:val="decimal"/>
      <w:lvlText w:val="%7."/>
      <w:lvlJc w:val="left"/>
      <w:pPr>
        <w:ind w:left="7272" w:hanging="360"/>
      </w:pPr>
    </w:lvl>
    <w:lvl w:ilvl="7" w:tplc="04090019" w:tentative="1">
      <w:start w:val="1"/>
      <w:numFmt w:val="lowerLetter"/>
      <w:lvlText w:val="%8."/>
      <w:lvlJc w:val="left"/>
      <w:pPr>
        <w:ind w:left="7992" w:hanging="360"/>
      </w:pPr>
    </w:lvl>
    <w:lvl w:ilvl="8" w:tplc="0409001B" w:tentative="1">
      <w:start w:val="1"/>
      <w:numFmt w:val="lowerRoman"/>
      <w:lvlText w:val="%9."/>
      <w:lvlJc w:val="right"/>
      <w:pPr>
        <w:ind w:left="8712" w:hanging="180"/>
      </w:pPr>
    </w:lvl>
  </w:abstractNum>
  <w:abstractNum w:abstractNumId="4">
    <w:nsid w:val="02EA7A03"/>
    <w:multiLevelType w:val="hybridMultilevel"/>
    <w:tmpl w:val="D30ADFF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3935152"/>
    <w:multiLevelType w:val="multilevel"/>
    <w:tmpl w:val="040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3B146BE"/>
    <w:multiLevelType w:val="multilevel"/>
    <w:tmpl w:val="0409001F"/>
    <w:styleLink w:val="Style8"/>
    <w:lvl w:ilvl="0">
      <w:start w:val="1"/>
      <w:numFmt w:val="decimal"/>
      <w:lvlText w:val="%1."/>
      <w:lvlJc w:val="left"/>
      <w:pPr>
        <w:ind w:left="360" w:hanging="360"/>
      </w:pPr>
    </w:lvl>
    <w:lvl w:ilvl="1">
      <w:start w:val="6"/>
      <w:numFmt w:val="decimal"/>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5467C00"/>
    <w:multiLevelType w:val="hybridMultilevel"/>
    <w:tmpl w:val="E2D0CE08"/>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8">
    <w:nsid w:val="06B877C3"/>
    <w:multiLevelType w:val="hybridMultilevel"/>
    <w:tmpl w:val="A10A8BC4"/>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9">
    <w:nsid w:val="06F2263A"/>
    <w:multiLevelType w:val="hybridMultilevel"/>
    <w:tmpl w:val="ACC44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863A06"/>
    <w:multiLevelType w:val="hybridMultilevel"/>
    <w:tmpl w:val="A90A869C"/>
    <w:lvl w:ilvl="0" w:tplc="04090011">
      <w:start w:val="1"/>
      <w:numFmt w:val="decimal"/>
      <w:lvlText w:val="%1)"/>
      <w:lvlJc w:val="left"/>
      <w:pPr>
        <w:ind w:left="2847" w:hanging="360"/>
      </w:pPr>
    </w:lvl>
    <w:lvl w:ilvl="1" w:tplc="04090019">
      <w:start w:val="1"/>
      <w:numFmt w:val="lowerLetter"/>
      <w:lvlText w:val="%2."/>
      <w:lvlJc w:val="left"/>
      <w:pPr>
        <w:ind w:left="3567" w:hanging="360"/>
      </w:pPr>
    </w:lvl>
    <w:lvl w:ilvl="2" w:tplc="0409001B">
      <w:start w:val="1"/>
      <w:numFmt w:val="lowerRoman"/>
      <w:lvlText w:val="%3."/>
      <w:lvlJc w:val="right"/>
      <w:pPr>
        <w:ind w:left="4287" w:hanging="180"/>
      </w:pPr>
    </w:lvl>
    <w:lvl w:ilvl="3" w:tplc="0409000F">
      <w:start w:val="1"/>
      <w:numFmt w:val="decimal"/>
      <w:lvlText w:val="%4."/>
      <w:lvlJc w:val="left"/>
      <w:pPr>
        <w:ind w:left="5007" w:hanging="360"/>
      </w:pPr>
    </w:lvl>
    <w:lvl w:ilvl="4" w:tplc="04090019">
      <w:start w:val="1"/>
      <w:numFmt w:val="lowerLetter"/>
      <w:lvlText w:val="%5."/>
      <w:lvlJc w:val="left"/>
      <w:pPr>
        <w:ind w:left="5727" w:hanging="360"/>
      </w:pPr>
    </w:lvl>
    <w:lvl w:ilvl="5" w:tplc="0409001B">
      <w:start w:val="1"/>
      <w:numFmt w:val="lowerRoman"/>
      <w:lvlText w:val="%6."/>
      <w:lvlJc w:val="right"/>
      <w:pPr>
        <w:ind w:left="6447" w:hanging="180"/>
      </w:pPr>
    </w:lvl>
    <w:lvl w:ilvl="6" w:tplc="0409000F">
      <w:start w:val="1"/>
      <w:numFmt w:val="decimal"/>
      <w:lvlText w:val="%7."/>
      <w:lvlJc w:val="left"/>
      <w:pPr>
        <w:ind w:left="7167" w:hanging="360"/>
      </w:pPr>
    </w:lvl>
    <w:lvl w:ilvl="7" w:tplc="04090019">
      <w:start w:val="1"/>
      <w:numFmt w:val="lowerLetter"/>
      <w:lvlText w:val="%8."/>
      <w:lvlJc w:val="left"/>
      <w:pPr>
        <w:ind w:left="7887" w:hanging="360"/>
      </w:pPr>
    </w:lvl>
    <w:lvl w:ilvl="8" w:tplc="0409001B">
      <w:start w:val="1"/>
      <w:numFmt w:val="lowerRoman"/>
      <w:lvlText w:val="%9."/>
      <w:lvlJc w:val="right"/>
      <w:pPr>
        <w:ind w:left="8607" w:hanging="180"/>
      </w:pPr>
    </w:lvl>
  </w:abstractNum>
  <w:abstractNum w:abstractNumId="11">
    <w:nsid w:val="0ACA1AA0"/>
    <w:multiLevelType w:val="hybridMultilevel"/>
    <w:tmpl w:val="D9727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4B6645"/>
    <w:multiLevelType w:val="hybridMultilevel"/>
    <w:tmpl w:val="94B0BEAE"/>
    <w:lvl w:ilvl="0" w:tplc="0409000F">
      <w:start w:val="1"/>
      <w:numFmt w:val="decimal"/>
      <w:lvlText w:val="%1."/>
      <w:lvlJc w:val="left"/>
      <w:pPr>
        <w:ind w:left="1855" w:hanging="360"/>
      </w:p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13">
    <w:nsid w:val="0F167AAF"/>
    <w:multiLevelType w:val="hybridMultilevel"/>
    <w:tmpl w:val="DD021F0E"/>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nsid w:val="0F6C5A76"/>
    <w:multiLevelType w:val="hybridMultilevel"/>
    <w:tmpl w:val="ACC44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3E231C"/>
    <w:multiLevelType w:val="hybridMultilevel"/>
    <w:tmpl w:val="D9727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B86217"/>
    <w:multiLevelType w:val="hybridMultilevel"/>
    <w:tmpl w:val="ACC44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87574B"/>
    <w:multiLevelType w:val="multilevel"/>
    <w:tmpl w:val="95B25A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Heading3Bab3"/>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18315429"/>
    <w:multiLevelType w:val="hybridMultilevel"/>
    <w:tmpl w:val="D9727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A63A4E"/>
    <w:multiLevelType w:val="hybridMultilevel"/>
    <w:tmpl w:val="384AFB64"/>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0">
    <w:nsid w:val="1A5C630B"/>
    <w:multiLevelType w:val="multilevel"/>
    <w:tmpl w:val="0409001F"/>
    <w:numStyleLink w:val="Style8"/>
  </w:abstractNum>
  <w:abstractNum w:abstractNumId="21">
    <w:nsid w:val="1EE627C2"/>
    <w:multiLevelType w:val="hybridMultilevel"/>
    <w:tmpl w:val="54AA5796"/>
    <w:lvl w:ilvl="0" w:tplc="04090011">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2">
    <w:nsid w:val="1EEF6293"/>
    <w:multiLevelType w:val="hybridMultilevel"/>
    <w:tmpl w:val="ACC44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09C3048"/>
    <w:multiLevelType w:val="hybridMultilevel"/>
    <w:tmpl w:val="ACC44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110241F"/>
    <w:multiLevelType w:val="hybridMultilevel"/>
    <w:tmpl w:val="6602F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1E9299E"/>
    <w:multiLevelType w:val="hybridMultilevel"/>
    <w:tmpl w:val="364A4406"/>
    <w:lvl w:ilvl="0" w:tplc="12F0FFC2">
      <w:start w:val="1"/>
      <w:numFmt w:val="decimal"/>
      <w:lvlText w:val="%1."/>
      <w:lvlJc w:val="left"/>
      <w:pPr>
        <w:ind w:left="3600" w:hanging="360"/>
      </w:pPr>
      <w:rPr>
        <w:b w:val="0"/>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6">
    <w:nsid w:val="226D68AD"/>
    <w:multiLevelType w:val="hybridMultilevel"/>
    <w:tmpl w:val="ACC44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5072873"/>
    <w:multiLevelType w:val="hybridMultilevel"/>
    <w:tmpl w:val="6602F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66355E0"/>
    <w:multiLevelType w:val="hybridMultilevel"/>
    <w:tmpl w:val="D9727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7A17E41"/>
    <w:multiLevelType w:val="hybridMultilevel"/>
    <w:tmpl w:val="D9727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8061FF8"/>
    <w:multiLevelType w:val="hybridMultilevel"/>
    <w:tmpl w:val="359AB4B0"/>
    <w:lvl w:ilvl="0" w:tplc="04090017">
      <w:start w:val="1"/>
      <w:numFmt w:val="lowerLetter"/>
      <w:lvlText w:val="%1)"/>
      <w:lvlJc w:val="left"/>
      <w:pPr>
        <w:ind w:left="2448" w:hanging="360"/>
      </w:p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31">
    <w:nsid w:val="2966654B"/>
    <w:multiLevelType w:val="hybridMultilevel"/>
    <w:tmpl w:val="D9727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9DC08E9"/>
    <w:multiLevelType w:val="hybridMultilevel"/>
    <w:tmpl w:val="D9727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D38747E"/>
    <w:multiLevelType w:val="hybridMultilevel"/>
    <w:tmpl w:val="6602F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05600FE"/>
    <w:multiLevelType w:val="multilevel"/>
    <w:tmpl w:val="0409001F"/>
    <w:numStyleLink w:val="Style2"/>
  </w:abstractNum>
  <w:abstractNum w:abstractNumId="35">
    <w:nsid w:val="33131DE9"/>
    <w:multiLevelType w:val="hybridMultilevel"/>
    <w:tmpl w:val="D9727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66C022F"/>
    <w:multiLevelType w:val="hybridMultilevel"/>
    <w:tmpl w:val="6602F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8E43A00"/>
    <w:multiLevelType w:val="multilevel"/>
    <w:tmpl w:val="028ADC3C"/>
    <w:lvl w:ilvl="0">
      <w:start w:val="1"/>
      <w:numFmt w:val="decimal"/>
      <w:lvlText w:val="%1."/>
      <w:lvlJc w:val="left"/>
      <w:pPr>
        <w:ind w:left="360" w:hanging="360"/>
      </w:pPr>
      <w:rPr>
        <w:rFonts w:hint="default"/>
      </w:rPr>
    </w:lvl>
    <w:lvl w:ilvl="1">
      <w:start w:val="1"/>
      <w:numFmt w:val="decimal"/>
      <w:pStyle w:val="Heading2Bab4"/>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3A923708"/>
    <w:multiLevelType w:val="hybridMultilevel"/>
    <w:tmpl w:val="ECBA51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B282AA3"/>
    <w:multiLevelType w:val="hybridMultilevel"/>
    <w:tmpl w:val="C95C605E"/>
    <w:lvl w:ilvl="0" w:tplc="0409000F">
      <w:start w:val="1"/>
      <w:numFmt w:val="decimal"/>
      <w:lvlText w:val="%1."/>
      <w:lvlJc w:val="left"/>
      <w:pPr>
        <w:ind w:left="1855" w:hanging="360"/>
      </w:p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40">
    <w:nsid w:val="3C030125"/>
    <w:multiLevelType w:val="hybridMultilevel"/>
    <w:tmpl w:val="6602F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C0706B7"/>
    <w:multiLevelType w:val="hybridMultilevel"/>
    <w:tmpl w:val="B95A30D4"/>
    <w:lvl w:ilvl="0" w:tplc="04090019">
      <w:start w:val="1"/>
      <w:numFmt w:val="lowerLetter"/>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42">
    <w:nsid w:val="3C542427"/>
    <w:multiLevelType w:val="hybridMultilevel"/>
    <w:tmpl w:val="D9727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EBA1F55"/>
    <w:multiLevelType w:val="multilevel"/>
    <w:tmpl w:val="B27825F4"/>
    <w:lvl w:ilvl="0">
      <w:start w:val="1"/>
      <w:numFmt w:val="decimal"/>
      <w:lvlText w:val="%1."/>
      <w:lvlJc w:val="left"/>
      <w:pPr>
        <w:ind w:left="360" w:hanging="360"/>
      </w:pPr>
      <w:rPr>
        <w:rFonts w:hint="default"/>
      </w:rPr>
    </w:lvl>
    <w:lvl w:ilvl="1">
      <w:start w:val="1"/>
      <w:numFmt w:val="decimal"/>
      <w:pStyle w:val="Heading2Bab3"/>
      <w:lvlText w:val="3.%2."/>
      <w:lvlJc w:val="left"/>
      <w:pPr>
        <w:ind w:left="792" w:hanging="432"/>
      </w:pPr>
      <w:rPr>
        <w:rFonts w:hint="default"/>
      </w:rPr>
    </w:lvl>
    <w:lvl w:ilvl="2">
      <w:start w:val="1"/>
      <w:numFmt w:val="none"/>
      <w:lvlText w:val="4.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414B211D"/>
    <w:multiLevelType w:val="hybridMultilevel"/>
    <w:tmpl w:val="AFAE325C"/>
    <w:lvl w:ilvl="0" w:tplc="04090019">
      <w:start w:val="1"/>
      <w:numFmt w:val="lowerLetter"/>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45">
    <w:nsid w:val="426A1697"/>
    <w:multiLevelType w:val="hybridMultilevel"/>
    <w:tmpl w:val="1C0C5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4414663"/>
    <w:multiLevelType w:val="hybridMultilevel"/>
    <w:tmpl w:val="6602F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4780251"/>
    <w:multiLevelType w:val="hybridMultilevel"/>
    <w:tmpl w:val="D9727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4FD51B6"/>
    <w:multiLevelType w:val="hybridMultilevel"/>
    <w:tmpl w:val="D9727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7611642"/>
    <w:multiLevelType w:val="hybridMultilevel"/>
    <w:tmpl w:val="D9727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8D43B13"/>
    <w:multiLevelType w:val="hybridMultilevel"/>
    <w:tmpl w:val="ACC44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A0F5351"/>
    <w:multiLevelType w:val="hybridMultilevel"/>
    <w:tmpl w:val="ACC44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A240964"/>
    <w:multiLevelType w:val="hybridMultilevel"/>
    <w:tmpl w:val="ACC44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D765DE2"/>
    <w:multiLevelType w:val="hybridMultilevel"/>
    <w:tmpl w:val="D27A4E86"/>
    <w:lvl w:ilvl="0" w:tplc="04090011">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54">
    <w:nsid w:val="501D2E79"/>
    <w:multiLevelType w:val="multilevel"/>
    <w:tmpl w:val="0409001F"/>
    <w:styleLink w:val="Style2"/>
    <w:lvl w:ilvl="0">
      <w:start w:val="1"/>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11851EC"/>
    <w:multiLevelType w:val="hybridMultilevel"/>
    <w:tmpl w:val="317E20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1CE0D4D"/>
    <w:multiLevelType w:val="hybridMultilevel"/>
    <w:tmpl w:val="6602F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565468A"/>
    <w:multiLevelType w:val="multilevel"/>
    <w:tmpl w:val="53BCD16A"/>
    <w:lvl w:ilvl="0">
      <w:start w:val="2"/>
      <w:numFmt w:val="decimal"/>
      <w:lvlText w:val="%1."/>
      <w:lvlJc w:val="left"/>
      <w:pPr>
        <w:ind w:left="360" w:hanging="360"/>
      </w:pPr>
    </w:lvl>
    <w:lvl w:ilvl="1">
      <w:start w:val="1"/>
      <w:numFmt w:val="decimal"/>
      <w:pStyle w:val="Heading2Bab2"/>
      <w:lvlText w:val="%1.%2."/>
      <w:lvlJc w:val="left"/>
      <w:pPr>
        <w:ind w:left="792" w:hanging="432"/>
      </w:pPr>
    </w:lvl>
    <w:lvl w:ilvl="2">
      <w:start w:val="1"/>
      <w:numFmt w:val="decimal"/>
      <w:pStyle w:val="Heading3Bab2"/>
      <w:lvlText w:val="%1.%2.%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lowerLetter"/>
      <w:lvlText w:val="%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55C64908"/>
    <w:multiLevelType w:val="hybridMultilevel"/>
    <w:tmpl w:val="656EAD66"/>
    <w:lvl w:ilvl="0" w:tplc="04090011">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59">
    <w:nsid w:val="56CF0AAC"/>
    <w:multiLevelType w:val="hybridMultilevel"/>
    <w:tmpl w:val="6602F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83B18A2"/>
    <w:multiLevelType w:val="multilevel"/>
    <w:tmpl w:val="766A4EB2"/>
    <w:lvl w:ilvl="0">
      <w:start w:val="1"/>
      <w:numFmt w:val="decimal"/>
      <w:lvlText w:val="%1."/>
      <w:lvlJc w:val="left"/>
      <w:pPr>
        <w:ind w:left="360" w:hanging="360"/>
      </w:pPr>
      <w:rPr>
        <w:rFonts w:hint="default"/>
      </w:rPr>
    </w:lvl>
    <w:lvl w:ilvl="1">
      <w:start w:val="1"/>
      <w:numFmt w:val="decimal"/>
      <w:pStyle w:val="Heading2Bab5"/>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5B6B6CDB"/>
    <w:multiLevelType w:val="hybridMultilevel"/>
    <w:tmpl w:val="6602F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C0B6556"/>
    <w:multiLevelType w:val="hybridMultilevel"/>
    <w:tmpl w:val="6602F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E273E31"/>
    <w:multiLevelType w:val="hybridMultilevel"/>
    <w:tmpl w:val="B9B8382C"/>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4">
    <w:nsid w:val="5E971285"/>
    <w:multiLevelType w:val="hybridMultilevel"/>
    <w:tmpl w:val="ACC44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FDB1681"/>
    <w:multiLevelType w:val="hybridMultilevel"/>
    <w:tmpl w:val="6602F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10002EE"/>
    <w:multiLevelType w:val="hybridMultilevel"/>
    <w:tmpl w:val="1CC04D10"/>
    <w:lvl w:ilvl="0" w:tplc="04090017">
      <w:start w:val="1"/>
      <w:numFmt w:val="lowerLetter"/>
      <w:lvlText w:val="%1)"/>
      <w:lvlJc w:val="left"/>
      <w:pPr>
        <w:ind w:left="2448" w:hanging="360"/>
      </w:p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67">
    <w:nsid w:val="61176F35"/>
    <w:multiLevelType w:val="hybridMultilevel"/>
    <w:tmpl w:val="D9727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1607489"/>
    <w:multiLevelType w:val="hybridMultilevel"/>
    <w:tmpl w:val="ACC44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167786A"/>
    <w:multiLevelType w:val="hybridMultilevel"/>
    <w:tmpl w:val="6A62A858"/>
    <w:lvl w:ilvl="0" w:tplc="04090017">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70">
    <w:nsid w:val="63EC1BDF"/>
    <w:multiLevelType w:val="hybridMultilevel"/>
    <w:tmpl w:val="6602F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62617A6"/>
    <w:multiLevelType w:val="hybridMultilevel"/>
    <w:tmpl w:val="B8E00CCE"/>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2">
    <w:nsid w:val="67D7654D"/>
    <w:multiLevelType w:val="hybridMultilevel"/>
    <w:tmpl w:val="1DCC9C62"/>
    <w:lvl w:ilvl="0" w:tplc="04090009">
      <w:start w:val="1"/>
      <w:numFmt w:val="bullet"/>
      <w:lvlText w:val=""/>
      <w:lvlJc w:val="left"/>
      <w:pPr>
        <w:ind w:left="4406" w:hanging="360"/>
      </w:pPr>
      <w:rPr>
        <w:rFonts w:ascii="Wingdings" w:hAnsi="Wingdings" w:hint="default"/>
      </w:rPr>
    </w:lvl>
    <w:lvl w:ilvl="1" w:tplc="04090003" w:tentative="1">
      <w:start w:val="1"/>
      <w:numFmt w:val="bullet"/>
      <w:lvlText w:val="o"/>
      <w:lvlJc w:val="left"/>
      <w:pPr>
        <w:ind w:left="5126" w:hanging="360"/>
      </w:pPr>
      <w:rPr>
        <w:rFonts w:ascii="Courier New" w:hAnsi="Courier New" w:cs="Courier New" w:hint="default"/>
      </w:rPr>
    </w:lvl>
    <w:lvl w:ilvl="2" w:tplc="04090005" w:tentative="1">
      <w:start w:val="1"/>
      <w:numFmt w:val="bullet"/>
      <w:lvlText w:val=""/>
      <w:lvlJc w:val="left"/>
      <w:pPr>
        <w:ind w:left="5846" w:hanging="360"/>
      </w:pPr>
      <w:rPr>
        <w:rFonts w:ascii="Wingdings" w:hAnsi="Wingdings" w:hint="default"/>
      </w:rPr>
    </w:lvl>
    <w:lvl w:ilvl="3" w:tplc="04090001" w:tentative="1">
      <w:start w:val="1"/>
      <w:numFmt w:val="bullet"/>
      <w:lvlText w:val=""/>
      <w:lvlJc w:val="left"/>
      <w:pPr>
        <w:ind w:left="6566" w:hanging="360"/>
      </w:pPr>
      <w:rPr>
        <w:rFonts w:ascii="Symbol" w:hAnsi="Symbol" w:hint="default"/>
      </w:rPr>
    </w:lvl>
    <w:lvl w:ilvl="4" w:tplc="04090003" w:tentative="1">
      <w:start w:val="1"/>
      <w:numFmt w:val="bullet"/>
      <w:lvlText w:val="o"/>
      <w:lvlJc w:val="left"/>
      <w:pPr>
        <w:ind w:left="7286" w:hanging="360"/>
      </w:pPr>
      <w:rPr>
        <w:rFonts w:ascii="Courier New" w:hAnsi="Courier New" w:cs="Courier New" w:hint="default"/>
      </w:rPr>
    </w:lvl>
    <w:lvl w:ilvl="5" w:tplc="04090005" w:tentative="1">
      <w:start w:val="1"/>
      <w:numFmt w:val="bullet"/>
      <w:lvlText w:val=""/>
      <w:lvlJc w:val="left"/>
      <w:pPr>
        <w:ind w:left="8006" w:hanging="360"/>
      </w:pPr>
      <w:rPr>
        <w:rFonts w:ascii="Wingdings" w:hAnsi="Wingdings" w:hint="default"/>
      </w:rPr>
    </w:lvl>
    <w:lvl w:ilvl="6" w:tplc="04090001" w:tentative="1">
      <w:start w:val="1"/>
      <w:numFmt w:val="bullet"/>
      <w:lvlText w:val=""/>
      <w:lvlJc w:val="left"/>
      <w:pPr>
        <w:ind w:left="8726" w:hanging="360"/>
      </w:pPr>
      <w:rPr>
        <w:rFonts w:ascii="Symbol" w:hAnsi="Symbol" w:hint="default"/>
      </w:rPr>
    </w:lvl>
    <w:lvl w:ilvl="7" w:tplc="04090003" w:tentative="1">
      <w:start w:val="1"/>
      <w:numFmt w:val="bullet"/>
      <w:lvlText w:val="o"/>
      <w:lvlJc w:val="left"/>
      <w:pPr>
        <w:ind w:left="9446" w:hanging="360"/>
      </w:pPr>
      <w:rPr>
        <w:rFonts w:ascii="Courier New" w:hAnsi="Courier New" w:cs="Courier New" w:hint="default"/>
      </w:rPr>
    </w:lvl>
    <w:lvl w:ilvl="8" w:tplc="04090005" w:tentative="1">
      <w:start w:val="1"/>
      <w:numFmt w:val="bullet"/>
      <w:lvlText w:val=""/>
      <w:lvlJc w:val="left"/>
      <w:pPr>
        <w:ind w:left="10166" w:hanging="360"/>
      </w:pPr>
      <w:rPr>
        <w:rFonts w:ascii="Wingdings" w:hAnsi="Wingdings" w:hint="default"/>
      </w:rPr>
    </w:lvl>
  </w:abstractNum>
  <w:abstractNum w:abstractNumId="73">
    <w:nsid w:val="686D5EE7"/>
    <w:multiLevelType w:val="hybridMultilevel"/>
    <w:tmpl w:val="6602F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96D5A92"/>
    <w:multiLevelType w:val="hybridMultilevel"/>
    <w:tmpl w:val="D9727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6C083EFF"/>
    <w:multiLevelType w:val="hybridMultilevel"/>
    <w:tmpl w:val="6602F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DBA4D95"/>
    <w:multiLevelType w:val="multilevel"/>
    <w:tmpl w:val="578C113A"/>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6E1C7750"/>
    <w:multiLevelType w:val="hybridMultilevel"/>
    <w:tmpl w:val="5462BDDA"/>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8">
    <w:nsid w:val="70B0713D"/>
    <w:multiLevelType w:val="hybridMultilevel"/>
    <w:tmpl w:val="D9727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20B5567"/>
    <w:multiLevelType w:val="hybridMultilevel"/>
    <w:tmpl w:val="F34C662C"/>
    <w:lvl w:ilvl="0" w:tplc="04090011">
      <w:start w:val="1"/>
      <w:numFmt w:val="decimal"/>
      <w:lvlText w:val="%1)"/>
      <w:lvlJc w:val="left"/>
      <w:pPr>
        <w:ind w:left="2847" w:hanging="360"/>
      </w:pPr>
    </w:lvl>
    <w:lvl w:ilvl="1" w:tplc="04090019">
      <w:start w:val="1"/>
      <w:numFmt w:val="lowerLetter"/>
      <w:lvlText w:val="%2."/>
      <w:lvlJc w:val="left"/>
      <w:pPr>
        <w:ind w:left="3567" w:hanging="360"/>
      </w:pPr>
    </w:lvl>
    <w:lvl w:ilvl="2" w:tplc="0409001B">
      <w:start w:val="1"/>
      <w:numFmt w:val="lowerRoman"/>
      <w:lvlText w:val="%3."/>
      <w:lvlJc w:val="right"/>
      <w:pPr>
        <w:ind w:left="4287" w:hanging="180"/>
      </w:pPr>
    </w:lvl>
    <w:lvl w:ilvl="3" w:tplc="0409000F">
      <w:start w:val="1"/>
      <w:numFmt w:val="decimal"/>
      <w:lvlText w:val="%4."/>
      <w:lvlJc w:val="left"/>
      <w:pPr>
        <w:ind w:left="5007" w:hanging="360"/>
      </w:pPr>
    </w:lvl>
    <w:lvl w:ilvl="4" w:tplc="04090019">
      <w:start w:val="1"/>
      <w:numFmt w:val="lowerLetter"/>
      <w:lvlText w:val="%5."/>
      <w:lvlJc w:val="left"/>
      <w:pPr>
        <w:ind w:left="5727" w:hanging="360"/>
      </w:pPr>
    </w:lvl>
    <w:lvl w:ilvl="5" w:tplc="0409001B">
      <w:start w:val="1"/>
      <w:numFmt w:val="lowerRoman"/>
      <w:lvlText w:val="%6."/>
      <w:lvlJc w:val="right"/>
      <w:pPr>
        <w:ind w:left="6447" w:hanging="180"/>
      </w:pPr>
    </w:lvl>
    <w:lvl w:ilvl="6" w:tplc="0409000F">
      <w:start w:val="1"/>
      <w:numFmt w:val="decimal"/>
      <w:lvlText w:val="%7."/>
      <w:lvlJc w:val="left"/>
      <w:pPr>
        <w:ind w:left="7167" w:hanging="360"/>
      </w:pPr>
    </w:lvl>
    <w:lvl w:ilvl="7" w:tplc="04090019">
      <w:start w:val="1"/>
      <w:numFmt w:val="lowerLetter"/>
      <w:lvlText w:val="%8."/>
      <w:lvlJc w:val="left"/>
      <w:pPr>
        <w:ind w:left="7887" w:hanging="360"/>
      </w:pPr>
    </w:lvl>
    <w:lvl w:ilvl="8" w:tplc="0409001B">
      <w:start w:val="1"/>
      <w:numFmt w:val="lowerRoman"/>
      <w:lvlText w:val="%9."/>
      <w:lvlJc w:val="right"/>
      <w:pPr>
        <w:ind w:left="8607" w:hanging="180"/>
      </w:pPr>
    </w:lvl>
  </w:abstractNum>
  <w:abstractNum w:abstractNumId="80">
    <w:nsid w:val="734C02F6"/>
    <w:multiLevelType w:val="hybridMultilevel"/>
    <w:tmpl w:val="870E98F6"/>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81">
    <w:nsid w:val="75BB55CD"/>
    <w:multiLevelType w:val="hybridMultilevel"/>
    <w:tmpl w:val="D9727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7402C90"/>
    <w:multiLevelType w:val="multilevel"/>
    <w:tmpl w:val="639E0C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Heading3Bab41"/>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nsid w:val="782869AE"/>
    <w:multiLevelType w:val="hybridMultilevel"/>
    <w:tmpl w:val="ACC44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A7D50D7"/>
    <w:multiLevelType w:val="hybridMultilevel"/>
    <w:tmpl w:val="6602F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A88147D"/>
    <w:multiLevelType w:val="hybridMultilevel"/>
    <w:tmpl w:val="ACC44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AC932C4"/>
    <w:multiLevelType w:val="hybridMultilevel"/>
    <w:tmpl w:val="D9727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CD721E6"/>
    <w:multiLevelType w:val="hybridMultilevel"/>
    <w:tmpl w:val="ACC44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D380F30"/>
    <w:multiLevelType w:val="hybridMultilevel"/>
    <w:tmpl w:val="40CE6D7E"/>
    <w:lvl w:ilvl="0" w:tplc="04090011">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89">
    <w:nsid w:val="7D4B0215"/>
    <w:multiLevelType w:val="hybridMultilevel"/>
    <w:tmpl w:val="ACC44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DF15F91"/>
    <w:multiLevelType w:val="hybridMultilevel"/>
    <w:tmpl w:val="6602F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F6D4068"/>
    <w:multiLevelType w:val="multilevel"/>
    <w:tmpl w:val="5388EF3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Heading3Bab31"/>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5%1.%2.%3.%4."/>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nsid w:val="7FB87BB4"/>
    <w:multiLevelType w:val="multilevel"/>
    <w:tmpl w:val="C1D6C7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Heading3Bab4"/>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pStyle w:val="Heading3"/>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54"/>
  </w:num>
  <w:num w:numId="8">
    <w:abstractNumId w:val="57"/>
  </w:num>
  <w:num w:numId="9">
    <w:abstractNumId w:val="21"/>
  </w:num>
  <w:num w:numId="10">
    <w:abstractNumId w:val="53"/>
  </w:num>
  <w:num w:numId="11">
    <w:abstractNumId w:val="88"/>
  </w:num>
  <w:num w:numId="12">
    <w:abstractNumId w:val="2"/>
  </w:num>
  <w:num w:numId="13">
    <w:abstractNumId w:val="3"/>
  </w:num>
  <w:num w:numId="14">
    <w:abstractNumId w:val="30"/>
  </w:num>
  <w:num w:numId="15">
    <w:abstractNumId w:val="66"/>
  </w:num>
  <w:num w:numId="16">
    <w:abstractNumId w:val="41"/>
  </w:num>
  <w:num w:numId="17">
    <w:abstractNumId w:val="44"/>
  </w:num>
  <w:num w:numId="18">
    <w:abstractNumId w:val="1"/>
  </w:num>
  <w:num w:numId="19">
    <w:abstractNumId w:val="58"/>
  </w:num>
  <w:num w:numId="20">
    <w:abstractNumId w:val="43"/>
  </w:num>
  <w:num w:numId="21">
    <w:abstractNumId w:val="5"/>
  </w:num>
  <w:num w:numId="22">
    <w:abstractNumId w:val="19"/>
  </w:num>
  <w:num w:numId="23">
    <w:abstractNumId w:val="7"/>
  </w:num>
  <w:num w:numId="24">
    <w:abstractNumId w:val="12"/>
  </w:num>
  <w:num w:numId="25">
    <w:abstractNumId w:val="80"/>
  </w:num>
  <w:num w:numId="26">
    <w:abstractNumId w:val="71"/>
  </w:num>
  <w:num w:numId="27">
    <w:abstractNumId w:val="8"/>
  </w:num>
  <w:num w:numId="28">
    <w:abstractNumId w:val="69"/>
  </w:num>
  <w:num w:numId="29">
    <w:abstractNumId w:val="92"/>
  </w:num>
  <w:num w:numId="30">
    <w:abstractNumId w:val="13"/>
  </w:num>
  <w:num w:numId="31">
    <w:abstractNumId w:val="55"/>
  </w:num>
  <w:num w:numId="32">
    <w:abstractNumId w:val="4"/>
  </w:num>
  <w:num w:numId="33">
    <w:abstractNumId w:val="37"/>
  </w:num>
  <w:num w:numId="34">
    <w:abstractNumId w:val="77"/>
  </w:num>
  <w:num w:numId="35">
    <w:abstractNumId w:val="25"/>
  </w:num>
  <w:num w:numId="36">
    <w:abstractNumId w:val="63"/>
  </w:num>
  <w:num w:numId="37">
    <w:abstractNumId w:val="17"/>
  </w:num>
  <w:num w:numId="38">
    <w:abstractNumId w:val="91"/>
  </w:num>
  <w:num w:numId="39">
    <w:abstractNumId w:val="82"/>
  </w:num>
  <w:num w:numId="40">
    <w:abstractNumId w:val="60"/>
  </w:num>
  <w:num w:numId="41">
    <w:abstractNumId w:val="39"/>
  </w:num>
  <w:num w:numId="42">
    <w:abstractNumId w:val="27"/>
  </w:num>
  <w:num w:numId="43">
    <w:abstractNumId w:val="50"/>
  </w:num>
  <w:num w:numId="44">
    <w:abstractNumId w:val="18"/>
  </w:num>
  <w:num w:numId="45">
    <w:abstractNumId w:val="65"/>
  </w:num>
  <w:num w:numId="46">
    <w:abstractNumId w:val="51"/>
  </w:num>
  <w:num w:numId="47">
    <w:abstractNumId w:val="28"/>
  </w:num>
  <w:num w:numId="48">
    <w:abstractNumId w:val="90"/>
  </w:num>
  <w:num w:numId="49">
    <w:abstractNumId w:val="16"/>
  </w:num>
  <w:num w:numId="50">
    <w:abstractNumId w:val="49"/>
  </w:num>
  <w:num w:numId="51">
    <w:abstractNumId w:val="75"/>
  </w:num>
  <w:num w:numId="52">
    <w:abstractNumId w:val="83"/>
  </w:num>
  <w:num w:numId="53">
    <w:abstractNumId w:val="15"/>
  </w:num>
  <w:num w:numId="54">
    <w:abstractNumId w:val="73"/>
  </w:num>
  <w:num w:numId="55">
    <w:abstractNumId w:val="14"/>
  </w:num>
  <w:num w:numId="56">
    <w:abstractNumId w:val="42"/>
  </w:num>
  <w:num w:numId="57">
    <w:abstractNumId w:val="46"/>
  </w:num>
  <w:num w:numId="58">
    <w:abstractNumId w:val="9"/>
  </w:num>
  <w:num w:numId="59">
    <w:abstractNumId w:val="29"/>
  </w:num>
  <w:num w:numId="60">
    <w:abstractNumId w:val="40"/>
  </w:num>
  <w:num w:numId="61">
    <w:abstractNumId w:val="26"/>
  </w:num>
  <w:num w:numId="62">
    <w:abstractNumId w:val="78"/>
  </w:num>
  <w:num w:numId="63">
    <w:abstractNumId w:val="62"/>
  </w:num>
  <w:num w:numId="64">
    <w:abstractNumId w:val="64"/>
  </w:num>
  <w:num w:numId="65">
    <w:abstractNumId w:val="31"/>
  </w:num>
  <w:num w:numId="66">
    <w:abstractNumId w:val="33"/>
  </w:num>
  <w:num w:numId="67">
    <w:abstractNumId w:val="0"/>
  </w:num>
  <w:num w:numId="68">
    <w:abstractNumId w:val="47"/>
  </w:num>
  <w:num w:numId="69">
    <w:abstractNumId w:val="24"/>
  </w:num>
  <w:num w:numId="70">
    <w:abstractNumId w:val="68"/>
  </w:num>
  <w:num w:numId="71">
    <w:abstractNumId w:val="32"/>
  </w:num>
  <w:num w:numId="72">
    <w:abstractNumId w:val="84"/>
  </w:num>
  <w:num w:numId="73">
    <w:abstractNumId w:val="22"/>
  </w:num>
  <w:num w:numId="74">
    <w:abstractNumId w:val="67"/>
  </w:num>
  <w:num w:numId="75">
    <w:abstractNumId w:val="59"/>
  </w:num>
  <w:num w:numId="76">
    <w:abstractNumId w:val="23"/>
  </w:num>
  <w:num w:numId="77">
    <w:abstractNumId w:val="86"/>
  </w:num>
  <w:num w:numId="78">
    <w:abstractNumId w:val="70"/>
  </w:num>
  <w:num w:numId="79">
    <w:abstractNumId w:val="87"/>
  </w:num>
  <w:num w:numId="80">
    <w:abstractNumId w:val="35"/>
  </w:num>
  <w:num w:numId="81">
    <w:abstractNumId w:val="36"/>
  </w:num>
  <w:num w:numId="82">
    <w:abstractNumId w:val="85"/>
  </w:num>
  <w:num w:numId="83">
    <w:abstractNumId w:val="48"/>
  </w:num>
  <w:num w:numId="84">
    <w:abstractNumId w:val="56"/>
  </w:num>
  <w:num w:numId="85">
    <w:abstractNumId w:val="52"/>
  </w:num>
  <w:num w:numId="86">
    <w:abstractNumId w:val="74"/>
  </w:num>
  <w:num w:numId="87">
    <w:abstractNumId w:val="61"/>
  </w:num>
  <w:num w:numId="88">
    <w:abstractNumId w:val="81"/>
  </w:num>
  <w:num w:numId="89">
    <w:abstractNumId w:val="89"/>
  </w:num>
  <w:num w:numId="90">
    <w:abstractNumId w:val="11"/>
  </w:num>
  <w:num w:numId="91">
    <w:abstractNumId w:val="38"/>
  </w:num>
  <w:num w:numId="92">
    <w:abstractNumId w:val="72"/>
  </w:num>
  <w:num w:numId="93">
    <w:abstractNumId w:val="45"/>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744"/>
    <w:rsid w:val="00001CC4"/>
    <w:rsid w:val="0000296D"/>
    <w:rsid w:val="00007CF3"/>
    <w:rsid w:val="000124C5"/>
    <w:rsid w:val="00012A37"/>
    <w:rsid w:val="000324B1"/>
    <w:rsid w:val="0004038C"/>
    <w:rsid w:val="000411EF"/>
    <w:rsid w:val="00043DCE"/>
    <w:rsid w:val="000444F9"/>
    <w:rsid w:val="00046951"/>
    <w:rsid w:val="00047BBC"/>
    <w:rsid w:val="000535DC"/>
    <w:rsid w:val="0006511B"/>
    <w:rsid w:val="00066C38"/>
    <w:rsid w:val="00066ED0"/>
    <w:rsid w:val="00072245"/>
    <w:rsid w:val="00075F2B"/>
    <w:rsid w:val="00080BFF"/>
    <w:rsid w:val="00084B2A"/>
    <w:rsid w:val="0008547F"/>
    <w:rsid w:val="00091B28"/>
    <w:rsid w:val="00092744"/>
    <w:rsid w:val="000A08ED"/>
    <w:rsid w:val="000A7DB1"/>
    <w:rsid w:val="000B1F2A"/>
    <w:rsid w:val="000B3494"/>
    <w:rsid w:val="000B3A03"/>
    <w:rsid w:val="000B4768"/>
    <w:rsid w:val="000C346D"/>
    <w:rsid w:val="000C51FF"/>
    <w:rsid w:val="000D1A4E"/>
    <w:rsid w:val="000F07CD"/>
    <w:rsid w:val="000F3A64"/>
    <w:rsid w:val="000F5F61"/>
    <w:rsid w:val="00107502"/>
    <w:rsid w:val="00112467"/>
    <w:rsid w:val="001126A8"/>
    <w:rsid w:val="00125414"/>
    <w:rsid w:val="001332B4"/>
    <w:rsid w:val="001428DA"/>
    <w:rsid w:val="00143FD6"/>
    <w:rsid w:val="00145E60"/>
    <w:rsid w:val="001503AB"/>
    <w:rsid w:val="001526DF"/>
    <w:rsid w:val="00153518"/>
    <w:rsid w:val="001544D8"/>
    <w:rsid w:val="00162C1C"/>
    <w:rsid w:val="00164224"/>
    <w:rsid w:val="0016514B"/>
    <w:rsid w:val="0016680F"/>
    <w:rsid w:val="00173C7E"/>
    <w:rsid w:val="00175D14"/>
    <w:rsid w:val="00176E19"/>
    <w:rsid w:val="00180A05"/>
    <w:rsid w:val="00185B0F"/>
    <w:rsid w:val="0019497A"/>
    <w:rsid w:val="001A063C"/>
    <w:rsid w:val="001A2468"/>
    <w:rsid w:val="001A628A"/>
    <w:rsid w:val="001C45FB"/>
    <w:rsid w:val="001C72EE"/>
    <w:rsid w:val="001D3C56"/>
    <w:rsid w:val="001D7E04"/>
    <w:rsid w:val="001F0712"/>
    <w:rsid w:val="00200632"/>
    <w:rsid w:val="0020256E"/>
    <w:rsid w:val="0020525C"/>
    <w:rsid w:val="00206DEB"/>
    <w:rsid w:val="00210D10"/>
    <w:rsid w:val="0021297D"/>
    <w:rsid w:val="0022042A"/>
    <w:rsid w:val="00220D4B"/>
    <w:rsid w:val="00224F2F"/>
    <w:rsid w:val="00226888"/>
    <w:rsid w:val="0022740E"/>
    <w:rsid w:val="00230B1A"/>
    <w:rsid w:val="0024436C"/>
    <w:rsid w:val="00255830"/>
    <w:rsid w:val="0027338F"/>
    <w:rsid w:val="00283CEC"/>
    <w:rsid w:val="002846A9"/>
    <w:rsid w:val="002A1632"/>
    <w:rsid w:val="002A65FB"/>
    <w:rsid w:val="002B2230"/>
    <w:rsid w:val="002B3A4E"/>
    <w:rsid w:val="002B6AEC"/>
    <w:rsid w:val="002C1ACF"/>
    <w:rsid w:val="002D0FA3"/>
    <w:rsid w:val="002D310D"/>
    <w:rsid w:val="002D3832"/>
    <w:rsid w:val="002D483D"/>
    <w:rsid w:val="002D7C03"/>
    <w:rsid w:val="002E41B4"/>
    <w:rsid w:val="002E5279"/>
    <w:rsid w:val="002F2560"/>
    <w:rsid w:val="002F581C"/>
    <w:rsid w:val="002F5ED0"/>
    <w:rsid w:val="002F7431"/>
    <w:rsid w:val="00301AF0"/>
    <w:rsid w:val="00302439"/>
    <w:rsid w:val="00304814"/>
    <w:rsid w:val="00304AAC"/>
    <w:rsid w:val="003050D4"/>
    <w:rsid w:val="003122CA"/>
    <w:rsid w:val="00324CB0"/>
    <w:rsid w:val="00324FD2"/>
    <w:rsid w:val="00327063"/>
    <w:rsid w:val="00334EEC"/>
    <w:rsid w:val="00340814"/>
    <w:rsid w:val="003420EB"/>
    <w:rsid w:val="00343C1F"/>
    <w:rsid w:val="00346950"/>
    <w:rsid w:val="00350B6C"/>
    <w:rsid w:val="00352EF1"/>
    <w:rsid w:val="0035703D"/>
    <w:rsid w:val="00360514"/>
    <w:rsid w:val="00361C77"/>
    <w:rsid w:val="00367B8D"/>
    <w:rsid w:val="003704BB"/>
    <w:rsid w:val="003720C9"/>
    <w:rsid w:val="003722FA"/>
    <w:rsid w:val="00375553"/>
    <w:rsid w:val="00376092"/>
    <w:rsid w:val="003763C8"/>
    <w:rsid w:val="00376740"/>
    <w:rsid w:val="00384D14"/>
    <w:rsid w:val="00385523"/>
    <w:rsid w:val="00392126"/>
    <w:rsid w:val="0039511E"/>
    <w:rsid w:val="003A380E"/>
    <w:rsid w:val="003A4D09"/>
    <w:rsid w:val="003B08DD"/>
    <w:rsid w:val="003B1214"/>
    <w:rsid w:val="003B383E"/>
    <w:rsid w:val="003C4614"/>
    <w:rsid w:val="003C4794"/>
    <w:rsid w:val="003D1DCC"/>
    <w:rsid w:val="003D2E3D"/>
    <w:rsid w:val="003D31EC"/>
    <w:rsid w:val="003D48E3"/>
    <w:rsid w:val="003D4AC6"/>
    <w:rsid w:val="003D4C61"/>
    <w:rsid w:val="003D5E8E"/>
    <w:rsid w:val="003E425A"/>
    <w:rsid w:val="003E5B4E"/>
    <w:rsid w:val="003F5CD0"/>
    <w:rsid w:val="003F5D41"/>
    <w:rsid w:val="003F74CC"/>
    <w:rsid w:val="003F75F3"/>
    <w:rsid w:val="0040145E"/>
    <w:rsid w:val="00405C8F"/>
    <w:rsid w:val="00413CA9"/>
    <w:rsid w:val="0041543B"/>
    <w:rsid w:val="00416191"/>
    <w:rsid w:val="00421517"/>
    <w:rsid w:val="00423349"/>
    <w:rsid w:val="00427456"/>
    <w:rsid w:val="00431864"/>
    <w:rsid w:val="00431ED3"/>
    <w:rsid w:val="004358C1"/>
    <w:rsid w:val="00450809"/>
    <w:rsid w:val="004660D8"/>
    <w:rsid w:val="004666EB"/>
    <w:rsid w:val="00466C7E"/>
    <w:rsid w:val="00467009"/>
    <w:rsid w:val="0047733B"/>
    <w:rsid w:val="00485E85"/>
    <w:rsid w:val="00496526"/>
    <w:rsid w:val="004A04CB"/>
    <w:rsid w:val="004B4305"/>
    <w:rsid w:val="004C0906"/>
    <w:rsid w:val="004D1DC9"/>
    <w:rsid w:val="004D494B"/>
    <w:rsid w:val="004D7694"/>
    <w:rsid w:val="004E013E"/>
    <w:rsid w:val="004E0D82"/>
    <w:rsid w:val="004E131E"/>
    <w:rsid w:val="004E2CDA"/>
    <w:rsid w:val="004E3C22"/>
    <w:rsid w:val="004E4098"/>
    <w:rsid w:val="004E5B60"/>
    <w:rsid w:val="004E6DEE"/>
    <w:rsid w:val="004E7654"/>
    <w:rsid w:val="004F134F"/>
    <w:rsid w:val="004F1BE8"/>
    <w:rsid w:val="004F2F63"/>
    <w:rsid w:val="004F4291"/>
    <w:rsid w:val="004F45D5"/>
    <w:rsid w:val="004F7373"/>
    <w:rsid w:val="00503CA5"/>
    <w:rsid w:val="0051404C"/>
    <w:rsid w:val="0052310F"/>
    <w:rsid w:val="005242E2"/>
    <w:rsid w:val="0053789D"/>
    <w:rsid w:val="0054256D"/>
    <w:rsid w:val="00547E94"/>
    <w:rsid w:val="005526B5"/>
    <w:rsid w:val="00557F04"/>
    <w:rsid w:val="00560408"/>
    <w:rsid w:val="00565864"/>
    <w:rsid w:val="005718A7"/>
    <w:rsid w:val="00572472"/>
    <w:rsid w:val="00573426"/>
    <w:rsid w:val="005832BB"/>
    <w:rsid w:val="00596543"/>
    <w:rsid w:val="00596FC4"/>
    <w:rsid w:val="005A24C6"/>
    <w:rsid w:val="005A2E71"/>
    <w:rsid w:val="005A363A"/>
    <w:rsid w:val="005B275A"/>
    <w:rsid w:val="005B674B"/>
    <w:rsid w:val="005B725E"/>
    <w:rsid w:val="005C5D22"/>
    <w:rsid w:val="005C6AEA"/>
    <w:rsid w:val="005C7511"/>
    <w:rsid w:val="005C7F38"/>
    <w:rsid w:val="005E62AE"/>
    <w:rsid w:val="005F2F8A"/>
    <w:rsid w:val="005F552A"/>
    <w:rsid w:val="006011F8"/>
    <w:rsid w:val="006020CC"/>
    <w:rsid w:val="006058D6"/>
    <w:rsid w:val="00622D44"/>
    <w:rsid w:val="00623955"/>
    <w:rsid w:val="00631A4D"/>
    <w:rsid w:val="00641E24"/>
    <w:rsid w:val="006434D0"/>
    <w:rsid w:val="00652048"/>
    <w:rsid w:val="00653974"/>
    <w:rsid w:val="00654F1E"/>
    <w:rsid w:val="00655976"/>
    <w:rsid w:val="0065675F"/>
    <w:rsid w:val="006571A1"/>
    <w:rsid w:val="0065754A"/>
    <w:rsid w:val="00662109"/>
    <w:rsid w:val="006624EE"/>
    <w:rsid w:val="00662B37"/>
    <w:rsid w:val="00663384"/>
    <w:rsid w:val="0066792A"/>
    <w:rsid w:val="0067041E"/>
    <w:rsid w:val="00671DBD"/>
    <w:rsid w:val="00681BA3"/>
    <w:rsid w:val="006838A3"/>
    <w:rsid w:val="00684EED"/>
    <w:rsid w:val="006A231F"/>
    <w:rsid w:val="006A320A"/>
    <w:rsid w:val="006A6F96"/>
    <w:rsid w:val="006A7F71"/>
    <w:rsid w:val="006A7F8A"/>
    <w:rsid w:val="006B1331"/>
    <w:rsid w:val="006B5DCE"/>
    <w:rsid w:val="006C0BB4"/>
    <w:rsid w:val="006C6195"/>
    <w:rsid w:val="006D2E2D"/>
    <w:rsid w:val="006D4FDC"/>
    <w:rsid w:val="006D61EE"/>
    <w:rsid w:val="006D7279"/>
    <w:rsid w:val="006E17E7"/>
    <w:rsid w:val="006E5A9E"/>
    <w:rsid w:val="006F11EF"/>
    <w:rsid w:val="006F537E"/>
    <w:rsid w:val="00707280"/>
    <w:rsid w:val="00713B8D"/>
    <w:rsid w:val="0071582C"/>
    <w:rsid w:val="00731570"/>
    <w:rsid w:val="00733759"/>
    <w:rsid w:val="007404C2"/>
    <w:rsid w:val="00742D89"/>
    <w:rsid w:val="00743063"/>
    <w:rsid w:val="00743130"/>
    <w:rsid w:val="00745C22"/>
    <w:rsid w:val="007474A7"/>
    <w:rsid w:val="00752390"/>
    <w:rsid w:val="007668FC"/>
    <w:rsid w:val="00770993"/>
    <w:rsid w:val="00771E63"/>
    <w:rsid w:val="00775A3C"/>
    <w:rsid w:val="007771B6"/>
    <w:rsid w:val="00777E49"/>
    <w:rsid w:val="00782479"/>
    <w:rsid w:val="00783E95"/>
    <w:rsid w:val="007853A2"/>
    <w:rsid w:val="007911D4"/>
    <w:rsid w:val="00794199"/>
    <w:rsid w:val="00796F12"/>
    <w:rsid w:val="007972D9"/>
    <w:rsid w:val="007A5463"/>
    <w:rsid w:val="007B1AC3"/>
    <w:rsid w:val="007B1BFF"/>
    <w:rsid w:val="007C2640"/>
    <w:rsid w:val="007C5081"/>
    <w:rsid w:val="007D0BB9"/>
    <w:rsid w:val="007D1B6D"/>
    <w:rsid w:val="007E3440"/>
    <w:rsid w:val="007E4BB4"/>
    <w:rsid w:val="007E60A1"/>
    <w:rsid w:val="007F05F7"/>
    <w:rsid w:val="008024F4"/>
    <w:rsid w:val="008026C2"/>
    <w:rsid w:val="00814918"/>
    <w:rsid w:val="00815771"/>
    <w:rsid w:val="00815ADB"/>
    <w:rsid w:val="008164A5"/>
    <w:rsid w:val="0082070B"/>
    <w:rsid w:val="00822FA5"/>
    <w:rsid w:val="00831AA9"/>
    <w:rsid w:val="0083393F"/>
    <w:rsid w:val="008358A6"/>
    <w:rsid w:val="00835B67"/>
    <w:rsid w:val="008373A3"/>
    <w:rsid w:val="00844EA9"/>
    <w:rsid w:val="008454E4"/>
    <w:rsid w:val="00847E0F"/>
    <w:rsid w:val="008533AF"/>
    <w:rsid w:val="0085387A"/>
    <w:rsid w:val="008566D9"/>
    <w:rsid w:val="00856768"/>
    <w:rsid w:val="00864BB8"/>
    <w:rsid w:val="008655FD"/>
    <w:rsid w:val="0086564B"/>
    <w:rsid w:val="00867D4D"/>
    <w:rsid w:val="008701F5"/>
    <w:rsid w:val="00870FF4"/>
    <w:rsid w:val="00872D51"/>
    <w:rsid w:val="00881655"/>
    <w:rsid w:val="008916D1"/>
    <w:rsid w:val="00891C20"/>
    <w:rsid w:val="00893505"/>
    <w:rsid w:val="0089732D"/>
    <w:rsid w:val="008B0B70"/>
    <w:rsid w:val="008B3866"/>
    <w:rsid w:val="008B54C7"/>
    <w:rsid w:val="008B6ED0"/>
    <w:rsid w:val="008D2D0D"/>
    <w:rsid w:val="008E495A"/>
    <w:rsid w:val="008E782D"/>
    <w:rsid w:val="00903013"/>
    <w:rsid w:val="00904372"/>
    <w:rsid w:val="00907F7C"/>
    <w:rsid w:val="00912B5F"/>
    <w:rsid w:val="00916317"/>
    <w:rsid w:val="009179EF"/>
    <w:rsid w:val="00920D43"/>
    <w:rsid w:val="00923485"/>
    <w:rsid w:val="00923E43"/>
    <w:rsid w:val="00930710"/>
    <w:rsid w:val="009321D2"/>
    <w:rsid w:val="00942BB3"/>
    <w:rsid w:val="0095715C"/>
    <w:rsid w:val="009627AD"/>
    <w:rsid w:val="00962D1A"/>
    <w:rsid w:val="00963B76"/>
    <w:rsid w:val="009661F0"/>
    <w:rsid w:val="009708D3"/>
    <w:rsid w:val="00983F06"/>
    <w:rsid w:val="009869FA"/>
    <w:rsid w:val="00997AC6"/>
    <w:rsid w:val="009A4A71"/>
    <w:rsid w:val="009B44A4"/>
    <w:rsid w:val="009B7DDD"/>
    <w:rsid w:val="009C222E"/>
    <w:rsid w:val="009C41A3"/>
    <w:rsid w:val="009D0666"/>
    <w:rsid w:val="009D58DD"/>
    <w:rsid w:val="009E5CA5"/>
    <w:rsid w:val="009F2B4F"/>
    <w:rsid w:val="00A00998"/>
    <w:rsid w:val="00A016C3"/>
    <w:rsid w:val="00A128E2"/>
    <w:rsid w:val="00A16175"/>
    <w:rsid w:val="00A170F3"/>
    <w:rsid w:val="00A22A39"/>
    <w:rsid w:val="00A30C2D"/>
    <w:rsid w:val="00A35511"/>
    <w:rsid w:val="00A4070F"/>
    <w:rsid w:val="00A4493E"/>
    <w:rsid w:val="00A4642E"/>
    <w:rsid w:val="00A574C0"/>
    <w:rsid w:val="00A60D69"/>
    <w:rsid w:val="00A62FE9"/>
    <w:rsid w:val="00A708D4"/>
    <w:rsid w:val="00A730B1"/>
    <w:rsid w:val="00A73CCD"/>
    <w:rsid w:val="00A73DC2"/>
    <w:rsid w:val="00A74376"/>
    <w:rsid w:val="00A81ECB"/>
    <w:rsid w:val="00A87F10"/>
    <w:rsid w:val="00A978E2"/>
    <w:rsid w:val="00AA2875"/>
    <w:rsid w:val="00AA33AF"/>
    <w:rsid w:val="00AA45F1"/>
    <w:rsid w:val="00AB1587"/>
    <w:rsid w:val="00AB2956"/>
    <w:rsid w:val="00AB4428"/>
    <w:rsid w:val="00AB6A80"/>
    <w:rsid w:val="00AB798D"/>
    <w:rsid w:val="00AC30D6"/>
    <w:rsid w:val="00AC5DE1"/>
    <w:rsid w:val="00AD09E1"/>
    <w:rsid w:val="00AD1F6C"/>
    <w:rsid w:val="00AD3359"/>
    <w:rsid w:val="00AD558C"/>
    <w:rsid w:val="00AD776A"/>
    <w:rsid w:val="00AE0F59"/>
    <w:rsid w:val="00AE37CD"/>
    <w:rsid w:val="00AE454A"/>
    <w:rsid w:val="00AE4F4C"/>
    <w:rsid w:val="00AE6A18"/>
    <w:rsid w:val="00AE7AD8"/>
    <w:rsid w:val="00AE7C0E"/>
    <w:rsid w:val="00AF0736"/>
    <w:rsid w:val="00AF3DAA"/>
    <w:rsid w:val="00B01435"/>
    <w:rsid w:val="00B01ED9"/>
    <w:rsid w:val="00B07E0F"/>
    <w:rsid w:val="00B20B75"/>
    <w:rsid w:val="00B20E67"/>
    <w:rsid w:val="00B21ECC"/>
    <w:rsid w:val="00B27D09"/>
    <w:rsid w:val="00B32359"/>
    <w:rsid w:val="00B32F30"/>
    <w:rsid w:val="00B43CFA"/>
    <w:rsid w:val="00B4785B"/>
    <w:rsid w:val="00B5458F"/>
    <w:rsid w:val="00B56F2F"/>
    <w:rsid w:val="00B6223B"/>
    <w:rsid w:val="00B65D6B"/>
    <w:rsid w:val="00B67AA0"/>
    <w:rsid w:val="00B73E89"/>
    <w:rsid w:val="00B76755"/>
    <w:rsid w:val="00B80148"/>
    <w:rsid w:val="00B81B5C"/>
    <w:rsid w:val="00B82812"/>
    <w:rsid w:val="00B82BD1"/>
    <w:rsid w:val="00B8376E"/>
    <w:rsid w:val="00B84A3A"/>
    <w:rsid w:val="00B878FA"/>
    <w:rsid w:val="00B9190D"/>
    <w:rsid w:val="00B91CE6"/>
    <w:rsid w:val="00BA277A"/>
    <w:rsid w:val="00BA58D2"/>
    <w:rsid w:val="00BA7624"/>
    <w:rsid w:val="00BB6BE2"/>
    <w:rsid w:val="00BB7217"/>
    <w:rsid w:val="00BC2322"/>
    <w:rsid w:val="00BD1F6B"/>
    <w:rsid w:val="00BD21D3"/>
    <w:rsid w:val="00BE4248"/>
    <w:rsid w:val="00BE4CC1"/>
    <w:rsid w:val="00BE533A"/>
    <w:rsid w:val="00BF2774"/>
    <w:rsid w:val="00BF37F9"/>
    <w:rsid w:val="00C11805"/>
    <w:rsid w:val="00C2128B"/>
    <w:rsid w:val="00C21D9C"/>
    <w:rsid w:val="00C269D5"/>
    <w:rsid w:val="00C34FA9"/>
    <w:rsid w:val="00C35ADA"/>
    <w:rsid w:val="00C4571C"/>
    <w:rsid w:val="00C53F20"/>
    <w:rsid w:val="00C603B2"/>
    <w:rsid w:val="00C71611"/>
    <w:rsid w:val="00C744DD"/>
    <w:rsid w:val="00C762D2"/>
    <w:rsid w:val="00C776B0"/>
    <w:rsid w:val="00C833EB"/>
    <w:rsid w:val="00C855AC"/>
    <w:rsid w:val="00C85753"/>
    <w:rsid w:val="00CB03EE"/>
    <w:rsid w:val="00CB0E46"/>
    <w:rsid w:val="00CB5F4C"/>
    <w:rsid w:val="00CC0A8D"/>
    <w:rsid w:val="00CC122F"/>
    <w:rsid w:val="00CD42B4"/>
    <w:rsid w:val="00CE1F32"/>
    <w:rsid w:val="00CF48DC"/>
    <w:rsid w:val="00D11C0E"/>
    <w:rsid w:val="00D1366F"/>
    <w:rsid w:val="00D14033"/>
    <w:rsid w:val="00D179E9"/>
    <w:rsid w:val="00D2002D"/>
    <w:rsid w:val="00D2180F"/>
    <w:rsid w:val="00D258C7"/>
    <w:rsid w:val="00D26A66"/>
    <w:rsid w:val="00D27AA7"/>
    <w:rsid w:val="00D32B9E"/>
    <w:rsid w:val="00D3353B"/>
    <w:rsid w:val="00D33B43"/>
    <w:rsid w:val="00D4130E"/>
    <w:rsid w:val="00D5078A"/>
    <w:rsid w:val="00D5103B"/>
    <w:rsid w:val="00D5106D"/>
    <w:rsid w:val="00D530D7"/>
    <w:rsid w:val="00D53D1C"/>
    <w:rsid w:val="00D55760"/>
    <w:rsid w:val="00D62015"/>
    <w:rsid w:val="00D65820"/>
    <w:rsid w:val="00D70EBD"/>
    <w:rsid w:val="00D86ABC"/>
    <w:rsid w:val="00D936B3"/>
    <w:rsid w:val="00DA2176"/>
    <w:rsid w:val="00DA29E0"/>
    <w:rsid w:val="00DA402D"/>
    <w:rsid w:val="00DA5C11"/>
    <w:rsid w:val="00DA7975"/>
    <w:rsid w:val="00DA7D08"/>
    <w:rsid w:val="00DB0855"/>
    <w:rsid w:val="00DB3AFC"/>
    <w:rsid w:val="00DB6112"/>
    <w:rsid w:val="00DC0FA4"/>
    <w:rsid w:val="00DC7179"/>
    <w:rsid w:val="00DD2CD6"/>
    <w:rsid w:val="00DD4168"/>
    <w:rsid w:val="00E078CD"/>
    <w:rsid w:val="00E101B0"/>
    <w:rsid w:val="00E102D5"/>
    <w:rsid w:val="00E107BC"/>
    <w:rsid w:val="00E138E0"/>
    <w:rsid w:val="00E37F12"/>
    <w:rsid w:val="00E50EF4"/>
    <w:rsid w:val="00E53BFF"/>
    <w:rsid w:val="00E61B45"/>
    <w:rsid w:val="00E62B78"/>
    <w:rsid w:val="00E6309C"/>
    <w:rsid w:val="00E7137C"/>
    <w:rsid w:val="00E71C6A"/>
    <w:rsid w:val="00E722E1"/>
    <w:rsid w:val="00E77D8A"/>
    <w:rsid w:val="00E84E21"/>
    <w:rsid w:val="00E85A1B"/>
    <w:rsid w:val="00E8662D"/>
    <w:rsid w:val="00E95EB4"/>
    <w:rsid w:val="00EA08A3"/>
    <w:rsid w:val="00EA2CA7"/>
    <w:rsid w:val="00EA5725"/>
    <w:rsid w:val="00EB01A3"/>
    <w:rsid w:val="00EB1663"/>
    <w:rsid w:val="00EB19EC"/>
    <w:rsid w:val="00EB3899"/>
    <w:rsid w:val="00EB7543"/>
    <w:rsid w:val="00ED1D95"/>
    <w:rsid w:val="00ED2DDE"/>
    <w:rsid w:val="00ED7F54"/>
    <w:rsid w:val="00EE34D1"/>
    <w:rsid w:val="00EF063D"/>
    <w:rsid w:val="00EF1063"/>
    <w:rsid w:val="00EF2671"/>
    <w:rsid w:val="00EF3C4B"/>
    <w:rsid w:val="00EF52E9"/>
    <w:rsid w:val="00F06118"/>
    <w:rsid w:val="00F10FEB"/>
    <w:rsid w:val="00F13808"/>
    <w:rsid w:val="00F141B0"/>
    <w:rsid w:val="00F144EC"/>
    <w:rsid w:val="00F176AD"/>
    <w:rsid w:val="00F209B9"/>
    <w:rsid w:val="00F20A27"/>
    <w:rsid w:val="00F238CD"/>
    <w:rsid w:val="00F340D2"/>
    <w:rsid w:val="00F356F7"/>
    <w:rsid w:val="00F40D93"/>
    <w:rsid w:val="00F416C5"/>
    <w:rsid w:val="00F4300D"/>
    <w:rsid w:val="00F458D2"/>
    <w:rsid w:val="00F50119"/>
    <w:rsid w:val="00F5133C"/>
    <w:rsid w:val="00F6096B"/>
    <w:rsid w:val="00F64CD5"/>
    <w:rsid w:val="00F6702B"/>
    <w:rsid w:val="00F7183F"/>
    <w:rsid w:val="00F71E96"/>
    <w:rsid w:val="00F86715"/>
    <w:rsid w:val="00F93526"/>
    <w:rsid w:val="00F96143"/>
    <w:rsid w:val="00FA0949"/>
    <w:rsid w:val="00FA1031"/>
    <w:rsid w:val="00FA3F5D"/>
    <w:rsid w:val="00FB5A63"/>
    <w:rsid w:val="00FC59E3"/>
    <w:rsid w:val="00FD2408"/>
    <w:rsid w:val="00FD7AE0"/>
    <w:rsid w:val="00FE055E"/>
    <w:rsid w:val="00FE0CA8"/>
    <w:rsid w:val="00FF432C"/>
    <w:rsid w:val="00FF74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2744"/>
    <w:pPr>
      <w:spacing w:line="256" w:lineRule="auto"/>
    </w:pPr>
    <w:rPr>
      <w:rFonts w:ascii="Calibri" w:eastAsia="Calibri" w:hAnsi="Calibri" w:cs="Arial"/>
    </w:rPr>
  </w:style>
  <w:style w:type="paragraph" w:styleId="Heading1">
    <w:name w:val="heading 1"/>
    <w:basedOn w:val="Normal"/>
    <w:next w:val="Normal"/>
    <w:link w:val="Heading1Char"/>
    <w:uiPriority w:val="9"/>
    <w:qFormat/>
    <w:rsid w:val="00AB4428"/>
    <w:pPr>
      <w:spacing w:line="360" w:lineRule="auto"/>
      <w:jc w:val="center"/>
      <w:outlineLvl w:val="0"/>
    </w:pPr>
    <w:rPr>
      <w:rFonts w:ascii="Times New Roman" w:hAnsi="Times New Roman" w:cs="Times New Roman"/>
      <w:b/>
      <w:kern w:val="2"/>
      <w:sz w:val="24"/>
      <w:szCs w:val="28"/>
      <w:lang w:val="en-ID"/>
      <w14:ligatures w14:val="standardContextual"/>
    </w:rPr>
  </w:style>
  <w:style w:type="paragraph" w:styleId="Heading2">
    <w:name w:val="heading 2"/>
    <w:basedOn w:val="ListParagraph"/>
    <w:next w:val="Normal"/>
    <w:link w:val="Heading2Char"/>
    <w:uiPriority w:val="9"/>
    <w:unhideWhenUsed/>
    <w:qFormat/>
    <w:rsid w:val="00AB4428"/>
    <w:pPr>
      <w:numPr>
        <w:ilvl w:val="1"/>
        <w:numId w:val="1"/>
      </w:numPr>
      <w:spacing w:after="0" w:line="480" w:lineRule="auto"/>
      <w:ind w:left="567" w:hanging="491"/>
      <w:jc w:val="both"/>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rsid w:val="00AB4428"/>
    <w:pPr>
      <w:numPr>
        <w:ilvl w:val="2"/>
        <w:numId w:val="3"/>
      </w:numPr>
      <w:spacing w:line="480" w:lineRule="auto"/>
      <w:jc w:val="both"/>
      <w:outlineLvl w:val="2"/>
    </w:pPr>
    <w:rPr>
      <w:rFonts w:ascii="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2744"/>
    <w:pPr>
      <w:ind w:left="720"/>
      <w:contextualSpacing/>
    </w:pPr>
  </w:style>
  <w:style w:type="numbering" w:customStyle="1" w:styleId="Style8">
    <w:name w:val="Style8"/>
    <w:uiPriority w:val="99"/>
    <w:rsid w:val="00092744"/>
    <w:pPr>
      <w:numPr>
        <w:numId w:val="6"/>
      </w:numPr>
    </w:pPr>
  </w:style>
  <w:style w:type="numbering" w:customStyle="1" w:styleId="Style2">
    <w:name w:val="Style2"/>
    <w:uiPriority w:val="99"/>
    <w:rsid w:val="00092744"/>
    <w:pPr>
      <w:numPr>
        <w:numId w:val="7"/>
      </w:numPr>
    </w:pPr>
  </w:style>
  <w:style w:type="numbering" w:customStyle="1" w:styleId="Style1">
    <w:name w:val="Style1"/>
    <w:uiPriority w:val="99"/>
    <w:rsid w:val="0016680F"/>
    <w:pPr>
      <w:numPr>
        <w:numId w:val="21"/>
      </w:numPr>
    </w:pPr>
  </w:style>
  <w:style w:type="table" w:styleId="TableGrid">
    <w:name w:val="Table Grid"/>
    <w:basedOn w:val="TableNormal"/>
    <w:uiPriority w:val="39"/>
    <w:rsid w:val="001668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567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675F"/>
    <w:rPr>
      <w:rFonts w:ascii="Calibri" w:eastAsia="Calibri" w:hAnsi="Calibri" w:cs="Arial"/>
    </w:rPr>
  </w:style>
  <w:style w:type="paragraph" w:styleId="Footer">
    <w:name w:val="footer"/>
    <w:basedOn w:val="Normal"/>
    <w:link w:val="FooterChar"/>
    <w:uiPriority w:val="99"/>
    <w:unhideWhenUsed/>
    <w:rsid w:val="006567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675F"/>
    <w:rPr>
      <w:rFonts w:ascii="Calibri" w:eastAsia="Calibri" w:hAnsi="Calibri" w:cs="Arial"/>
    </w:rPr>
  </w:style>
  <w:style w:type="paragraph" w:styleId="BalloonText">
    <w:name w:val="Balloon Text"/>
    <w:basedOn w:val="Normal"/>
    <w:link w:val="BalloonTextChar"/>
    <w:uiPriority w:val="99"/>
    <w:semiHidden/>
    <w:unhideWhenUsed/>
    <w:rsid w:val="006567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675F"/>
    <w:rPr>
      <w:rFonts w:ascii="Segoe UI" w:eastAsia="Calibri" w:hAnsi="Segoe UI" w:cs="Segoe UI"/>
      <w:sz w:val="18"/>
      <w:szCs w:val="18"/>
    </w:rPr>
  </w:style>
  <w:style w:type="numbering" w:customStyle="1" w:styleId="Style11">
    <w:name w:val="Style11"/>
    <w:uiPriority w:val="99"/>
    <w:rsid w:val="003D2E3D"/>
  </w:style>
  <w:style w:type="paragraph" w:styleId="NormalWeb">
    <w:name w:val="Normal (Web)"/>
    <w:basedOn w:val="Normal"/>
    <w:uiPriority w:val="99"/>
    <w:semiHidden/>
    <w:unhideWhenUsed/>
    <w:rsid w:val="00E71C6A"/>
    <w:rPr>
      <w:rFonts w:ascii="Times New Roman" w:hAnsi="Times New Roman" w:cs="Times New Roman"/>
      <w:sz w:val="24"/>
      <w:szCs w:val="24"/>
    </w:rPr>
  </w:style>
  <w:style w:type="character" w:customStyle="1" w:styleId="Heading1Char">
    <w:name w:val="Heading 1 Char"/>
    <w:basedOn w:val="DefaultParagraphFont"/>
    <w:link w:val="Heading1"/>
    <w:uiPriority w:val="9"/>
    <w:rsid w:val="00AB4428"/>
    <w:rPr>
      <w:rFonts w:ascii="Times New Roman" w:eastAsia="Calibri" w:hAnsi="Times New Roman" w:cs="Times New Roman"/>
      <w:b/>
      <w:kern w:val="2"/>
      <w:sz w:val="24"/>
      <w:szCs w:val="28"/>
      <w:lang w:val="en-ID"/>
      <w14:ligatures w14:val="standardContextual"/>
    </w:rPr>
  </w:style>
  <w:style w:type="table" w:customStyle="1" w:styleId="TableGrid1">
    <w:name w:val="Table Grid1"/>
    <w:basedOn w:val="TableNormal"/>
    <w:next w:val="TableGrid"/>
    <w:uiPriority w:val="39"/>
    <w:rsid w:val="00775A3C"/>
    <w:pPr>
      <w:spacing w:after="0" w:line="240" w:lineRule="auto"/>
    </w:pPr>
    <w:rPr>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B4428"/>
    <w:pPr>
      <w:spacing w:line="259" w:lineRule="auto"/>
      <w:outlineLvl w:val="9"/>
    </w:pPr>
  </w:style>
  <w:style w:type="paragraph" w:styleId="TOC1">
    <w:name w:val="toc 1"/>
    <w:basedOn w:val="Normal"/>
    <w:next w:val="Normal"/>
    <w:autoRedefine/>
    <w:uiPriority w:val="39"/>
    <w:unhideWhenUsed/>
    <w:rsid w:val="00AB4428"/>
    <w:pPr>
      <w:spacing w:after="100"/>
    </w:pPr>
  </w:style>
  <w:style w:type="character" w:styleId="Hyperlink">
    <w:name w:val="Hyperlink"/>
    <w:basedOn w:val="DefaultParagraphFont"/>
    <w:uiPriority w:val="99"/>
    <w:unhideWhenUsed/>
    <w:rsid w:val="00AB4428"/>
    <w:rPr>
      <w:color w:val="0563C1" w:themeColor="hyperlink"/>
      <w:u w:val="single"/>
    </w:rPr>
  </w:style>
  <w:style w:type="character" w:customStyle="1" w:styleId="Heading2Char">
    <w:name w:val="Heading 2 Char"/>
    <w:basedOn w:val="DefaultParagraphFont"/>
    <w:link w:val="Heading2"/>
    <w:uiPriority w:val="9"/>
    <w:rsid w:val="00AB4428"/>
    <w:rPr>
      <w:rFonts w:ascii="Times New Roman" w:eastAsia="Calibri" w:hAnsi="Times New Roman" w:cs="Times New Roman"/>
      <w:b/>
      <w:bCs/>
      <w:sz w:val="24"/>
      <w:szCs w:val="24"/>
    </w:rPr>
  </w:style>
  <w:style w:type="character" w:customStyle="1" w:styleId="Heading3Char">
    <w:name w:val="Heading 3 Char"/>
    <w:basedOn w:val="DefaultParagraphFont"/>
    <w:link w:val="Heading3"/>
    <w:uiPriority w:val="9"/>
    <w:rsid w:val="00AB4428"/>
    <w:rPr>
      <w:rFonts w:ascii="Times New Roman" w:eastAsia="Calibri" w:hAnsi="Times New Roman" w:cs="Times New Roman"/>
      <w:b/>
      <w:bCs/>
      <w:sz w:val="24"/>
      <w:szCs w:val="24"/>
    </w:rPr>
  </w:style>
  <w:style w:type="paragraph" w:customStyle="1" w:styleId="Heading2Bab2">
    <w:name w:val="Heading 2 Bab 2"/>
    <w:basedOn w:val="Heading2"/>
    <w:link w:val="Heading2Bab2Char"/>
    <w:qFormat/>
    <w:rsid w:val="00AB4428"/>
    <w:pPr>
      <w:numPr>
        <w:numId w:val="8"/>
      </w:numPr>
    </w:pPr>
    <w:rPr>
      <w:rFonts w:asciiTheme="majorBidi" w:eastAsiaTheme="minorHAnsi" w:hAnsiTheme="majorBidi" w:cstheme="majorBidi"/>
      <w:bCs w:val="0"/>
      <w:lang w:val="es-ES"/>
    </w:rPr>
  </w:style>
  <w:style w:type="paragraph" w:customStyle="1" w:styleId="Heading3Bab2">
    <w:name w:val="Heading 3 Bab 2"/>
    <w:basedOn w:val="Heading3"/>
    <w:link w:val="Heading3Bab2Char"/>
    <w:qFormat/>
    <w:rsid w:val="00220D4B"/>
    <w:pPr>
      <w:numPr>
        <w:numId w:val="8"/>
      </w:numPr>
    </w:pPr>
    <w:rPr>
      <w:rFonts w:asciiTheme="majorBidi" w:eastAsiaTheme="minorHAnsi" w:hAnsiTheme="majorBidi" w:cstheme="majorBidi"/>
      <w:bCs w:val="0"/>
    </w:rPr>
  </w:style>
  <w:style w:type="character" w:customStyle="1" w:styleId="Heading2Bab2Char">
    <w:name w:val="Heading 2 Bab 2 Char"/>
    <w:basedOn w:val="Heading2Char"/>
    <w:link w:val="Heading2Bab2"/>
    <w:rsid w:val="00AB4428"/>
    <w:rPr>
      <w:rFonts w:asciiTheme="majorBidi" w:eastAsia="Calibri" w:hAnsiTheme="majorBidi" w:cstheme="majorBidi"/>
      <w:b/>
      <w:bCs w:val="0"/>
      <w:sz w:val="24"/>
      <w:szCs w:val="24"/>
      <w:lang w:val="es-ES"/>
    </w:rPr>
  </w:style>
  <w:style w:type="paragraph" w:customStyle="1" w:styleId="Heading2Bab3">
    <w:name w:val="Heading 2 Bab 3"/>
    <w:basedOn w:val="Heading2"/>
    <w:link w:val="Heading2Bab3Char"/>
    <w:qFormat/>
    <w:rsid w:val="00153518"/>
    <w:pPr>
      <w:numPr>
        <w:numId w:val="20"/>
      </w:numPr>
      <w:ind w:left="426"/>
    </w:pPr>
    <w:rPr>
      <w:rFonts w:asciiTheme="majorBidi" w:eastAsiaTheme="minorHAnsi" w:hAnsiTheme="majorBidi" w:cstheme="majorBidi"/>
      <w:bCs w:val="0"/>
    </w:rPr>
  </w:style>
  <w:style w:type="character" w:customStyle="1" w:styleId="Heading3Bab2Char">
    <w:name w:val="Heading 3 Bab 2 Char"/>
    <w:basedOn w:val="Heading3Char"/>
    <w:link w:val="Heading3Bab2"/>
    <w:rsid w:val="00220D4B"/>
    <w:rPr>
      <w:rFonts w:asciiTheme="majorBidi" w:eastAsia="Calibri" w:hAnsiTheme="majorBidi" w:cstheme="majorBidi"/>
      <w:b/>
      <w:bCs w:val="0"/>
      <w:sz w:val="24"/>
      <w:szCs w:val="24"/>
    </w:rPr>
  </w:style>
  <w:style w:type="paragraph" w:customStyle="1" w:styleId="Heading3Bab3">
    <w:name w:val="Heading 3 Bab 3"/>
    <w:basedOn w:val="Heading3"/>
    <w:link w:val="Heading3Bab3Char"/>
    <w:qFormat/>
    <w:rsid w:val="00153518"/>
    <w:pPr>
      <w:numPr>
        <w:numId w:val="37"/>
      </w:numPr>
      <w:ind w:left="1134" w:hanging="708"/>
    </w:pPr>
    <w:rPr>
      <w:rFonts w:asciiTheme="majorBidi" w:eastAsiaTheme="minorHAnsi" w:hAnsiTheme="majorBidi" w:cstheme="majorBidi"/>
      <w:bCs w:val="0"/>
    </w:rPr>
  </w:style>
  <w:style w:type="character" w:customStyle="1" w:styleId="Heading2Bab3Char">
    <w:name w:val="Heading 2 Bab 3 Char"/>
    <w:basedOn w:val="Heading2Char"/>
    <w:link w:val="Heading2Bab3"/>
    <w:rsid w:val="00153518"/>
    <w:rPr>
      <w:rFonts w:asciiTheme="majorBidi" w:eastAsia="Calibri" w:hAnsiTheme="majorBidi" w:cstheme="majorBidi"/>
      <w:b/>
      <w:bCs w:val="0"/>
      <w:sz w:val="24"/>
      <w:szCs w:val="24"/>
    </w:rPr>
  </w:style>
  <w:style w:type="paragraph" w:customStyle="1" w:styleId="Heading3Bab31">
    <w:name w:val="Heading 3 Bab 3.1"/>
    <w:basedOn w:val="Heading3"/>
    <w:link w:val="Heading3Bab31Char"/>
    <w:qFormat/>
    <w:rsid w:val="00164224"/>
    <w:pPr>
      <w:numPr>
        <w:numId w:val="38"/>
      </w:numPr>
      <w:spacing w:after="0"/>
      <w:ind w:left="1134" w:hanging="708"/>
    </w:pPr>
    <w:rPr>
      <w:rFonts w:asciiTheme="majorBidi" w:eastAsiaTheme="minorHAnsi" w:hAnsiTheme="majorBidi" w:cstheme="majorBidi"/>
      <w:bCs w:val="0"/>
    </w:rPr>
  </w:style>
  <w:style w:type="character" w:customStyle="1" w:styleId="Heading3Bab3Char">
    <w:name w:val="Heading 3 Bab 3 Char"/>
    <w:basedOn w:val="Heading3Char"/>
    <w:link w:val="Heading3Bab3"/>
    <w:rsid w:val="00153518"/>
    <w:rPr>
      <w:rFonts w:asciiTheme="majorBidi" w:eastAsia="Calibri" w:hAnsiTheme="majorBidi" w:cstheme="majorBidi"/>
      <w:b/>
      <w:bCs w:val="0"/>
      <w:sz w:val="24"/>
      <w:szCs w:val="24"/>
    </w:rPr>
  </w:style>
  <w:style w:type="paragraph" w:customStyle="1" w:styleId="Heading2Bab4">
    <w:name w:val="Heading 2 Bab 4"/>
    <w:basedOn w:val="Heading2"/>
    <w:link w:val="Heading2Bab4Char"/>
    <w:qFormat/>
    <w:rsid w:val="002E5279"/>
    <w:pPr>
      <w:numPr>
        <w:numId w:val="33"/>
      </w:numPr>
      <w:ind w:left="426"/>
    </w:pPr>
    <w:rPr>
      <w:rFonts w:asciiTheme="majorBidi" w:eastAsiaTheme="minorHAnsi" w:hAnsiTheme="majorBidi" w:cstheme="majorBidi"/>
      <w:bCs w:val="0"/>
    </w:rPr>
  </w:style>
  <w:style w:type="character" w:customStyle="1" w:styleId="Heading3Bab31Char">
    <w:name w:val="Heading 3 Bab 3.1 Char"/>
    <w:basedOn w:val="Heading3Char"/>
    <w:link w:val="Heading3Bab31"/>
    <w:rsid w:val="00164224"/>
    <w:rPr>
      <w:rFonts w:asciiTheme="majorBidi" w:eastAsia="Calibri" w:hAnsiTheme="majorBidi" w:cstheme="majorBidi"/>
      <w:b/>
      <w:bCs w:val="0"/>
      <w:sz w:val="24"/>
      <w:szCs w:val="24"/>
    </w:rPr>
  </w:style>
  <w:style w:type="paragraph" w:customStyle="1" w:styleId="Heading3Bab4">
    <w:name w:val="Heading 3 Bab 4"/>
    <w:basedOn w:val="Heading3"/>
    <w:link w:val="Heading3Bab4Char"/>
    <w:qFormat/>
    <w:rsid w:val="002E5279"/>
    <w:pPr>
      <w:numPr>
        <w:numId w:val="29"/>
      </w:numPr>
      <w:ind w:left="567"/>
    </w:pPr>
    <w:rPr>
      <w:rFonts w:asciiTheme="majorBidi" w:eastAsiaTheme="minorHAnsi" w:hAnsiTheme="majorBidi" w:cstheme="majorBidi"/>
      <w:bCs w:val="0"/>
    </w:rPr>
  </w:style>
  <w:style w:type="character" w:customStyle="1" w:styleId="Heading2Bab4Char">
    <w:name w:val="Heading 2 Bab 4 Char"/>
    <w:basedOn w:val="Heading2Char"/>
    <w:link w:val="Heading2Bab4"/>
    <w:rsid w:val="002E5279"/>
    <w:rPr>
      <w:rFonts w:asciiTheme="majorBidi" w:eastAsia="Calibri" w:hAnsiTheme="majorBidi" w:cstheme="majorBidi"/>
      <w:b/>
      <w:bCs w:val="0"/>
      <w:sz w:val="24"/>
      <w:szCs w:val="24"/>
    </w:rPr>
  </w:style>
  <w:style w:type="paragraph" w:customStyle="1" w:styleId="Heading3Bab41">
    <w:name w:val="Heading 3 Bab 4.1"/>
    <w:basedOn w:val="Heading3"/>
    <w:link w:val="Heading3Bab41Char"/>
    <w:qFormat/>
    <w:rsid w:val="002E5279"/>
    <w:pPr>
      <w:numPr>
        <w:numId w:val="39"/>
      </w:numPr>
      <w:ind w:left="567" w:hanging="567"/>
    </w:pPr>
    <w:rPr>
      <w:rFonts w:asciiTheme="majorBidi" w:eastAsiaTheme="minorHAnsi" w:hAnsiTheme="majorBidi" w:cstheme="majorBidi"/>
      <w:bCs w:val="0"/>
    </w:rPr>
  </w:style>
  <w:style w:type="character" w:customStyle="1" w:styleId="Heading3Bab4Char">
    <w:name w:val="Heading 3 Bab 4 Char"/>
    <w:basedOn w:val="Heading3Char"/>
    <w:link w:val="Heading3Bab4"/>
    <w:rsid w:val="002E5279"/>
    <w:rPr>
      <w:rFonts w:asciiTheme="majorBidi" w:eastAsia="Calibri" w:hAnsiTheme="majorBidi" w:cstheme="majorBidi"/>
      <w:b/>
      <w:bCs w:val="0"/>
      <w:sz w:val="24"/>
      <w:szCs w:val="24"/>
    </w:rPr>
  </w:style>
  <w:style w:type="paragraph" w:customStyle="1" w:styleId="Heading2Bab5">
    <w:name w:val="Heading 2 Bab 5"/>
    <w:basedOn w:val="Heading2"/>
    <w:link w:val="Heading2Bab5Char"/>
    <w:qFormat/>
    <w:rsid w:val="005C5D22"/>
    <w:pPr>
      <w:numPr>
        <w:numId w:val="40"/>
      </w:numPr>
      <w:ind w:left="426"/>
    </w:pPr>
    <w:rPr>
      <w:rFonts w:asciiTheme="majorBidi" w:eastAsiaTheme="minorHAnsi" w:hAnsiTheme="majorBidi" w:cstheme="majorBidi"/>
      <w:bCs w:val="0"/>
    </w:rPr>
  </w:style>
  <w:style w:type="character" w:customStyle="1" w:styleId="Heading3Bab41Char">
    <w:name w:val="Heading 3 Bab 4.1 Char"/>
    <w:basedOn w:val="Heading3Char"/>
    <w:link w:val="Heading3Bab41"/>
    <w:rsid w:val="002E5279"/>
    <w:rPr>
      <w:rFonts w:asciiTheme="majorBidi" w:eastAsia="Calibri" w:hAnsiTheme="majorBidi" w:cstheme="majorBidi"/>
      <w:b/>
      <w:bCs w:val="0"/>
      <w:sz w:val="24"/>
      <w:szCs w:val="24"/>
    </w:rPr>
  </w:style>
  <w:style w:type="paragraph" w:styleId="TOC2">
    <w:name w:val="toc 2"/>
    <w:basedOn w:val="Normal"/>
    <w:next w:val="Normal"/>
    <w:autoRedefine/>
    <w:uiPriority w:val="39"/>
    <w:unhideWhenUsed/>
    <w:rsid w:val="005C5D22"/>
    <w:pPr>
      <w:spacing w:after="100"/>
      <w:ind w:left="220"/>
    </w:pPr>
  </w:style>
  <w:style w:type="character" w:customStyle="1" w:styleId="Heading2Bab5Char">
    <w:name w:val="Heading 2 Bab 5 Char"/>
    <w:basedOn w:val="Heading2Char"/>
    <w:link w:val="Heading2Bab5"/>
    <w:rsid w:val="005C5D22"/>
    <w:rPr>
      <w:rFonts w:asciiTheme="majorBidi" w:eastAsia="Calibri" w:hAnsiTheme="majorBidi" w:cstheme="majorBidi"/>
      <w:b/>
      <w:bCs w:val="0"/>
      <w:sz w:val="24"/>
      <w:szCs w:val="24"/>
    </w:rPr>
  </w:style>
  <w:style w:type="paragraph" w:styleId="TOC3">
    <w:name w:val="toc 3"/>
    <w:basedOn w:val="Normal"/>
    <w:next w:val="Normal"/>
    <w:autoRedefine/>
    <w:uiPriority w:val="39"/>
    <w:unhideWhenUsed/>
    <w:rsid w:val="005C5D22"/>
    <w:pPr>
      <w:spacing w:after="100"/>
      <w:ind w:left="440"/>
    </w:pPr>
  </w:style>
  <w:style w:type="table" w:customStyle="1" w:styleId="TableGrid2">
    <w:name w:val="Table Grid2"/>
    <w:basedOn w:val="TableNormal"/>
    <w:next w:val="TableGrid"/>
    <w:uiPriority w:val="39"/>
    <w:rsid w:val="002F58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6B5DC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B5DCE"/>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2744"/>
    <w:pPr>
      <w:spacing w:line="256" w:lineRule="auto"/>
    </w:pPr>
    <w:rPr>
      <w:rFonts w:ascii="Calibri" w:eastAsia="Calibri" w:hAnsi="Calibri" w:cs="Arial"/>
    </w:rPr>
  </w:style>
  <w:style w:type="paragraph" w:styleId="Heading1">
    <w:name w:val="heading 1"/>
    <w:basedOn w:val="Normal"/>
    <w:next w:val="Normal"/>
    <w:link w:val="Heading1Char"/>
    <w:uiPriority w:val="9"/>
    <w:qFormat/>
    <w:rsid w:val="00AB4428"/>
    <w:pPr>
      <w:spacing w:line="360" w:lineRule="auto"/>
      <w:jc w:val="center"/>
      <w:outlineLvl w:val="0"/>
    </w:pPr>
    <w:rPr>
      <w:rFonts w:ascii="Times New Roman" w:hAnsi="Times New Roman" w:cs="Times New Roman"/>
      <w:b/>
      <w:kern w:val="2"/>
      <w:sz w:val="24"/>
      <w:szCs w:val="28"/>
      <w:lang w:val="en-ID"/>
      <w14:ligatures w14:val="standardContextual"/>
    </w:rPr>
  </w:style>
  <w:style w:type="paragraph" w:styleId="Heading2">
    <w:name w:val="heading 2"/>
    <w:basedOn w:val="ListParagraph"/>
    <w:next w:val="Normal"/>
    <w:link w:val="Heading2Char"/>
    <w:uiPriority w:val="9"/>
    <w:unhideWhenUsed/>
    <w:qFormat/>
    <w:rsid w:val="00AB4428"/>
    <w:pPr>
      <w:numPr>
        <w:ilvl w:val="1"/>
        <w:numId w:val="1"/>
      </w:numPr>
      <w:spacing w:after="0" w:line="480" w:lineRule="auto"/>
      <w:ind w:left="567" w:hanging="491"/>
      <w:jc w:val="both"/>
      <w:outlineLvl w:val="1"/>
    </w:pPr>
    <w:rPr>
      <w:rFonts w:ascii="Times New Roman" w:hAnsi="Times New Roman" w:cs="Times New Roman"/>
      <w:b/>
      <w:bCs/>
      <w:sz w:val="24"/>
      <w:szCs w:val="24"/>
    </w:rPr>
  </w:style>
  <w:style w:type="paragraph" w:styleId="Heading3">
    <w:name w:val="heading 3"/>
    <w:basedOn w:val="ListParagraph"/>
    <w:next w:val="Normal"/>
    <w:link w:val="Heading3Char"/>
    <w:uiPriority w:val="9"/>
    <w:unhideWhenUsed/>
    <w:qFormat/>
    <w:rsid w:val="00AB4428"/>
    <w:pPr>
      <w:numPr>
        <w:ilvl w:val="2"/>
        <w:numId w:val="3"/>
      </w:numPr>
      <w:spacing w:line="480" w:lineRule="auto"/>
      <w:jc w:val="both"/>
      <w:outlineLvl w:val="2"/>
    </w:pPr>
    <w:rPr>
      <w:rFonts w:ascii="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2744"/>
    <w:pPr>
      <w:ind w:left="720"/>
      <w:contextualSpacing/>
    </w:pPr>
  </w:style>
  <w:style w:type="numbering" w:customStyle="1" w:styleId="Style8">
    <w:name w:val="Style8"/>
    <w:uiPriority w:val="99"/>
    <w:rsid w:val="00092744"/>
    <w:pPr>
      <w:numPr>
        <w:numId w:val="6"/>
      </w:numPr>
    </w:pPr>
  </w:style>
  <w:style w:type="numbering" w:customStyle="1" w:styleId="Style2">
    <w:name w:val="Style2"/>
    <w:uiPriority w:val="99"/>
    <w:rsid w:val="00092744"/>
    <w:pPr>
      <w:numPr>
        <w:numId w:val="7"/>
      </w:numPr>
    </w:pPr>
  </w:style>
  <w:style w:type="numbering" w:customStyle="1" w:styleId="Style1">
    <w:name w:val="Style1"/>
    <w:uiPriority w:val="99"/>
    <w:rsid w:val="0016680F"/>
    <w:pPr>
      <w:numPr>
        <w:numId w:val="21"/>
      </w:numPr>
    </w:pPr>
  </w:style>
  <w:style w:type="table" w:styleId="TableGrid">
    <w:name w:val="Table Grid"/>
    <w:basedOn w:val="TableNormal"/>
    <w:uiPriority w:val="39"/>
    <w:rsid w:val="001668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567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675F"/>
    <w:rPr>
      <w:rFonts w:ascii="Calibri" w:eastAsia="Calibri" w:hAnsi="Calibri" w:cs="Arial"/>
    </w:rPr>
  </w:style>
  <w:style w:type="paragraph" w:styleId="Footer">
    <w:name w:val="footer"/>
    <w:basedOn w:val="Normal"/>
    <w:link w:val="FooterChar"/>
    <w:uiPriority w:val="99"/>
    <w:unhideWhenUsed/>
    <w:rsid w:val="006567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675F"/>
    <w:rPr>
      <w:rFonts w:ascii="Calibri" w:eastAsia="Calibri" w:hAnsi="Calibri" w:cs="Arial"/>
    </w:rPr>
  </w:style>
  <w:style w:type="paragraph" w:styleId="BalloonText">
    <w:name w:val="Balloon Text"/>
    <w:basedOn w:val="Normal"/>
    <w:link w:val="BalloonTextChar"/>
    <w:uiPriority w:val="99"/>
    <w:semiHidden/>
    <w:unhideWhenUsed/>
    <w:rsid w:val="006567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675F"/>
    <w:rPr>
      <w:rFonts w:ascii="Segoe UI" w:eastAsia="Calibri" w:hAnsi="Segoe UI" w:cs="Segoe UI"/>
      <w:sz w:val="18"/>
      <w:szCs w:val="18"/>
    </w:rPr>
  </w:style>
  <w:style w:type="numbering" w:customStyle="1" w:styleId="Style11">
    <w:name w:val="Style11"/>
    <w:uiPriority w:val="99"/>
    <w:rsid w:val="003D2E3D"/>
  </w:style>
  <w:style w:type="paragraph" w:styleId="NormalWeb">
    <w:name w:val="Normal (Web)"/>
    <w:basedOn w:val="Normal"/>
    <w:uiPriority w:val="99"/>
    <w:semiHidden/>
    <w:unhideWhenUsed/>
    <w:rsid w:val="00E71C6A"/>
    <w:rPr>
      <w:rFonts w:ascii="Times New Roman" w:hAnsi="Times New Roman" w:cs="Times New Roman"/>
      <w:sz w:val="24"/>
      <w:szCs w:val="24"/>
    </w:rPr>
  </w:style>
  <w:style w:type="character" w:customStyle="1" w:styleId="Heading1Char">
    <w:name w:val="Heading 1 Char"/>
    <w:basedOn w:val="DefaultParagraphFont"/>
    <w:link w:val="Heading1"/>
    <w:uiPriority w:val="9"/>
    <w:rsid w:val="00AB4428"/>
    <w:rPr>
      <w:rFonts w:ascii="Times New Roman" w:eastAsia="Calibri" w:hAnsi="Times New Roman" w:cs="Times New Roman"/>
      <w:b/>
      <w:kern w:val="2"/>
      <w:sz w:val="24"/>
      <w:szCs w:val="28"/>
      <w:lang w:val="en-ID"/>
      <w14:ligatures w14:val="standardContextual"/>
    </w:rPr>
  </w:style>
  <w:style w:type="table" w:customStyle="1" w:styleId="TableGrid1">
    <w:name w:val="Table Grid1"/>
    <w:basedOn w:val="TableNormal"/>
    <w:next w:val="TableGrid"/>
    <w:uiPriority w:val="39"/>
    <w:rsid w:val="00775A3C"/>
    <w:pPr>
      <w:spacing w:after="0" w:line="240" w:lineRule="auto"/>
    </w:pPr>
    <w:rPr>
      <w:kern w:val="2"/>
      <w:lang w:val="en-ID"/>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B4428"/>
    <w:pPr>
      <w:spacing w:line="259" w:lineRule="auto"/>
      <w:outlineLvl w:val="9"/>
    </w:pPr>
  </w:style>
  <w:style w:type="paragraph" w:styleId="TOC1">
    <w:name w:val="toc 1"/>
    <w:basedOn w:val="Normal"/>
    <w:next w:val="Normal"/>
    <w:autoRedefine/>
    <w:uiPriority w:val="39"/>
    <w:unhideWhenUsed/>
    <w:rsid w:val="00AB4428"/>
    <w:pPr>
      <w:spacing w:after="100"/>
    </w:pPr>
  </w:style>
  <w:style w:type="character" w:styleId="Hyperlink">
    <w:name w:val="Hyperlink"/>
    <w:basedOn w:val="DefaultParagraphFont"/>
    <w:uiPriority w:val="99"/>
    <w:unhideWhenUsed/>
    <w:rsid w:val="00AB4428"/>
    <w:rPr>
      <w:color w:val="0563C1" w:themeColor="hyperlink"/>
      <w:u w:val="single"/>
    </w:rPr>
  </w:style>
  <w:style w:type="character" w:customStyle="1" w:styleId="Heading2Char">
    <w:name w:val="Heading 2 Char"/>
    <w:basedOn w:val="DefaultParagraphFont"/>
    <w:link w:val="Heading2"/>
    <w:uiPriority w:val="9"/>
    <w:rsid w:val="00AB4428"/>
    <w:rPr>
      <w:rFonts w:ascii="Times New Roman" w:eastAsia="Calibri" w:hAnsi="Times New Roman" w:cs="Times New Roman"/>
      <w:b/>
      <w:bCs/>
      <w:sz w:val="24"/>
      <w:szCs w:val="24"/>
    </w:rPr>
  </w:style>
  <w:style w:type="character" w:customStyle="1" w:styleId="Heading3Char">
    <w:name w:val="Heading 3 Char"/>
    <w:basedOn w:val="DefaultParagraphFont"/>
    <w:link w:val="Heading3"/>
    <w:uiPriority w:val="9"/>
    <w:rsid w:val="00AB4428"/>
    <w:rPr>
      <w:rFonts w:ascii="Times New Roman" w:eastAsia="Calibri" w:hAnsi="Times New Roman" w:cs="Times New Roman"/>
      <w:b/>
      <w:bCs/>
      <w:sz w:val="24"/>
      <w:szCs w:val="24"/>
    </w:rPr>
  </w:style>
  <w:style w:type="paragraph" w:customStyle="1" w:styleId="Heading2Bab2">
    <w:name w:val="Heading 2 Bab 2"/>
    <w:basedOn w:val="Heading2"/>
    <w:link w:val="Heading2Bab2Char"/>
    <w:qFormat/>
    <w:rsid w:val="00AB4428"/>
    <w:pPr>
      <w:numPr>
        <w:numId w:val="8"/>
      </w:numPr>
    </w:pPr>
    <w:rPr>
      <w:rFonts w:asciiTheme="majorBidi" w:eastAsiaTheme="minorHAnsi" w:hAnsiTheme="majorBidi" w:cstheme="majorBidi"/>
      <w:bCs w:val="0"/>
      <w:lang w:val="es-ES"/>
    </w:rPr>
  </w:style>
  <w:style w:type="paragraph" w:customStyle="1" w:styleId="Heading3Bab2">
    <w:name w:val="Heading 3 Bab 2"/>
    <w:basedOn w:val="Heading3"/>
    <w:link w:val="Heading3Bab2Char"/>
    <w:qFormat/>
    <w:rsid w:val="00220D4B"/>
    <w:pPr>
      <w:numPr>
        <w:numId w:val="8"/>
      </w:numPr>
    </w:pPr>
    <w:rPr>
      <w:rFonts w:asciiTheme="majorBidi" w:eastAsiaTheme="minorHAnsi" w:hAnsiTheme="majorBidi" w:cstheme="majorBidi"/>
      <w:bCs w:val="0"/>
    </w:rPr>
  </w:style>
  <w:style w:type="character" w:customStyle="1" w:styleId="Heading2Bab2Char">
    <w:name w:val="Heading 2 Bab 2 Char"/>
    <w:basedOn w:val="Heading2Char"/>
    <w:link w:val="Heading2Bab2"/>
    <w:rsid w:val="00AB4428"/>
    <w:rPr>
      <w:rFonts w:asciiTheme="majorBidi" w:eastAsia="Calibri" w:hAnsiTheme="majorBidi" w:cstheme="majorBidi"/>
      <w:b/>
      <w:bCs w:val="0"/>
      <w:sz w:val="24"/>
      <w:szCs w:val="24"/>
      <w:lang w:val="es-ES"/>
    </w:rPr>
  </w:style>
  <w:style w:type="paragraph" w:customStyle="1" w:styleId="Heading2Bab3">
    <w:name w:val="Heading 2 Bab 3"/>
    <w:basedOn w:val="Heading2"/>
    <w:link w:val="Heading2Bab3Char"/>
    <w:qFormat/>
    <w:rsid w:val="00153518"/>
    <w:pPr>
      <w:numPr>
        <w:numId w:val="20"/>
      </w:numPr>
      <w:ind w:left="426"/>
    </w:pPr>
    <w:rPr>
      <w:rFonts w:asciiTheme="majorBidi" w:eastAsiaTheme="minorHAnsi" w:hAnsiTheme="majorBidi" w:cstheme="majorBidi"/>
      <w:bCs w:val="0"/>
    </w:rPr>
  </w:style>
  <w:style w:type="character" w:customStyle="1" w:styleId="Heading3Bab2Char">
    <w:name w:val="Heading 3 Bab 2 Char"/>
    <w:basedOn w:val="Heading3Char"/>
    <w:link w:val="Heading3Bab2"/>
    <w:rsid w:val="00220D4B"/>
    <w:rPr>
      <w:rFonts w:asciiTheme="majorBidi" w:eastAsia="Calibri" w:hAnsiTheme="majorBidi" w:cstheme="majorBidi"/>
      <w:b/>
      <w:bCs w:val="0"/>
      <w:sz w:val="24"/>
      <w:szCs w:val="24"/>
    </w:rPr>
  </w:style>
  <w:style w:type="paragraph" w:customStyle="1" w:styleId="Heading3Bab3">
    <w:name w:val="Heading 3 Bab 3"/>
    <w:basedOn w:val="Heading3"/>
    <w:link w:val="Heading3Bab3Char"/>
    <w:qFormat/>
    <w:rsid w:val="00153518"/>
    <w:pPr>
      <w:numPr>
        <w:numId w:val="37"/>
      </w:numPr>
      <w:ind w:left="1134" w:hanging="708"/>
    </w:pPr>
    <w:rPr>
      <w:rFonts w:asciiTheme="majorBidi" w:eastAsiaTheme="minorHAnsi" w:hAnsiTheme="majorBidi" w:cstheme="majorBidi"/>
      <w:bCs w:val="0"/>
    </w:rPr>
  </w:style>
  <w:style w:type="character" w:customStyle="1" w:styleId="Heading2Bab3Char">
    <w:name w:val="Heading 2 Bab 3 Char"/>
    <w:basedOn w:val="Heading2Char"/>
    <w:link w:val="Heading2Bab3"/>
    <w:rsid w:val="00153518"/>
    <w:rPr>
      <w:rFonts w:asciiTheme="majorBidi" w:eastAsia="Calibri" w:hAnsiTheme="majorBidi" w:cstheme="majorBidi"/>
      <w:b/>
      <w:bCs w:val="0"/>
      <w:sz w:val="24"/>
      <w:szCs w:val="24"/>
    </w:rPr>
  </w:style>
  <w:style w:type="paragraph" w:customStyle="1" w:styleId="Heading3Bab31">
    <w:name w:val="Heading 3 Bab 3.1"/>
    <w:basedOn w:val="Heading3"/>
    <w:link w:val="Heading3Bab31Char"/>
    <w:qFormat/>
    <w:rsid w:val="00164224"/>
    <w:pPr>
      <w:numPr>
        <w:numId w:val="38"/>
      </w:numPr>
      <w:spacing w:after="0"/>
      <w:ind w:left="1134" w:hanging="708"/>
    </w:pPr>
    <w:rPr>
      <w:rFonts w:asciiTheme="majorBidi" w:eastAsiaTheme="minorHAnsi" w:hAnsiTheme="majorBidi" w:cstheme="majorBidi"/>
      <w:bCs w:val="0"/>
    </w:rPr>
  </w:style>
  <w:style w:type="character" w:customStyle="1" w:styleId="Heading3Bab3Char">
    <w:name w:val="Heading 3 Bab 3 Char"/>
    <w:basedOn w:val="Heading3Char"/>
    <w:link w:val="Heading3Bab3"/>
    <w:rsid w:val="00153518"/>
    <w:rPr>
      <w:rFonts w:asciiTheme="majorBidi" w:eastAsia="Calibri" w:hAnsiTheme="majorBidi" w:cstheme="majorBidi"/>
      <w:b/>
      <w:bCs w:val="0"/>
      <w:sz w:val="24"/>
      <w:szCs w:val="24"/>
    </w:rPr>
  </w:style>
  <w:style w:type="paragraph" w:customStyle="1" w:styleId="Heading2Bab4">
    <w:name w:val="Heading 2 Bab 4"/>
    <w:basedOn w:val="Heading2"/>
    <w:link w:val="Heading2Bab4Char"/>
    <w:qFormat/>
    <w:rsid w:val="002E5279"/>
    <w:pPr>
      <w:numPr>
        <w:numId w:val="33"/>
      </w:numPr>
      <w:ind w:left="426"/>
    </w:pPr>
    <w:rPr>
      <w:rFonts w:asciiTheme="majorBidi" w:eastAsiaTheme="minorHAnsi" w:hAnsiTheme="majorBidi" w:cstheme="majorBidi"/>
      <w:bCs w:val="0"/>
    </w:rPr>
  </w:style>
  <w:style w:type="character" w:customStyle="1" w:styleId="Heading3Bab31Char">
    <w:name w:val="Heading 3 Bab 3.1 Char"/>
    <w:basedOn w:val="Heading3Char"/>
    <w:link w:val="Heading3Bab31"/>
    <w:rsid w:val="00164224"/>
    <w:rPr>
      <w:rFonts w:asciiTheme="majorBidi" w:eastAsia="Calibri" w:hAnsiTheme="majorBidi" w:cstheme="majorBidi"/>
      <w:b/>
      <w:bCs w:val="0"/>
      <w:sz w:val="24"/>
      <w:szCs w:val="24"/>
    </w:rPr>
  </w:style>
  <w:style w:type="paragraph" w:customStyle="1" w:styleId="Heading3Bab4">
    <w:name w:val="Heading 3 Bab 4"/>
    <w:basedOn w:val="Heading3"/>
    <w:link w:val="Heading3Bab4Char"/>
    <w:qFormat/>
    <w:rsid w:val="002E5279"/>
    <w:pPr>
      <w:numPr>
        <w:numId w:val="29"/>
      </w:numPr>
      <w:ind w:left="567"/>
    </w:pPr>
    <w:rPr>
      <w:rFonts w:asciiTheme="majorBidi" w:eastAsiaTheme="minorHAnsi" w:hAnsiTheme="majorBidi" w:cstheme="majorBidi"/>
      <w:bCs w:val="0"/>
    </w:rPr>
  </w:style>
  <w:style w:type="character" w:customStyle="1" w:styleId="Heading2Bab4Char">
    <w:name w:val="Heading 2 Bab 4 Char"/>
    <w:basedOn w:val="Heading2Char"/>
    <w:link w:val="Heading2Bab4"/>
    <w:rsid w:val="002E5279"/>
    <w:rPr>
      <w:rFonts w:asciiTheme="majorBidi" w:eastAsia="Calibri" w:hAnsiTheme="majorBidi" w:cstheme="majorBidi"/>
      <w:b/>
      <w:bCs w:val="0"/>
      <w:sz w:val="24"/>
      <w:szCs w:val="24"/>
    </w:rPr>
  </w:style>
  <w:style w:type="paragraph" w:customStyle="1" w:styleId="Heading3Bab41">
    <w:name w:val="Heading 3 Bab 4.1"/>
    <w:basedOn w:val="Heading3"/>
    <w:link w:val="Heading3Bab41Char"/>
    <w:qFormat/>
    <w:rsid w:val="002E5279"/>
    <w:pPr>
      <w:numPr>
        <w:numId w:val="39"/>
      </w:numPr>
      <w:ind w:left="567" w:hanging="567"/>
    </w:pPr>
    <w:rPr>
      <w:rFonts w:asciiTheme="majorBidi" w:eastAsiaTheme="minorHAnsi" w:hAnsiTheme="majorBidi" w:cstheme="majorBidi"/>
      <w:bCs w:val="0"/>
    </w:rPr>
  </w:style>
  <w:style w:type="character" w:customStyle="1" w:styleId="Heading3Bab4Char">
    <w:name w:val="Heading 3 Bab 4 Char"/>
    <w:basedOn w:val="Heading3Char"/>
    <w:link w:val="Heading3Bab4"/>
    <w:rsid w:val="002E5279"/>
    <w:rPr>
      <w:rFonts w:asciiTheme="majorBidi" w:eastAsia="Calibri" w:hAnsiTheme="majorBidi" w:cstheme="majorBidi"/>
      <w:b/>
      <w:bCs w:val="0"/>
      <w:sz w:val="24"/>
      <w:szCs w:val="24"/>
    </w:rPr>
  </w:style>
  <w:style w:type="paragraph" w:customStyle="1" w:styleId="Heading2Bab5">
    <w:name w:val="Heading 2 Bab 5"/>
    <w:basedOn w:val="Heading2"/>
    <w:link w:val="Heading2Bab5Char"/>
    <w:qFormat/>
    <w:rsid w:val="005C5D22"/>
    <w:pPr>
      <w:numPr>
        <w:numId w:val="40"/>
      </w:numPr>
      <w:ind w:left="426"/>
    </w:pPr>
    <w:rPr>
      <w:rFonts w:asciiTheme="majorBidi" w:eastAsiaTheme="minorHAnsi" w:hAnsiTheme="majorBidi" w:cstheme="majorBidi"/>
      <w:bCs w:val="0"/>
    </w:rPr>
  </w:style>
  <w:style w:type="character" w:customStyle="1" w:styleId="Heading3Bab41Char">
    <w:name w:val="Heading 3 Bab 4.1 Char"/>
    <w:basedOn w:val="Heading3Char"/>
    <w:link w:val="Heading3Bab41"/>
    <w:rsid w:val="002E5279"/>
    <w:rPr>
      <w:rFonts w:asciiTheme="majorBidi" w:eastAsia="Calibri" w:hAnsiTheme="majorBidi" w:cstheme="majorBidi"/>
      <w:b/>
      <w:bCs w:val="0"/>
      <w:sz w:val="24"/>
      <w:szCs w:val="24"/>
    </w:rPr>
  </w:style>
  <w:style w:type="paragraph" w:styleId="TOC2">
    <w:name w:val="toc 2"/>
    <w:basedOn w:val="Normal"/>
    <w:next w:val="Normal"/>
    <w:autoRedefine/>
    <w:uiPriority w:val="39"/>
    <w:unhideWhenUsed/>
    <w:rsid w:val="005C5D22"/>
    <w:pPr>
      <w:spacing w:after="100"/>
      <w:ind w:left="220"/>
    </w:pPr>
  </w:style>
  <w:style w:type="character" w:customStyle="1" w:styleId="Heading2Bab5Char">
    <w:name w:val="Heading 2 Bab 5 Char"/>
    <w:basedOn w:val="Heading2Char"/>
    <w:link w:val="Heading2Bab5"/>
    <w:rsid w:val="005C5D22"/>
    <w:rPr>
      <w:rFonts w:asciiTheme="majorBidi" w:eastAsia="Calibri" w:hAnsiTheme="majorBidi" w:cstheme="majorBidi"/>
      <w:b/>
      <w:bCs w:val="0"/>
      <w:sz w:val="24"/>
      <w:szCs w:val="24"/>
    </w:rPr>
  </w:style>
  <w:style w:type="paragraph" w:styleId="TOC3">
    <w:name w:val="toc 3"/>
    <w:basedOn w:val="Normal"/>
    <w:next w:val="Normal"/>
    <w:autoRedefine/>
    <w:uiPriority w:val="39"/>
    <w:unhideWhenUsed/>
    <w:rsid w:val="005C5D22"/>
    <w:pPr>
      <w:spacing w:after="100"/>
      <w:ind w:left="440"/>
    </w:pPr>
  </w:style>
  <w:style w:type="table" w:customStyle="1" w:styleId="TableGrid2">
    <w:name w:val="Table Grid2"/>
    <w:basedOn w:val="TableNormal"/>
    <w:next w:val="TableGrid"/>
    <w:uiPriority w:val="39"/>
    <w:rsid w:val="002F58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6B5DC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6B5DC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851861">
      <w:bodyDiv w:val="1"/>
      <w:marLeft w:val="0"/>
      <w:marRight w:val="0"/>
      <w:marTop w:val="0"/>
      <w:marBottom w:val="0"/>
      <w:divBdr>
        <w:top w:val="none" w:sz="0" w:space="0" w:color="auto"/>
        <w:left w:val="none" w:sz="0" w:space="0" w:color="auto"/>
        <w:bottom w:val="none" w:sz="0" w:space="0" w:color="auto"/>
        <w:right w:val="none" w:sz="0" w:space="0" w:color="auto"/>
      </w:divBdr>
    </w:div>
    <w:div w:id="250817232">
      <w:bodyDiv w:val="1"/>
      <w:marLeft w:val="0"/>
      <w:marRight w:val="0"/>
      <w:marTop w:val="0"/>
      <w:marBottom w:val="0"/>
      <w:divBdr>
        <w:top w:val="none" w:sz="0" w:space="0" w:color="auto"/>
        <w:left w:val="none" w:sz="0" w:space="0" w:color="auto"/>
        <w:bottom w:val="none" w:sz="0" w:space="0" w:color="auto"/>
        <w:right w:val="none" w:sz="0" w:space="0" w:color="auto"/>
      </w:divBdr>
    </w:div>
    <w:div w:id="352850392">
      <w:bodyDiv w:val="1"/>
      <w:marLeft w:val="0"/>
      <w:marRight w:val="0"/>
      <w:marTop w:val="0"/>
      <w:marBottom w:val="0"/>
      <w:divBdr>
        <w:top w:val="none" w:sz="0" w:space="0" w:color="auto"/>
        <w:left w:val="none" w:sz="0" w:space="0" w:color="auto"/>
        <w:bottom w:val="none" w:sz="0" w:space="0" w:color="auto"/>
        <w:right w:val="none" w:sz="0" w:space="0" w:color="auto"/>
      </w:divBdr>
    </w:div>
    <w:div w:id="414399005">
      <w:bodyDiv w:val="1"/>
      <w:marLeft w:val="0"/>
      <w:marRight w:val="0"/>
      <w:marTop w:val="0"/>
      <w:marBottom w:val="0"/>
      <w:divBdr>
        <w:top w:val="none" w:sz="0" w:space="0" w:color="auto"/>
        <w:left w:val="none" w:sz="0" w:space="0" w:color="auto"/>
        <w:bottom w:val="none" w:sz="0" w:space="0" w:color="auto"/>
        <w:right w:val="none" w:sz="0" w:space="0" w:color="auto"/>
      </w:divBdr>
    </w:div>
    <w:div w:id="460928613">
      <w:bodyDiv w:val="1"/>
      <w:marLeft w:val="0"/>
      <w:marRight w:val="0"/>
      <w:marTop w:val="0"/>
      <w:marBottom w:val="0"/>
      <w:divBdr>
        <w:top w:val="none" w:sz="0" w:space="0" w:color="auto"/>
        <w:left w:val="none" w:sz="0" w:space="0" w:color="auto"/>
        <w:bottom w:val="none" w:sz="0" w:space="0" w:color="auto"/>
        <w:right w:val="none" w:sz="0" w:space="0" w:color="auto"/>
      </w:divBdr>
    </w:div>
    <w:div w:id="487208713">
      <w:bodyDiv w:val="1"/>
      <w:marLeft w:val="0"/>
      <w:marRight w:val="0"/>
      <w:marTop w:val="0"/>
      <w:marBottom w:val="0"/>
      <w:divBdr>
        <w:top w:val="none" w:sz="0" w:space="0" w:color="auto"/>
        <w:left w:val="none" w:sz="0" w:space="0" w:color="auto"/>
        <w:bottom w:val="none" w:sz="0" w:space="0" w:color="auto"/>
        <w:right w:val="none" w:sz="0" w:space="0" w:color="auto"/>
      </w:divBdr>
    </w:div>
    <w:div w:id="602761676">
      <w:bodyDiv w:val="1"/>
      <w:marLeft w:val="0"/>
      <w:marRight w:val="0"/>
      <w:marTop w:val="0"/>
      <w:marBottom w:val="0"/>
      <w:divBdr>
        <w:top w:val="none" w:sz="0" w:space="0" w:color="auto"/>
        <w:left w:val="none" w:sz="0" w:space="0" w:color="auto"/>
        <w:bottom w:val="none" w:sz="0" w:space="0" w:color="auto"/>
        <w:right w:val="none" w:sz="0" w:space="0" w:color="auto"/>
      </w:divBdr>
    </w:div>
    <w:div w:id="717242730">
      <w:bodyDiv w:val="1"/>
      <w:marLeft w:val="0"/>
      <w:marRight w:val="0"/>
      <w:marTop w:val="0"/>
      <w:marBottom w:val="0"/>
      <w:divBdr>
        <w:top w:val="none" w:sz="0" w:space="0" w:color="auto"/>
        <w:left w:val="none" w:sz="0" w:space="0" w:color="auto"/>
        <w:bottom w:val="none" w:sz="0" w:space="0" w:color="auto"/>
        <w:right w:val="none" w:sz="0" w:space="0" w:color="auto"/>
      </w:divBdr>
    </w:div>
    <w:div w:id="884101235">
      <w:bodyDiv w:val="1"/>
      <w:marLeft w:val="0"/>
      <w:marRight w:val="0"/>
      <w:marTop w:val="0"/>
      <w:marBottom w:val="0"/>
      <w:divBdr>
        <w:top w:val="none" w:sz="0" w:space="0" w:color="auto"/>
        <w:left w:val="none" w:sz="0" w:space="0" w:color="auto"/>
        <w:bottom w:val="none" w:sz="0" w:space="0" w:color="auto"/>
        <w:right w:val="none" w:sz="0" w:space="0" w:color="auto"/>
      </w:divBdr>
    </w:div>
    <w:div w:id="946893509">
      <w:bodyDiv w:val="1"/>
      <w:marLeft w:val="0"/>
      <w:marRight w:val="0"/>
      <w:marTop w:val="0"/>
      <w:marBottom w:val="0"/>
      <w:divBdr>
        <w:top w:val="none" w:sz="0" w:space="0" w:color="auto"/>
        <w:left w:val="none" w:sz="0" w:space="0" w:color="auto"/>
        <w:bottom w:val="none" w:sz="0" w:space="0" w:color="auto"/>
        <w:right w:val="none" w:sz="0" w:space="0" w:color="auto"/>
      </w:divBdr>
    </w:div>
    <w:div w:id="953368241">
      <w:bodyDiv w:val="1"/>
      <w:marLeft w:val="0"/>
      <w:marRight w:val="0"/>
      <w:marTop w:val="0"/>
      <w:marBottom w:val="0"/>
      <w:divBdr>
        <w:top w:val="none" w:sz="0" w:space="0" w:color="auto"/>
        <w:left w:val="none" w:sz="0" w:space="0" w:color="auto"/>
        <w:bottom w:val="none" w:sz="0" w:space="0" w:color="auto"/>
        <w:right w:val="none" w:sz="0" w:space="0" w:color="auto"/>
      </w:divBdr>
    </w:div>
    <w:div w:id="1004479705">
      <w:bodyDiv w:val="1"/>
      <w:marLeft w:val="0"/>
      <w:marRight w:val="0"/>
      <w:marTop w:val="0"/>
      <w:marBottom w:val="0"/>
      <w:divBdr>
        <w:top w:val="none" w:sz="0" w:space="0" w:color="auto"/>
        <w:left w:val="none" w:sz="0" w:space="0" w:color="auto"/>
        <w:bottom w:val="none" w:sz="0" w:space="0" w:color="auto"/>
        <w:right w:val="none" w:sz="0" w:space="0" w:color="auto"/>
      </w:divBdr>
    </w:div>
    <w:div w:id="1024290368">
      <w:bodyDiv w:val="1"/>
      <w:marLeft w:val="0"/>
      <w:marRight w:val="0"/>
      <w:marTop w:val="0"/>
      <w:marBottom w:val="0"/>
      <w:divBdr>
        <w:top w:val="none" w:sz="0" w:space="0" w:color="auto"/>
        <w:left w:val="none" w:sz="0" w:space="0" w:color="auto"/>
        <w:bottom w:val="none" w:sz="0" w:space="0" w:color="auto"/>
        <w:right w:val="none" w:sz="0" w:space="0" w:color="auto"/>
      </w:divBdr>
    </w:div>
    <w:div w:id="1057095996">
      <w:bodyDiv w:val="1"/>
      <w:marLeft w:val="0"/>
      <w:marRight w:val="0"/>
      <w:marTop w:val="0"/>
      <w:marBottom w:val="0"/>
      <w:divBdr>
        <w:top w:val="none" w:sz="0" w:space="0" w:color="auto"/>
        <w:left w:val="none" w:sz="0" w:space="0" w:color="auto"/>
        <w:bottom w:val="none" w:sz="0" w:space="0" w:color="auto"/>
        <w:right w:val="none" w:sz="0" w:space="0" w:color="auto"/>
      </w:divBdr>
    </w:div>
    <w:div w:id="1099104964">
      <w:bodyDiv w:val="1"/>
      <w:marLeft w:val="0"/>
      <w:marRight w:val="0"/>
      <w:marTop w:val="0"/>
      <w:marBottom w:val="0"/>
      <w:divBdr>
        <w:top w:val="none" w:sz="0" w:space="0" w:color="auto"/>
        <w:left w:val="none" w:sz="0" w:space="0" w:color="auto"/>
        <w:bottom w:val="none" w:sz="0" w:space="0" w:color="auto"/>
        <w:right w:val="none" w:sz="0" w:space="0" w:color="auto"/>
      </w:divBdr>
    </w:div>
    <w:div w:id="1294630133">
      <w:bodyDiv w:val="1"/>
      <w:marLeft w:val="0"/>
      <w:marRight w:val="0"/>
      <w:marTop w:val="0"/>
      <w:marBottom w:val="0"/>
      <w:divBdr>
        <w:top w:val="none" w:sz="0" w:space="0" w:color="auto"/>
        <w:left w:val="none" w:sz="0" w:space="0" w:color="auto"/>
        <w:bottom w:val="none" w:sz="0" w:space="0" w:color="auto"/>
        <w:right w:val="none" w:sz="0" w:space="0" w:color="auto"/>
      </w:divBdr>
    </w:div>
    <w:div w:id="1363049967">
      <w:bodyDiv w:val="1"/>
      <w:marLeft w:val="0"/>
      <w:marRight w:val="0"/>
      <w:marTop w:val="0"/>
      <w:marBottom w:val="0"/>
      <w:divBdr>
        <w:top w:val="none" w:sz="0" w:space="0" w:color="auto"/>
        <w:left w:val="none" w:sz="0" w:space="0" w:color="auto"/>
        <w:bottom w:val="none" w:sz="0" w:space="0" w:color="auto"/>
        <w:right w:val="none" w:sz="0" w:space="0" w:color="auto"/>
      </w:divBdr>
    </w:div>
    <w:div w:id="1437672618">
      <w:bodyDiv w:val="1"/>
      <w:marLeft w:val="0"/>
      <w:marRight w:val="0"/>
      <w:marTop w:val="0"/>
      <w:marBottom w:val="0"/>
      <w:divBdr>
        <w:top w:val="none" w:sz="0" w:space="0" w:color="auto"/>
        <w:left w:val="none" w:sz="0" w:space="0" w:color="auto"/>
        <w:bottom w:val="none" w:sz="0" w:space="0" w:color="auto"/>
        <w:right w:val="none" w:sz="0" w:space="0" w:color="auto"/>
      </w:divBdr>
    </w:div>
    <w:div w:id="1441146261">
      <w:bodyDiv w:val="1"/>
      <w:marLeft w:val="0"/>
      <w:marRight w:val="0"/>
      <w:marTop w:val="0"/>
      <w:marBottom w:val="0"/>
      <w:divBdr>
        <w:top w:val="none" w:sz="0" w:space="0" w:color="auto"/>
        <w:left w:val="none" w:sz="0" w:space="0" w:color="auto"/>
        <w:bottom w:val="none" w:sz="0" w:space="0" w:color="auto"/>
        <w:right w:val="none" w:sz="0" w:space="0" w:color="auto"/>
      </w:divBdr>
    </w:div>
    <w:div w:id="1453669041">
      <w:bodyDiv w:val="1"/>
      <w:marLeft w:val="0"/>
      <w:marRight w:val="0"/>
      <w:marTop w:val="0"/>
      <w:marBottom w:val="0"/>
      <w:divBdr>
        <w:top w:val="none" w:sz="0" w:space="0" w:color="auto"/>
        <w:left w:val="none" w:sz="0" w:space="0" w:color="auto"/>
        <w:bottom w:val="none" w:sz="0" w:space="0" w:color="auto"/>
        <w:right w:val="none" w:sz="0" w:space="0" w:color="auto"/>
      </w:divBdr>
    </w:div>
    <w:div w:id="1499031825">
      <w:bodyDiv w:val="1"/>
      <w:marLeft w:val="0"/>
      <w:marRight w:val="0"/>
      <w:marTop w:val="0"/>
      <w:marBottom w:val="0"/>
      <w:divBdr>
        <w:top w:val="none" w:sz="0" w:space="0" w:color="auto"/>
        <w:left w:val="none" w:sz="0" w:space="0" w:color="auto"/>
        <w:bottom w:val="none" w:sz="0" w:space="0" w:color="auto"/>
        <w:right w:val="none" w:sz="0" w:space="0" w:color="auto"/>
      </w:divBdr>
    </w:div>
    <w:div w:id="1527018841">
      <w:bodyDiv w:val="1"/>
      <w:marLeft w:val="0"/>
      <w:marRight w:val="0"/>
      <w:marTop w:val="0"/>
      <w:marBottom w:val="0"/>
      <w:divBdr>
        <w:top w:val="none" w:sz="0" w:space="0" w:color="auto"/>
        <w:left w:val="none" w:sz="0" w:space="0" w:color="auto"/>
        <w:bottom w:val="none" w:sz="0" w:space="0" w:color="auto"/>
        <w:right w:val="none" w:sz="0" w:space="0" w:color="auto"/>
      </w:divBdr>
    </w:div>
    <w:div w:id="1668552894">
      <w:bodyDiv w:val="1"/>
      <w:marLeft w:val="0"/>
      <w:marRight w:val="0"/>
      <w:marTop w:val="0"/>
      <w:marBottom w:val="0"/>
      <w:divBdr>
        <w:top w:val="none" w:sz="0" w:space="0" w:color="auto"/>
        <w:left w:val="none" w:sz="0" w:space="0" w:color="auto"/>
        <w:bottom w:val="none" w:sz="0" w:space="0" w:color="auto"/>
        <w:right w:val="none" w:sz="0" w:space="0" w:color="auto"/>
      </w:divBdr>
    </w:div>
    <w:div w:id="1674410678">
      <w:bodyDiv w:val="1"/>
      <w:marLeft w:val="0"/>
      <w:marRight w:val="0"/>
      <w:marTop w:val="0"/>
      <w:marBottom w:val="0"/>
      <w:divBdr>
        <w:top w:val="none" w:sz="0" w:space="0" w:color="auto"/>
        <w:left w:val="none" w:sz="0" w:space="0" w:color="auto"/>
        <w:bottom w:val="none" w:sz="0" w:space="0" w:color="auto"/>
        <w:right w:val="none" w:sz="0" w:space="0" w:color="auto"/>
      </w:divBdr>
    </w:div>
    <w:div w:id="1705907275">
      <w:bodyDiv w:val="1"/>
      <w:marLeft w:val="0"/>
      <w:marRight w:val="0"/>
      <w:marTop w:val="0"/>
      <w:marBottom w:val="0"/>
      <w:divBdr>
        <w:top w:val="none" w:sz="0" w:space="0" w:color="auto"/>
        <w:left w:val="none" w:sz="0" w:space="0" w:color="auto"/>
        <w:bottom w:val="none" w:sz="0" w:space="0" w:color="auto"/>
        <w:right w:val="none" w:sz="0" w:space="0" w:color="auto"/>
      </w:divBdr>
    </w:div>
    <w:div w:id="1769504019">
      <w:bodyDiv w:val="1"/>
      <w:marLeft w:val="0"/>
      <w:marRight w:val="0"/>
      <w:marTop w:val="0"/>
      <w:marBottom w:val="0"/>
      <w:divBdr>
        <w:top w:val="none" w:sz="0" w:space="0" w:color="auto"/>
        <w:left w:val="none" w:sz="0" w:space="0" w:color="auto"/>
        <w:bottom w:val="none" w:sz="0" w:space="0" w:color="auto"/>
        <w:right w:val="none" w:sz="0" w:space="0" w:color="auto"/>
      </w:divBdr>
    </w:div>
    <w:div w:id="1815100302">
      <w:bodyDiv w:val="1"/>
      <w:marLeft w:val="0"/>
      <w:marRight w:val="0"/>
      <w:marTop w:val="0"/>
      <w:marBottom w:val="0"/>
      <w:divBdr>
        <w:top w:val="none" w:sz="0" w:space="0" w:color="auto"/>
        <w:left w:val="none" w:sz="0" w:space="0" w:color="auto"/>
        <w:bottom w:val="none" w:sz="0" w:space="0" w:color="auto"/>
        <w:right w:val="none" w:sz="0" w:space="0" w:color="auto"/>
      </w:divBdr>
    </w:div>
    <w:div w:id="1904177501">
      <w:bodyDiv w:val="1"/>
      <w:marLeft w:val="0"/>
      <w:marRight w:val="0"/>
      <w:marTop w:val="0"/>
      <w:marBottom w:val="0"/>
      <w:divBdr>
        <w:top w:val="none" w:sz="0" w:space="0" w:color="auto"/>
        <w:left w:val="none" w:sz="0" w:space="0" w:color="auto"/>
        <w:bottom w:val="none" w:sz="0" w:space="0" w:color="auto"/>
        <w:right w:val="none" w:sz="0" w:space="0" w:color="auto"/>
      </w:divBdr>
    </w:div>
    <w:div w:id="1949000362">
      <w:bodyDiv w:val="1"/>
      <w:marLeft w:val="0"/>
      <w:marRight w:val="0"/>
      <w:marTop w:val="0"/>
      <w:marBottom w:val="0"/>
      <w:divBdr>
        <w:top w:val="none" w:sz="0" w:space="0" w:color="auto"/>
        <w:left w:val="none" w:sz="0" w:space="0" w:color="auto"/>
        <w:bottom w:val="none" w:sz="0" w:space="0" w:color="auto"/>
        <w:right w:val="none" w:sz="0" w:space="0" w:color="auto"/>
      </w:divBdr>
    </w:div>
    <w:div w:id="2057267717">
      <w:bodyDiv w:val="1"/>
      <w:marLeft w:val="0"/>
      <w:marRight w:val="0"/>
      <w:marTop w:val="0"/>
      <w:marBottom w:val="0"/>
      <w:divBdr>
        <w:top w:val="none" w:sz="0" w:space="0" w:color="auto"/>
        <w:left w:val="none" w:sz="0" w:space="0" w:color="auto"/>
        <w:bottom w:val="none" w:sz="0" w:space="0" w:color="auto"/>
        <w:right w:val="none" w:sz="0" w:space="0" w:color="auto"/>
      </w:divBdr>
    </w:div>
    <w:div w:id="2082291629">
      <w:bodyDiv w:val="1"/>
      <w:marLeft w:val="0"/>
      <w:marRight w:val="0"/>
      <w:marTop w:val="0"/>
      <w:marBottom w:val="0"/>
      <w:divBdr>
        <w:top w:val="none" w:sz="0" w:space="0" w:color="auto"/>
        <w:left w:val="none" w:sz="0" w:space="0" w:color="auto"/>
        <w:bottom w:val="none" w:sz="0" w:space="0" w:color="auto"/>
        <w:right w:val="none" w:sz="0" w:space="0" w:color="auto"/>
      </w:divBdr>
    </w:div>
    <w:div w:id="2123106856">
      <w:bodyDiv w:val="1"/>
      <w:marLeft w:val="0"/>
      <w:marRight w:val="0"/>
      <w:marTop w:val="0"/>
      <w:marBottom w:val="0"/>
      <w:divBdr>
        <w:top w:val="none" w:sz="0" w:space="0" w:color="auto"/>
        <w:left w:val="none" w:sz="0" w:space="0" w:color="auto"/>
        <w:bottom w:val="none" w:sz="0" w:space="0" w:color="auto"/>
        <w:right w:val="none" w:sz="0" w:space="0" w:color="auto"/>
      </w:divBdr>
    </w:div>
    <w:div w:id="212449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6.png"/><Relationship Id="rId42" Type="http://schemas.openxmlformats.org/officeDocument/2006/relationships/header" Target="header6.xml"/><Relationship Id="rId47" Type="http://schemas.openxmlformats.org/officeDocument/2006/relationships/header" Target="header9.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1.pn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image" Target="media/image13.PNG"/><Relationship Id="rId44"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6.xml"/><Relationship Id="rId48" Type="http://schemas.openxmlformats.org/officeDocument/2006/relationships/footer" Target="footer8.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CF85B-3096-4DAF-B287-471BFDA7B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Pages>
  <Words>23196</Words>
  <Characters>132221</Characters>
  <Application>Microsoft Office Word</Application>
  <DocSecurity>0</DocSecurity>
  <Lines>1101</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PC-Perpus</cp:lastModifiedBy>
  <cp:revision>4</cp:revision>
  <cp:lastPrinted>2024-08-20T03:01:00Z</cp:lastPrinted>
  <dcterms:created xsi:type="dcterms:W3CDTF">2024-08-21T05:53:00Z</dcterms:created>
  <dcterms:modified xsi:type="dcterms:W3CDTF">2024-08-28T03:38:00Z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2d523d1f-fe88-3c3c-becb-ea965f741b6f</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