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2D0" w:rsidRDefault="009E52D0">
      <w:pPr>
        <w:pStyle w:val="BodyText"/>
        <w:rPr>
          <w:sz w:val="22"/>
        </w:rPr>
      </w:pPr>
    </w:p>
    <w:p w:rsidR="009E52D0" w:rsidRDefault="0022482B">
      <w:pPr>
        <w:spacing w:before="1"/>
        <w:ind w:left="404" w:right="531"/>
        <w:jc w:val="center"/>
        <w:rPr>
          <w:b/>
          <w:sz w:val="24"/>
        </w:rPr>
      </w:pPr>
      <w:bookmarkStart w:id="0" w:name="DAFTAR_PUSTAKA"/>
      <w:bookmarkEnd w:id="0"/>
      <w:r>
        <w:rPr>
          <w:b/>
          <w:spacing w:val="-2"/>
          <w:sz w:val="24"/>
        </w:rPr>
        <w:t>D</w:t>
      </w:r>
      <w:r>
        <w:rPr>
          <w:b/>
          <w:spacing w:val="-2"/>
          <w:sz w:val="24"/>
        </w:rPr>
        <w:t>AFTAR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9E52D0" w:rsidRDefault="0022482B">
      <w:pPr>
        <w:pStyle w:val="BodyText"/>
        <w:spacing w:before="254" w:line="360" w:lineRule="auto"/>
        <w:ind w:left="1521" w:right="1005" w:hanging="711"/>
        <w:jc w:val="both"/>
      </w:pPr>
      <w:r>
        <w:t>Aisyah,</w:t>
      </w:r>
      <w:r>
        <w:rPr>
          <w:spacing w:val="-6"/>
        </w:rPr>
        <w:t xml:space="preserve"> </w:t>
      </w:r>
      <w:r>
        <w:t>N.E.,</w:t>
      </w:r>
      <w:r>
        <w:rPr>
          <w:spacing w:val="-7"/>
        </w:rPr>
        <w:t xml:space="preserve"> </w:t>
      </w:r>
      <w:r>
        <w:t>Hardika,</w:t>
      </w:r>
      <w:r>
        <w:rPr>
          <w:spacing w:val="-7"/>
        </w:rPr>
        <w:t xml:space="preserve"> </w:t>
      </w:r>
      <w:r>
        <w:t>Yuniawatika</w:t>
      </w:r>
      <w:r>
        <w:rPr>
          <w:spacing w:val="-8"/>
        </w:rPr>
        <w:t xml:space="preserve"> </w:t>
      </w:r>
      <w:r>
        <w:t>(2019).</w:t>
      </w:r>
      <w:r>
        <w:rPr>
          <w:spacing w:val="-7"/>
        </w:rPr>
        <w:t xml:space="preserve"> </w:t>
      </w:r>
      <w:r>
        <w:rPr>
          <w:i/>
        </w:rPr>
        <w:t>Kesantunan</w:t>
      </w:r>
      <w:r>
        <w:rPr>
          <w:i/>
          <w:spacing w:val="-6"/>
        </w:rPr>
        <w:t xml:space="preserve"> </w:t>
      </w:r>
      <w:r>
        <w:rPr>
          <w:i/>
        </w:rPr>
        <w:t>Di</w:t>
      </w:r>
      <w:r>
        <w:rPr>
          <w:i/>
          <w:spacing w:val="-9"/>
        </w:rPr>
        <w:t xml:space="preserve"> </w:t>
      </w:r>
      <w:r>
        <w:rPr>
          <w:i/>
        </w:rPr>
        <w:t>Dunia</w:t>
      </w:r>
      <w:r>
        <w:rPr>
          <w:i/>
          <w:spacing w:val="-7"/>
        </w:rPr>
        <w:t xml:space="preserve"> </w:t>
      </w:r>
      <w:r>
        <w:rPr>
          <w:i/>
        </w:rPr>
        <w:t>Pendidikan.</w:t>
      </w:r>
      <w:r>
        <w:rPr>
          <w:i/>
          <w:spacing w:val="-7"/>
        </w:rPr>
        <w:t xml:space="preserve"> </w:t>
      </w:r>
      <w:r>
        <w:t>M alang.</w:t>
      </w:r>
      <w:r>
        <w:rPr>
          <w:spacing w:val="-1"/>
        </w:rPr>
        <w:t xml:space="preserve"> </w:t>
      </w:r>
      <w:r>
        <w:t>Universitas Negeri</w:t>
      </w:r>
      <w:r>
        <w:rPr>
          <w:spacing w:val="-2"/>
        </w:rPr>
        <w:t xml:space="preserve"> </w:t>
      </w:r>
      <w:r>
        <w:t>Malang.</w:t>
      </w:r>
      <w:r>
        <w:rPr>
          <w:spacing w:val="-1"/>
        </w:rPr>
        <w:t xml:space="preserve"> </w:t>
      </w:r>
      <w:hyperlink r:id="rId8">
        <w:r>
          <w:rPr>
            <w:u w:val="single"/>
          </w:rPr>
          <w:t>https://fip.um.ac.id/wpcontent/uploads/</w:t>
        </w:r>
      </w:hyperlink>
      <w:r>
        <w:t xml:space="preserve"> </w:t>
      </w:r>
      <w:hyperlink r:id="rId9">
        <w:r>
          <w:rPr>
            <w:spacing w:val="-2"/>
            <w:u w:val="single"/>
          </w:rPr>
          <w:t>2021/05/Kesantun</w:t>
        </w:r>
        <w:r>
          <w:rPr>
            <w:spacing w:val="-2"/>
            <w:u w:val="single"/>
          </w:rPr>
          <w:t>an-Di-Dunia-Pendidikan.pdf</w:t>
        </w:r>
      </w:hyperlink>
    </w:p>
    <w:p w:rsidR="009E52D0" w:rsidRDefault="0022482B">
      <w:pPr>
        <w:pStyle w:val="BodyText"/>
        <w:spacing w:before="163" w:line="360" w:lineRule="auto"/>
        <w:ind w:left="1521" w:right="941" w:hanging="711"/>
        <w:jc w:val="both"/>
      </w:pPr>
      <w:r>
        <w:rPr>
          <w:spacing w:val="-2"/>
        </w:rPr>
        <w:t>Anggraini,</w:t>
      </w:r>
      <w:r>
        <w:rPr>
          <w:spacing w:val="-5"/>
        </w:rPr>
        <w:t xml:space="preserve"> </w:t>
      </w:r>
      <w:r>
        <w:rPr>
          <w:spacing w:val="-2"/>
        </w:rPr>
        <w:t>N.,</w:t>
      </w:r>
      <w:r>
        <w:rPr>
          <w:spacing w:val="-5"/>
        </w:rPr>
        <w:t xml:space="preserve"> </w:t>
      </w:r>
      <w:r>
        <w:rPr>
          <w:spacing w:val="-2"/>
        </w:rPr>
        <w:t>Rahayu,</w:t>
      </w:r>
      <w:r>
        <w:rPr>
          <w:spacing w:val="-5"/>
        </w:rPr>
        <w:t xml:space="preserve"> </w:t>
      </w:r>
      <w:r>
        <w:rPr>
          <w:spacing w:val="-2"/>
        </w:rPr>
        <w:t>N.,</w:t>
      </w:r>
      <w:r>
        <w:rPr>
          <w:spacing w:val="-5"/>
        </w:rPr>
        <w:t xml:space="preserve"> </w:t>
      </w:r>
      <w:r>
        <w:rPr>
          <w:spacing w:val="-2"/>
        </w:rPr>
        <w:t>&amp;</w:t>
      </w:r>
      <w:r>
        <w:rPr>
          <w:spacing w:val="-6"/>
        </w:rPr>
        <w:t xml:space="preserve"> </w:t>
      </w:r>
      <w:r>
        <w:rPr>
          <w:spacing w:val="-2"/>
        </w:rPr>
        <w:t>Djunaidi,</w:t>
      </w:r>
      <w:r>
        <w:rPr>
          <w:spacing w:val="-5"/>
        </w:rPr>
        <w:t xml:space="preserve"> </w:t>
      </w:r>
      <w:r>
        <w:rPr>
          <w:spacing w:val="-2"/>
        </w:rPr>
        <w:t>B.</w:t>
      </w:r>
      <w:r>
        <w:rPr>
          <w:spacing w:val="-5"/>
        </w:rPr>
        <w:t xml:space="preserve"> </w:t>
      </w:r>
      <w:r>
        <w:rPr>
          <w:spacing w:val="-2"/>
        </w:rPr>
        <w:t>(2019).</w:t>
      </w:r>
      <w:r>
        <w:rPr>
          <w:spacing w:val="-4"/>
        </w:rPr>
        <w:t xml:space="preserve"> </w:t>
      </w:r>
      <w:r>
        <w:rPr>
          <w:spacing w:val="-2"/>
        </w:rPr>
        <w:t>Kesantunan</w:t>
      </w:r>
      <w:r>
        <w:rPr>
          <w:spacing w:val="-5"/>
        </w:rPr>
        <w:t xml:space="preserve"> </w:t>
      </w:r>
      <w:r>
        <w:rPr>
          <w:spacing w:val="-2"/>
        </w:rPr>
        <w:t>Berbahasa</w:t>
      </w:r>
      <w:r>
        <w:rPr>
          <w:spacing w:val="-6"/>
        </w:rPr>
        <w:t xml:space="preserve"> </w:t>
      </w:r>
      <w:r>
        <w:rPr>
          <w:spacing w:val="-2"/>
        </w:rPr>
        <w:t xml:space="preserve">Indonesia </w:t>
      </w:r>
      <w:r>
        <w:t>dalam Pembelajaran di Kelas X MAN 1 Model Kota Bengkulu. Jurnal Ilmiah</w:t>
      </w:r>
      <w:r>
        <w:rPr>
          <w:spacing w:val="-8"/>
        </w:rPr>
        <w:t xml:space="preserve"> </w:t>
      </w:r>
      <w:r>
        <w:t>Korpus</w:t>
      </w:r>
      <w:r>
        <w:rPr>
          <w:spacing w:val="-6"/>
        </w:rPr>
        <w:t xml:space="preserve"> </w:t>
      </w:r>
      <w:r>
        <w:t>,3</w:t>
      </w:r>
      <w:r>
        <w:rPr>
          <w:spacing w:val="-8"/>
        </w:rPr>
        <w:t xml:space="preserve"> </w:t>
      </w:r>
      <w:r>
        <w:t>(1),</w:t>
      </w:r>
      <w:r>
        <w:rPr>
          <w:spacing w:val="-9"/>
        </w:rPr>
        <w:t xml:space="preserve"> </w:t>
      </w:r>
      <w:r>
        <w:t>42-54.</w:t>
      </w:r>
      <w:r>
        <w:rPr>
          <w:spacing w:val="-8"/>
        </w:rPr>
        <w:t xml:space="preserve"> </w:t>
      </w:r>
      <w:hyperlink r:id="rId10">
        <w:r>
          <w:rPr>
            <w:u w:val="single"/>
          </w:rPr>
          <w:t>https://ejournal.unib.ac.id/index.php/korpus/ar</w:t>
        </w:r>
      </w:hyperlink>
      <w:r>
        <w:t xml:space="preserve"> </w:t>
      </w:r>
      <w:hyperlink r:id="rId11">
        <w:r>
          <w:rPr>
            <w:spacing w:val="-2"/>
            <w:u w:val="single"/>
          </w:rPr>
          <w:t>ticle/view/7345</w:t>
        </w:r>
      </w:hyperlink>
    </w:p>
    <w:p w:rsidR="009E52D0" w:rsidRDefault="009E52D0">
      <w:pPr>
        <w:pStyle w:val="BodyText"/>
        <w:spacing w:before="4"/>
      </w:pPr>
    </w:p>
    <w:p w:rsidR="009E52D0" w:rsidRDefault="0022482B">
      <w:pPr>
        <w:pStyle w:val="BodyText"/>
        <w:ind w:left="1521" w:right="537" w:hanging="711"/>
      </w:pPr>
      <w:r>
        <w:t>Churiyah,</w:t>
      </w:r>
      <w:r>
        <w:rPr>
          <w:spacing w:val="80"/>
        </w:rPr>
        <w:t xml:space="preserve"> </w:t>
      </w:r>
      <w:r>
        <w:t>Y.</w:t>
      </w:r>
      <w:r>
        <w:rPr>
          <w:spacing w:val="80"/>
        </w:rPr>
        <w:t xml:space="preserve"> </w:t>
      </w:r>
      <w:r>
        <w:t>(2011).</w:t>
      </w:r>
      <w:r>
        <w:rPr>
          <w:spacing w:val="80"/>
        </w:rPr>
        <w:t xml:space="preserve"> </w:t>
      </w:r>
      <w:r>
        <w:t>Komunika</w:t>
      </w:r>
      <w:r>
        <w:t>si</w:t>
      </w:r>
      <w:r>
        <w:rPr>
          <w:spacing w:val="80"/>
        </w:rPr>
        <w:t xml:space="preserve"> </w:t>
      </w:r>
      <w:r>
        <w:t>lisan</w:t>
      </w:r>
      <w:r>
        <w:rPr>
          <w:spacing w:val="80"/>
        </w:rPr>
        <w:t xml:space="preserve"> </w:t>
      </w:r>
      <w:r>
        <w:t>dan</w:t>
      </w:r>
      <w:r>
        <w:rPr>
          <w:spacing w:val="80"/>
        </w:rPr>
        <w:t xml:space="preserve"> </w:t>
      </w:r>
      <w:r>
        <w:t xml:space="preserve">tertulis. </w:t>
      </w:r>
      <w:r>
        <w:rPr>
          <w:i/>
        </w:rPr>
        <w:t>Bandung:</w:t>
      </w:r>
      <w:r>
        <w:rPr>
          <w:i/>
          <w:spacing w:val="80"/>
        </w:rPr>
        <w:t xml:space="preserve"> </w:t>
      </w:r>
      <w:r>
        <w:rPr>
          <w:i/>
        </w:rPr>
        <w:t>PT.</w:t>
      </w:r>
      <w:r>
        <w:rPr>
          <w:i/>
          <w:spacing w:val="80"/>
        </w:rPr>
        <w:t xml:space="preserve"> </w:t>
      </w:r>
      <w:r>
        <w:rPr>
          <w:i/>
        </w:rPr>
        <w:t xml:space="preserve">Remaja </w:t>
      </w:r>
      <w:r>
        <w:rPr>
          <w:i/>
          <w:spacing w:val="-2"/>
        </w:rPr>
        <w:t>Rosdakarya</w:t>
      </w:r>
      <w:r>
        <w:rPr>
          <w:spacing w:val="-2"/>
        </w:rPr>
        <w:t xml:space="preserve">. </w:t>
      </w:r>
      <w:hyperlink r:id="rId12">
        <w:r>
          <w:rPr>
            <w:spacing w:val="-2"/>
            <w:u w:val="single"/>
          </w:rPr>
          <w:t>http://file.upi.edu/Direktori/DUALMODES/PENDIDIKAN_BAHASA_D</w:t>
        </w:r>
      </w:hyperlink>
      <w:r>
        <w:rPr>
          <w:spacing w:val="-2"/>
        </w:rPr>
        <w:t xml:space="preserve"> </w:t>
      </w:r>
      <w:hyperlink r:id="rId13">
        <w:r>
          <w:rPr>
            <w:spacing w:val="-2"/>
            <w:u w:val="single"/>
          </w:rPr>
          <w:t>AN_SASTRA_INDONESIA_DI_SEKOLAH_DASAR_KELAS_RENDA</w:t>
        </w:r>
      </w:hyperlink>
    </w:p>
    <w:p w:rsidR="009E52D0" w:rsidRDefault="0022482B">
      <w:pPr>
        <w:pStyle w:val="BodyText"/>
        <w:spacing w:line="272" w:lineRule="exact"/>
        <w:ind w:left="1521"/>
      </w:pPr>
      <w:hyperlink r:id="rId14">
        <w:r>
          <w:rPr>
            <w:spacing w:val="-2"/>
            <w:u w:val="single"/>
          </w:rPr>
          <w:t>H/BBM_1.pdf</w:t>
        </w:r>
      </w:hyperlink>
    </w:p>
    <w:p w:rsidR="009E52D0" w:rsidRDefault="0022482B">
      <w:pPr>
        <w:spacing w:before="244" w:line="357" w:lineRule="auto"/>
        <w:ind w:left="1521" w:right="934" w:hanging="711"/>
        <w:jc w:val="both"/>
        <w:rPr>
          <w:sz w:val="24"/>
        </w:rPr>
      </w:pPr>
      <w:r>
        <w:rPr>
          <w:sz w:val="24"/>
        </w:rPr>
        <w:t>Deby</w:t>
      </w:r>
      <w:r>
        <w:rPr>
          <w:spacing w:val="-3"/>
          <w:sz w:val="24"/>
        </w:rPr>
        <w:t xml:space="preserve"> </w:t>
      </w:r>
      <w:r>
        <w:rPr>
          <w:sz w:val="24"/>
        </w:rPr>
        <w:t>Harlia,</w:t>
      </w:r>
      <w:r>
        <w:rPr>
          <w:spacing w:val="-3"/>
          <w:sz w:val="24"/>
        </w:rPr>
        <w:t xml:space="preserve"> </w:t>
      </w:r>
      <w:r>
        <w:rPr>
          <w:sz w:val="24"/>
        </w:rPr>
        <w:t>P. P.</w:t>
      </w:r>
      <w:r>
        <w:rPr>
          <w:spacing w:val="-4"/>
          <w:sz w:val="24"/>
        </w:rPr>
        <w:t xml:space="preserve"> </w:t>
      </w:r>
      <w:r>
        <w:rPr>
          <w:sz w:val="24"/>
        </w:rPr>
        <w:t>(2019).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kesantunan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berbahasa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guru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 embelajaran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SMA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Negeri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Labuapi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Muh ammadiyah Mataram. </w:t>
      </w:r>
      <w:hyperlink r:id="rId15">
        <w:r>
          <w:rPr>
            <w:sz w:val="24"/>
            <w:u w:val="single"/>
          </w:rPr>
          <w:t>https://repository.ummat.ac.id/554/</w:t>
        </w:r>
      </w:hyperlink>
    </w:p>
    <w:p w:rsidR="009E52D0" w:rsidRDefault="0022482B">
      <w:pPr>
        <w:spacing w:before="247" w:line="360" w:lineRule="auto"/>
        <w:ind w:left="1376" w:right="930" w:hanging="575"/>
        <w:rPr>
          <w:sz w:val="24"/>
        </w:rPr>
      </w:pPr>
      <w:r>
        <w:rPr>
          <w:sz w:val="24"/>
        </w:rPr>
        <w:t>Hermaji,</w:t>
      </w:r>
      <w:r>
        <w:rPr>
          <w:spacing w:val="40"/>
          <w:sz w:val="24"/>
        </w:rPr>
        <w:t xml:space="preserve"> </w:t>
      </w:r>
      <w:r>
        <w:rPr>
          <w:sz w:val="24"/>
        </w:rPr>
        <w:t>Bowo.</w:t>
      </w:r>
      <w:r>
        <w:rPr>
          <w:spacing w:val="40"/>
          <w:sz w:val="24"/>
        </w:rPr>
        <w:t xml:space="preserve"> </w:t>
      </w:r>
      <w:r>
        <w:rPr>
          <w:sz w:val="24"/>
        </w:rPr>
        <w:t>(2021).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Pragmatik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Revisi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Yogyakarta:</w:t>
      </w:r>
      <w:r>
        <w:rPr>
          <w:spacing w:val="40"/>
          <w:sz w:val="24"/>
        </w:rPr>
        <w:t xml:space="preserve"> </w:t>
      </w:r>
      <w:r>
        <w:rPr>
          <w:sz w:val="24"/>
        </w:rPr>
        <w:t>Magnum</w:t>
      </w:r>
      <w:r>
        <w:rPr>
          <w:spacing w:val="40"/>
          <w:sz w:val="24"/>
        </w:rPr>
        <w:t xml:space="preserve"> </w:t>
      </w:r>
      <w:r>
        <w:rPr>
          <w:sz w:val="24"/>
        </w:rPr>
        <w:t>Pustaka Utama.</w:t>
      </w:r>
    </w:p>
    <w:p w:rsidR="009E52D0" w:rsidRDefault="0022482B">
      <w:pPr>
        <w:pStyle w:val="BodyText"/>
        <w:spacing w:before="242" w:line="360" w:lineRule="auto"/>
        <w:ind w:left="1521" w:right="947" w:hanging="711"/>
        <w:jc w:val="both"/>
      </w:pPr>
      <w:r>
        <w:t>Hidayah, N.</w:t>
      </w:r>
      <w:r>
        <w:rPr>
          <w:spacing w:val="-1"/>
        </w:rPr>
        <w:t xml:space="preserve"> </w:t>
      </w:r>
      <w:r>
        <w:t>(2016). Pembelajaran Bahasa</w:t>
      </w:r>
      <w:r>
        <w:rPr>
          <w:spacing w:val="-1"/>
        </w:rPr>
        <w:t xml:space="preserve"> </w:t>
      </w:r>
      <w:r>
        <w:t>Indonesia di</w:t>
      </w:r>
      <w:r>
        <w:rPr>
          <w:spacing w:val="-2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 xml:space="preserve">tinggi. Garudha </w:t>
      </w:r>
      <w:r>
        <w:rPr>
          <w:spacing w:val="-2"/>
        </w:rPr>
        <w:t>w</w:t>
      </w:r>
      <w:r>
        <w:rPr>
          <w:spacing w:val="-2"/>
        </w:rPr>
        <w:t>aca</w:t>
      </w:r>
      <w:hyperlink r:id="rId16">
        <w:r>
          <w:rPr>
            <w:spacing w:val="-2"/>
          </w:rPr>
          <w:t>.</w:t>
        </w:r>
        <w:r>
          <w:rPr>
            <w:spacing w:val="-2"/>
            <w:u w:val="single"/>
          </w:rPr>
          <w:t>http://www.ejournal.radenintan.ac.id/index.php/terampil/article/view/</w:t>
        </w:r>
      </w:hyperlink>
      <w:r>
        <w:rPr>
          <w:spacing w:val="-2"/>
        </w:rPr>
        <w:t xml:space="preserve"> </w:t>
      </w:r>
      <w:hyperlink r:id="rId17">
        <w:r>
          <w:rPr>
            <w:spacing w:val="-4"/>
            <w:u w:val="single"/>
          </w:rPr>
          <w:t>1291</w:t>
        </w:r>
      </w:hyperlink>
    </w:p>
    <w:p w:rsidR="009E52D0" w:rsidRDefault="0022482B">
      <w:pPr>
        <w:spacing w:before="239" w:line="360" w:lineRule="auto"/>
        <w:ind w:left="1521" w:right="537" w:hanging="711"/>
        <w:rPr>
          <w:sz w:val="24"/>
        </w:rPr>
      </w:pPr>
      <w:r>
        <w:rPr>
          <w:sz w:val="24"/>
        </w:rPr>
        <w:t>Ismiyati, I. (2022).</w:t>
      </w:r>
      <w:r>
        <w:rPr>
          <w:spacing w:val="-10"/>
          <w:sz w:val="24"/>
        </w:rPr>
        <w:t xml:space="preserve"> </w:t>
      </w:r>
      <w:r>
        <w:rPr>
          <w:sz w:val="24"/>
        </w:rPr>
        <w:t>Analisis Kesantunan</w:t>
      </w:r>
      <w:r>
        <w:rPr>
          <w:spacing w:val="-2"/>
          <w:sz w:val="24"/>
        </w:rPr>
        <w:t xml:space="preserve"> </w:t>
      </w:r>
      <w:r>
        <w:rPr>
          <w:sz w:val="24"/>
        </w:rPr>
        <w:t>Tuturan dalam Novel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Tabula Rasa Karya Ratih Kumala. </w:t>
      </w:r>
      <w:r>
        <w:rPr>
          <w:i/>
          <w:sz w:val="24"/>
        </w:rPr>
        <w:t>PRASASTI: Journal of Linguistics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(1), 38-46.</w:t>
      </w:r>
    </w:p>
    <w:p w:rsidR="009E52D0" w:rsidRDefault="0022482B">
      <w:pPr>
        <w:spacing w:before="2"/>
        <w:ind w:left="1521"/>
        <w:rPr>
          <w:i/>
          <w:sz w:val="24"/>
        </w:rPr>
      </w:pPr>
      <w:hyperlink r:id="rId18">
        <w:r>
          <w:rPr>
            <w:i/>
            <w:spacing w:val="-2"/>
            <w:sz w:val="24"/>
            <w:u w:val="single"/>
          </w:rPr>
          <w:t>https://jurnal.uns.ac.id/pjl/article/view/52568</w:t>
        </w:r>
      </w:hyperlink>
    </w:p>
    <w:p w:rsidR="009E52D0" w:rsidRDefault="009E52D0">
      <w:pPr>
        <w:pStyle w:val="BodyText"/>
        <w:spacing w:before="18"/>
        <w:rPr>
          <w:i/>
        </w:rPr>
      </w:pPr>
    </w:p>
    <w:p w:rsidR="009E52D0" w:rsidRDefault="0022482B">
      <w:pPr>
        <w:spacing w:line="360" w:lineRule="auto"/>
        <w:ind w:left="1376" w:right="930" w:hanging="565"/>
      </w:pPr>
      <w:r>
        <w:rPr>
          <w:sz w:val="24"/>
        </w:rPr>
        <w:t>Iswara,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A., &amp; Susana, K. Y. (2019).</w:t>
      </w:r>
      <w:r>
        <w:rPr>
          <w:spacing w:val="-1"/>
          <w:sz w:val="24"/>
        </w:rPr>
        <w:t xml:space="preserve"> </w:t>
      </w:r>
      <w:r>
        <w:rPr>
          <w:sz w:val="24"/>
        </w:rPr>
        <w:t>Analisis kesantunan bahasa media sosial: 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stmik</w:t>
      </w:r>
      <w:r>
        <w:rPr>
          <w:spacing w:val="-2"/>
          <w:sz w:val="24"/>
        </w:rPr>
        <w:t xml:space="preserve"> </w:t>
      </w:r>
      <w:r>
        <w:rPr>
          <w:sz w:val="24"/>
        </w:rPr>
        <w:t>stikom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Kulturistik: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 urnal Bahasa Dan Budaya</w:t>
      </w:r>
      <w:r>
        <w:rPr>
          <w:sz w:val="24"/>
        </w:rPr>
        <w:t xml:space="preserve">, </w:t>
      </w:r>
      <w:r>
        <w:rPr>
          <w:i/>
          <w:sz w:val="24"/>
        </w:rPr>
        <w:t xml:space="preserve">3 </w:t>
      </w:r>
      <w:r>
        <w:rPr>
          <w:sz w:val="24"/>
        </w:rPr>
        <w:t xml:space="preserve">(2), 10-29. </w:t>
      </w:r>
      <w:hyperlink r:id="rId19">
        <w:r>
          <w:rPr>
            <w:spacing w:val="-2"/>
            <w:u w:val="single"/>
          </w:rPr>
          <w:t>https://www.ejournal.warmadewa.ac.id/index.php/kulturistik/article/view/1185</w:t>
        </w:r>
      </w:hyperlink>
    </w:p>
    <w:p w:rsidR="009E52D0" w:rsidRDefault="009E52D0">
      <w:pPr>
        <w:pStyle w:val="BodyText"/>
        <w:rPr>
          <w:sz w:val="22"/>
        </w:rPr>
      </w:pPr>
    </w:p>
    <w:p w:rsidR="009E52D0" w:rsidRDefault="009E52D0">
      <w:pPr>
        <w:pStyle w:val="BodyText"/>
        <w:spacing w:before="28"/>
        <w:rPr>
          <w:sz w:val="22"/>
        </w:rPr>
      </w:pPr>
    </w:p>
    <w:p w:rsidR="009E52D0" w:rsidRDefault="009E52D0">
      <w:pPr>
        <w:jc w:val="center"/>
        <w:rPr>
          <w:rFonts w:ascii="Calibri"/>
        </w:rPr>
        <w:sectPr w:rsidR="009E52D0" w:rsidSect="00D12811">
          <w:headerReference w:type="default" r:id="rId20"/>
          <w:footerReference w:type="default" r:id="rId21"/>
          <w:headerReference w:type="first" r:id="rId22"/>
          <w:footerReference w:type="first" r:id="rId23"/>
          <w:pgSz w:w="11910" w:h="16840"/>
          <w:pgMar w:top="1940" w:right="760" w:bottom="280" w:left="1460" w:header="720" w:footer="720" w:gutter="0"/>
          <w:pgNumType w:start="71"/>
          <w:cols w:space="720"/>
          <w:docGrid w:linePitch="299"/>
        </w:sectPr>
      </w:pPr>
      <w:bookmarkStart w:id="1" w:name="_GoBack"/>
      <w:bookmarkEnd w:id="1"/>
    </w:p>
    <w:p w:rsidR="009E52D0" w:rsidRDefault="009E52D0">
      <w:pPr>
        <w:pStyle w:val="BodyText"/>
        <w:spacing w:before="38"/>
        <w:rPr>
          <w:rFonts w:ascii="Calibri"/>
        </w:rPr>
      </w:pPr>
    </w:p>
    <w:p w:rsidR="009E52D0" w:rsidRDefault="0022482B">
      <w:pPr>
        <w:pStyle w:val="BodyText"/>
        <w:spacing w:line="360" w:lineRule="auto"/>
        <w:ind w:left="1376" w:right="935" w:hanging="565"/>
        <w:jc w:val="both"/>
      </w:pPr>
      <w:r>
        <w:t xml:space="preserve">Lael, N. A., Supriadi, O., &amp; Mujtaba, S. (2021). Analisis Kesantunan Berbahasa </w:t>
      </w:r>
      <w:r>
        <w:t>dalam Film Animasi Nussa dan Rara Dimanfaatkan sebagai Bahan Ajar Pelajaran Bahasa Indonesia di SMA Kelas XII. Silampari Bisa: Jurnal Penelitian Pendidikan Bahasa Indonesia, Daerah,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Asing,</w:t>
      </w:r>
      <w:r>
        <w:rPr>
          <w:spacing w:val="-3"/>
        </w:rPr>
        <w:t xml:space="preserve"> </w:t>
      </w:r>
      <w:r>
        <w:t>4(2),</w:t>
      </w:r>
      <w:r>
        <w:rPr>
          <w:spacing w:val="-4"/>
        </w:rPr>
        <w:t xml:space="preserve"> </w:t>
      </w:r>
      <w:r>
        <w:t xml:space="preserve">343-357. </w:t>
      </w:r>
      <w:hyperlink r:id="rId24">
        <w:r>
          <w:rPr>
            <w:spacing w:val="-2"/>
            <w:u w:val="single"/>
          </w:rPr>
          <w:t>https://ojs.stkippgrilubuklinggau.ac.id/index.php/SIBISA/article/download/1</w:t>
        </w:r>
      </w:hyperlink>
      <w:r>
        <w:rPr>
          <w:spacing w:val="-2"/>
        </w:rPr>
        <w:t xml:space="preserve"> </w:t>
      </w:r>
      <w:hyperlink r:id="rId25">
        <w:r>
          <w:rPr>
            <w:u w:val="single"/>
          </w:rPr>
          <w:t>329/727</w:t>
        </w:r>
      </w:hyperlink>
      <w:r>
        <w:t xml:space="preserve"> .</w:t>
      </w:r>
    </w:p>
    <w:p w:rsidR="009E52D0" w:rsidRDefault="0022482B">
      <w:pPr>
        <w:pStyle w:val="BodyText"/>
        <w:spacing w:before="157" w:line="360" w:lineRule="auto"/>
        <w:ind w:left="1376" w:right="930" w:hanging="565"/>
      </w:pPr>
      <w:r>
        <w:t>Marzuqi,</w:t>
      </w:r>
      <w:r>
        <w:rPr>
          <w:spacing w:val="40"/>
        </w:rPr>
        <w:t xml:space="preserve"> </w:t>
      </w:r>
      <w:r>
        <w:t>iib</w:t>
      </w:r>
      <w:r>
        <w:rPr>
          <w:spacing w:val="40"/>
        </w:rPr>
        <w:t xml:space="preserve"> </w:t>
      </w:r>
      <w:r>
        <w:t>(2019).</w:t>
      </w:r>
      <w:r>
        <w:rPr>
          <w:spacing w:val="40"/>
        </w:rPr>
        <w:t xml:space="preserve"> </w:t>
      </w:r>
      <w:r>
        <w:t>Keterampilan</w:t>
      </w:r>
      <w:r>
        <w:rPr>
          <w:spacing w:val="40"/>
        </w:rPr>
        <w:t xml:space="preserve"> </w:t>
      </w:r>
      <w:r>
        <w:t>Berbicara</w:t>
      </w:r>
      <w:r>
        <w:rPr>
          <w:spacing w:val="40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Pembelajaran</w:t>
      </w:r>
      <w:r>
        <w:rPr>
          <w:spacing w:val="40"/>
        </w:rPr>
        <w:t xml:space="preserve"> </w:t>
      </w:r>
      <w:r>
        <w:t>Bahasa</w:t>
      </w:r>
      <w:r>
        <w:rPr>
          <w:spacing w:val="40"/>
        </w:rPr>
        <w:t xml:space="preserve"> </w:t>
      </w:r>
      <w:r>
        <w:t xml:space="preserve">dan Sastra Indonesia. Surabaya: CVIstana. </w:t>
      </w:r>
      <w:hyperlink r:id="rId26">
        <w:r>
          <w:rPr>
            <w:u w:val="single"/>
          </w:rPr>
          <w:t>https://adisampublisher.or</w:t>
        </w:r>
        <w:r>
          <w:rPr>
            <w:u w:val="single"/>
          </w:rPr>
          <w:t>g/index.ph</w:t>
        </w:r>
      </w:hyperlink>
      <w:r>
        <w:t xml:space="preserve"> </w:t>
      </w:r>
      <w:hyperlink r:id="rId27">
        <w:r>
          <w:rPr>
            <w:spacing w:val="-2"/>
            <w:u w:val="single"/>
          </w:rPr>
          <w:t>p/edu/article/download/280/289</w:t>
        </w:r>
      </w:hyperlink>
    </w:p>
    <w:p w:rsidR="009E52D0" w:rsidRDefault="009E52D0">
      <w:pPr>
        <w:pStyle w:val="BodyText"/>
        <w:spacing w:before="8"/>
      </w:pPr>
    </w:p>
    <w:p w:rsidR="009E52D0" w:rsidRDefault="0022482B">
      <w:pPr>
        <w:spacing w:line="360" w:lineRule="auto"/>
        <w:ind w:left="1376" w:right="930" w:hanging="565"/>
        <w:rPr>
          <w:sz w:val="24"/>
        </w:rPr>
      </w:pPr>
      <w:r>
        <w:rPr>
          <w:sz w:val="24"/>
        </w:rPr>
        <w:t>Noeraeni,</w:t>
      </w:r>
      <w:r>
        <w:rPr>
          <w:spacing w:val="40"/>
          <w:sz w:val="24"/>
        </w:rPr>
        <w:t xml:space="preserve"> </w:t>
      </w:r>
      <w:r>
        <w:rPr>
          <w:sz w:val="24"/>
        </w:rPr>
        <w:t>R.</w:t>
      </w:r>
      <w:r>
        <w:rPr>
          <w:spacing w:val="40"/>
          <w:sz w:val="24"/>
        </w:rPr>
        <w:t xml:space="preserve"> </w:t>
      </w:r>
      <w:r>
        <w:rPr>
          <w:sz w:val="24"/>
        </w:rPr>
        <w:t>(2023). Analisis</w:t>
      </w:r>
      <w:r>
        <w:rPr>
          <w:spacing w:val="40"/>
          <w:sz w:val="24"/>
        </w:rPr>
        <w:t xml:space="preserve"> </w:t>
      </w:r>
      <w:r>
        <w:rPr>
          <w:sz w:val="24"/>
        </w:rPr>
        <w:t>Kesantunan</w:t>
      </w:r>
      <w:r>
        <w:rPr>
          <w:spacing w:val="40"/>
          <w:sz w:val="24"/>
        </w:rPr>
        <w:t xml:space="preserve"> </w:t>
      </w:r>
      <w:r>
        <w:rPr>
          <w:sz w:val="24"/>
        </w:rPr>
        <w:t>Berbahasa</w:t>
      </w:r>
      <w:r>
        <w:rPr>
          <w:spacing w:val="39"/>
          <w:sz w:val="24"/>
        </w:rPr>
        <w:t xml:space="preserve"> </w:t>
      </w:r>
      <w:r>
        <w:rPr>
          <w:sz w:val="24"/>
        </w:rPr>
        <w:t>Politikus</w:t>
      </w:r>
      <w:r>
        <w:rPr>
          <w:spacing w:val="40"/>
          <w:sz w:val="24"/>
        </w:rPr>
        <w:t xml:space="preserve"> </w:t>
      </w:r>
      <w:r>
        <w:rPr>
          <w:sz w:val="24"/>
        </w:rPr>
        <w:t>Dalam</w:t>
      </w:r>
      <w:r>
        <w:rPr>
          <w:spacing w:val="39"/>
          <w:sz w:val="24"/>
        </w:rPr>
        <w:t xml:space="preserve"> </w:t>
      </w:r>
      <w:r>
        <w:rPr>
          <w:sz w:val="24"/>
        </w:rPr>
        <w:t>Program Indonesia</w:t>
      </w:r>
      <w:r>
        <w:rPr>
          <w:spacing w:val="40"/>
          <w:sz w:val="24"/>
        </w:rPr>
        <w:t xml:space="preserve"> </w:t>
      </w:r>
      <w:r>
        <w:rPr>
          <w:sz w:val="24"/>
        </w:rPr>
        <w:t>Lawyers</w:t>
      </w:r>
      <w:r>
        <w:rPr>
          <w:spacing w:val="40"/>
          <w:sz w:val="24"/>
        </w:rPr>
        <w:t xml:space="preserve"> </w:t>
      </w:r>
      <w:r>
        <w:rPr>
          <w:sz w:val="24"/>
        </w:rPr>
        <w:t>Club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Tv</w:t>
      </w:r>
      <w:r>
        <w:rPr>
          <w:spacing w:val="40"/>
          <w:sz w:val="24"/>
        </w:rPr>
        <w:t xml:space="preserve"> </w:t>
      </w:r>
      <w:r>
        <w:rPr>
          <w:sz w:val="24"/>
        </w:rPr>
        <w:t>One.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Journa</w:t>
      </w:r>
      <w:r>
        <w:rPr>
          <w:i/>
          <w:sz w:val="24"/>
        </w:rPr>
        <w:t>l: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General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and Specific Research</w:t>
      </w:r>
      <w:r>
        <w:rPr>
          <w:sz w:val="24"/>
        </w:rPr>
        <w:t xml:space="preserve">, 3 (1), 154-163. </w:t>
      </w:r>
      <w:hyperlink r:id="rId28">
        <w:r>
          <w:rPr>
            <w:spacing w:val="-2"/>
            <w:sz w:val="24"/>
            <w:u w:val="single"/>
          </w:rPr>
          <w:t>https://adisampublisher.org/index.php/edu/article/download/280/289</w:t>
        </w:r>
      </w:hyperlink>
    </w:p>
    <w:p w:rsidR="009E52D0" w:rsidRDefault="0022482B">
      <w:pPr>
        <w:spacing w:before="240" w:line="360" w:lineRule="auto"/>
        <w:ind w:left="1376" w:right="933" w:hanging="575"/>
        <w:jc w:val="both"/>
        <w:rPr>
          <w:sz w:val="24"/>
        </w:rPr>
      </w:pPr>
      <w:r>
        <w:rPr>
          <w:sz w:val="24"/>
        </w:rPr>
        <w:t xml:space="preserve">Nuramila, N.N. (2020). </w:t>
      </w:r>
      <w:r>
        <w:rPr>
          <w:i/>
          <w:sz w:val="24"/>
        </w:rPr>
        <w:t>Kajian Pragmatik Tindak Tutur dalam Media Sosial</w:t>
      </w:r>
      <w:r>
        <w:rPr>
          <w:sz w:val="24"/>
        </w:rPr>
        <w:t xml:space="preserve">. Banten. Yayasan Pendidikan dan Sosial Indonesia Maju (YPSIM). </w:t>
      </w:r>
      <w:hyperlink r:id="rId29">
        <w:r>
          <w:rPr>
            <w:sz w:val="24"/>
            <w:u w:val="single"/>
          </w:rPr>
          <w:t>https://os</w:t>
        </w:r>
      </w:hyperlink>
      <w:r>
        <w:rPr>
          <w:sz w:val="24"/>
        </w:rPr>
        <w:t xml:space="preserve"> </w:t>
      </w:r>
      <w:hyperlink r:id="rId30">
        <w:r>
          <w:rPr>
            <w:spacing w:val="-2"/>
            <w:sz w:val="24"/>
            <w:u w:val="single"/>
          </w:rPr>
          <w:t>f.io/</w:t>
        </w:r>
        <w:r>
          <w:rPr>
            <w:spacing w:val="-2"/>
            <w:sz w:val="24"/>
            <w:u w:val="single"/>
          </w:rPr>
          <w:t>preprints/thesiscommons/zah35</w:t>
        </w:r>
      </w:hyperlink>
    </w:p>
    <w:p w:rsidR="009E52D0" w:rsidRDefault="0022482B">
      <w:pPr>
        <w:spacing w:before="238" w:line="362" w:lineRule="auto"/>
        <w:ind w:left="1376" w:right="930" w:hanging="575"/>
        <w:rPr>
          <w:sz w:val="24"/>
        </w:rPr>
      </w:pPr>
      <w:r>
        <w:rPr>
          <w:sz w:val="24"/>
        </w:rPr>
        <w:t>Priswantiningtyas, A.,</w:t>
      </w:r>
      <w:r>
        <w:rPr>
          <w:spacing w:val="31"/>
          <w:sz w:val="24"/>
        </w:rPr>
        <w:t xml:space="preserve"> </w:t>
      </w:r>
      <w:r>
        <w:rPr>
          <w:sz w:val="24"/>
        </w:rPr>
        <w:t>&amp; Aulia,</w:t>
      </w:r>
      <w:r>
        <w:rPr>
          <w:spacing w:val="31"/>
          <w:sz w:val="24"/>
        </w:rPr>
        <w:t xml:space="preserve"> </w:t>
      </w:r>
      <w:r>
        <w:rPr>
          <w:sz w:val="24"/>
        </w:rPr>
        <w:t>H.</w:t>
      </w:r>
      <w:r>
        <w:rPr>
          <w:spacing w:val="31"/>
          <w:sz w:val="24"/>
        </w:rPr>
        <w:t xml:space="preserve"> </w:t>
      </w:r>
      <w:r>
        <w:rPr>
          <w:sz w:val="24"/>
        </w:rPr>
        <w:t>R.</w:t>
      </w:r>
      <w:r>
        <w:rPr>
          <w:spacing w:val="31"/>
          <w:sz w:val="24"/>
        </w:rPr>
        <w:t xml:space="preserve"> </w:t>
      </w:r>
      <w:r>
        <w:rPr>
          <w:sz w:val="24"/>
        </w:rPr>
        <w:t>(2022).</w:t>
      </w:r>
      <w:r>
        <w:rPr>
          <w:spacing w:val="37"/>
          <w:sz w:val="24"/>
        </w:rPr>
        <w:t xml:space="preserve"> </w:t>
      </w:r>
      <w:r>
        <w:rPr>
          <w:sz w:val="24"/>
        </w:rPr>
        <w:t>Kesantunan</w:t>
      </w:r>
      <w:r>
        <w:rPr>
          <w:spacing w:val="31"/>
          <w:sz w:val="24"/>
        </w:rPr>
        <w:t xml:space="preserve"> </w:t>
      </w:r>
      <w:r>
        <w:rPr>
          <w:sz w:val="24"/>
        </w:rPr>
        <w:t>Berbahasa</w:t>
      </w:r>
      <w:r>
        <w:rPr>
          <w:spacing w:val="30"/>
          <w:sz w:val="24"/>
        </w:rPr>
        <w:t xml:space="preserve"> </w:t>
      </w:r>
      <w:r>
        <w:rPr>
          <w:sz w:val="24"/>
        </w:rPr>
        <w:t>Guru</w:t>
      </w:r>
      <w:r>
        <w:rPr>
          <w:spacing w:val="31"/>
          <w:sz w:val="24"/>
        </w:rPr>
        <w:t xml:space="preserve"> </w:t>
      </w:r>
      <w:r>
        <w:rPr>
          <w:sz w:val="24"/>
        </w:rPr>
        <w:t>Dan Siswa</w:t>
      </w:r>
      <w:r>
        <w:rPr>
          <w:spacing w:val="40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40"/>
          <w:sz w:val="24"/>
        </w:rPr>
        <w:t xml:space="preserve"> </w:t>
      </w:r>
      <w:r>
        <w:rPr>
          <w:sz w:val="24"/>
        </w:rPr>
        <w:t>Daring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Smk</w:t>
      </w:r>
      <w:r>
        <w:rPr>
          <w:spacing w:val="40"/>
          <w:sz w:val="24"/>
        </w:rPr>
        <w:t xml:space="preserve"> </w:t>
      </w:r>
      <w:r>
        <w:rPr>
          <w:sz w:val="24"/>
        </w:rPr>
        <w:t>Gondang.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Sasando: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Bahasa,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Sastra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Indonesia,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Pengajarannya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Lembaga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 Pengabdian Masyarak</w:t>
      </w:r>
      <w:r>
        <w:rPr>
          <w:i/>
          <w:sz w:val="24"/>
        </w:rPr>
        <w:t>at Universitas Pancasakti Tegal</w:t>
      </w:r>
      <w:r>
        <w:rPr>
          <w:sz w:val="24"/>
        </w:rPr>
        <w:t xml:space="preserve">, </w:t>
      </w:r>
      <w:r>
        <w:rPr>
          <w:i/>
          <w:sz w:val="24"/>
        </w:rPr>
        <w:t xml:space="preserve">5 </w:t>
      </w:r>
      <w:r>
        <w:rPr>
          <w:sz w:val="24"/>
        </w:rPr>
        <w:t xml:space="preserve">(2), 1-14. </w:t>
      </w:r>
      <w:hyperlink r:id="rId31">
        <w:r>
          <w:rPr>
            <w:spacing w:val="-2"/>
            <w:sz w:val="24"/>
            <w:u w:val="single"/>
          </w:rPr>
          <w:t>http://sasando.upstegal.ac.id/index.php/sasando/article/view/183</w:t>
        </w:r>
      </w:hyperlink>
    </w:p>
    <w:p w:rsidR="009E52D0" w:rsidRDefault="0022482B">
      <w:pPr>
        <w:pStyle w:val="BodyText"/>
        <w:spacing w:before="237"/>
        <w:ind w:left="801"/>
      </w:pPr>
      <w:r>
        <w:t>Rahardi,</w:t>
      </w:r>
      <w:r>
        <w:rPr>
          <w:spacing w:val="53"/>
        </w:rPr>
        <w:t xml:space="preserve"> </w:t>
      </w:r>
      <w:r>
        <w:t>Kunjana.</w:t>
      </w:r>
      <w:r>
        <w:rPr>
          <w:spacing w:val="61"/>
        </w:rPr>
        <w:t xml:space="preserve"> </w:t>
      </w:r>
      <w:r>
        <w:t>(2005).</w:t>
      </w:r>
      <w:r>
        <w:rPr>
          <w:spacing w:val="56"/>
        </w:rPr>
        <w:t xml:space="preserve"> </w:t>
      </w:r>
      <w:r>
        <w:t>Pragmatik</w:t>
      </w:r>
      <w:r>
        <w:rPr>
          <w:spacing w:val="61"/>
        </w:rPr>
        <w:t xml:space="preserve"> </w:t>
      </w:r>
      <w:r>
        <w:t>Kesantunan</w:t>
      </w:r>
      <w:r>
        <w:rPr>
          <w:spacing w:val="60"/>
        </w:rPr>
        <w:t xml:space="preserve"> </w:t>
      </w:r>
      <w:r>
        <w:t>Imperatif</w:t>
      </w:r>
      <w:r>
        <w:rPr>
          <w:spacing w:val="61"/>
        </w:rPr>
        <w:t xml:space="preserve"> </w:t>
      </w:r>
      <w:r>
        <w:t>Bahasa</w:t>
      </w:r>
      <w:r>
        <w:rPr>
          <w:spacing w:val="59"/>
        </w:rPr>
        <w:t xml:space="preserve"> </w:t>
      </w:r>
      <w:r>
        <w:rPr>
          <w:spacing w:val="-2"/>
        </w:rPr>
        <w:t>Indonesia.</w:t>
      </w:r>
    </w:p>
    <w:p w:rsidR="009E52D0" w:rsidRDefault="0022482B">
      <w:pPr>
        <w:pStyle w:val="BodyText"/>
        <w:spacing w:before="134"/>
        <w:ind w:left="1376"/>
      </w:pPr>
      <w:r>
        <w:t>Jakarta:</w:t>
      </w:r>
      <w:r>
        <w:rPr>
          <w:spacing w:val="-4"/>
        </w:rPr>
        <w:t xml:space="preserve"> </w:t>
      </w:r>
      <w:r>
        <w:rPr>
          <w:spacing w:val="-2"/>
        </w:rPr>
        <w:t>Erlangga.</w:t>
      </w:r>
    </w:p>
    <w:p w:rsidR="009E52D0" w:rsidRDefault="009E52D0">
      <w:pPr>
        <w:pStyle w:val="BodyText"/>
        <w:spacing w:before="24"/>
      </w:pPr>
    </w:p>
    <w:p w:rsidR="009E52D0" w:rsidRDefault="0022482B">
      <w:pPr>
        <w:pStyle w:val="BodyText"/>
        <w:spacing w:line="360" w:lineRule="auto"/>
        <w:ind w:left="1531" w:right="537" w:hanging="721"/>
      </w:pPr>
      <w:r>
        <w:t xml:space="preserve">Santoso, J.W.B (2020). </w:t>
      </w:r>
      <w:r>
        <w:rPr>
          <w:i/>
        </w:rPr>
        <w:t xml:space="preserve">Kesantunan Berbahasa. </w:t>
      </w:r>
      <w:r>
        <w:t xml:space="preserve">Semarang. LPPM UNNES. </w:t>
      </w:r>
      <w:hyperlink r:id="rId32">
        <w:r>
          <w:rPr>
            <w:spacing w:val="-2"/>
            <w:u w:val="single"/>
          </w:rPr>
          <w:t>http://</w:t>
        </w:r>
        <w:r>
          <w:rPr>
            <w:spacing w:val="-2"/>
            <w:u w:val="single"/>
          </w:rPr>
          <w:t>lib.unnes.ac.id/57640/2/BUKU%20KESANTUNAN%20BERBAH</w:t>
        </w:r>
      </w:hyperlink>
      <w:r>
        <w:rPr>
          <w:spacing w:val="-2"/>
        </w:rPr>
        <w:t xml:space="preserve"> </w:t>
      </w:r>
      <w:hyperlink r:id="rId33">
        <w:r>
          <w:rPr>
            <w:spacing w:val="-2"/>
            <w:u w:val="single"/>
          </w:rPr>
          <w:t>ASA_REVISED%2028%20Juli%202020%20final%20revised%20by%20</w:t>
        </w:r>
      </w:hyperlink>
      <w:r>
        <w:rPr>
          <w:spacing w:val="-2"/>
        </w:rPr>
        <w:t xml:space="preserve"> </w:t>
      </w:r>
      <w:hyperlink r:id="rId34">
        <w:r>
          <w:rPr>
            <w:spacing w:val="-2"/>
            <w:u w:val="single"/>
          </w:rPr>
          <w:t>Wahyudi.pdf</w:t>
        </w:r>
      </w:hyperlink>
    </w:p>
    <w:p w:rsidR="009E52D0" w:rsidRDefault="009E52D0">
      <w:pPr>
        <w:spacing w:line="360" w:lineRule="auto"/>
        <w:sectPr w:rsidR="009E52D0" w:rsidSect="00D12811">
          <w:footerReference w:type="first" r:id="rId35"/>
          <w:pgSz w:w="11910" w:h="16840"/>
          <w:pgMar w:top="1940" w:right="760" w:bottom="280" w:left="1460" w:header="720" w:footer="720" w:gutter="0"/>
          <w:cols w:space="720"/>
          <w:titlePg/>
          <w:docGrid w:linePitch="299"/>
        </w:sectPr>
      </w:pPr>
    </w:p>
    <w:p w:rsidR="009E52D0" w:rsidRDefault="009E52D0">
      <w:pPr>
        <w:pStyle w:val="BodyText"/>
        <w:spacing w:before="55"/>
      </w:pPr>
    </w:p>
    <w:p w:rsidR="009E52D0" w:rsidRDefault="0022482B">
      <w:pPr>
        <w:pStyle w:val="BodyText"/>
        <w:spacing w:line="360" w:lineRule="auto"/>
        <w:ind w:left="1376" w:right="930" w:hanging="565"/>
      </w:pPr>
      <w:r>
        <w:t>Sari,</w:t>
      </w:r>
      <w:r>
        <w:rPr>
          <w:spacing w:val="80"/>
        </w:rPr>
        <w:t xml:space="preserve"> </w:t>
      </w:r>
      <w:r>
        <w:t>N.</w:t>
      </w:r>
      <w:r>
        <w:rPr>
          <w:spacing w:val="80"/>
        </w:rPr>
        <w:t xml:space="preserve"> </w:t>
      </w:r>
      <w:r>
        <w:t>(2023).</w:t>
      </w:r>
      <w:r>
        <w:rPr>
          <w:spacing w:val="-1"/>
        </w:rPr>
        <w:t xml:space="preserve"> </w:t>
      </w:r>
      <w:r>
        <w:t>Analisis</w:t>
      </w:r>
      <w:r>
        <w:rPr>
          <w:spacing w:val="80"/>
          <w:w w:val="150"/>
        </w:rPr>
        <w:t xml:space="preserve"> </w:t>
      </w:r>
      <w:r>
        <w:t>Penggunaan</w:t>
      </w:r>
      <w:r>
        <w:rPr>
          <w:spacing w:val="80"/>
          <w:w w:val="150"/>
        </w:rPr>
        <w:t xml:space="preserve"> </w:t>
      </w:r>
      <w:r>
        <w:t>Kesantunan</w:t>
      </w:r>
      <w:r>
        <w:rPr>
          <w:spacing w:val="80"/>
        </w:rPr>
        <w:t xml:space="preserve"> </w:t>
      </w:r>
      <w:r>
        <w:t>Berbahasa</w:t>
      </w:r>
      <w:r>
        <w:rPr>
          <w:spacing w:val="80"/>
        </w:rPr>
        <w:t xml:space="preserve"> </w:t>
      </w:r>
      <w:r>
        <w:t>Pada</w:t>
      </w:r>
      <w:r>
        <w:rPr>
          <w:spacing w:val="80"/>
          <w:w w:val="150"/>
        </w:rPr>
        <w:t xml:space="preserve"> </w:t>
      </w:r>
      <w:r>
        <w:t>Proses Pembelajaran Bahasa</w:t>
      </w:r>
      <w:r>
        <w:t xml:space="preserve"> Indonesia Kelas X1 Upt Sma Negeri 4 Makassar. Uni versitas Bosowa.</w:t>
      </w:r>
      <w:r>
        <w:rPr>
          <w:spacing w:val="-2"/>
        </w:rPr>
        <w:t xml:space="preserve"> </w:t>
      </w:r>
      <w:hyperlink r:id="rId36">
        <w:r>
          <w:rPr>
            <w:u w:val="single"/>
          </w:rPr>
          <w:t>https://repository.unibos.ac.id/xm</w:t>
        </w:r>
        <w:r>
          <w:rPr>
            <w:u w:val="single"/>
          </w:rPr>
          <w:t>lui/handle/123456789/23</w:t>
        </w:r>
      </w:hyperlink>
    </w:p>
    <w:p w:rsidR="009E52D0" w:rsidRDefault="0022482B">
      <w:pPr>
        <w:pStyle w:val="BodyText"/>
        <w:spacing w:line="360" w:lineRule="auto"/>
        <w:ind w:left="1376"/>
      </w:pPr>
      <w:hyperlink r:id="rId37">
        <w:r>
          <w:rPr>
            <w:spacing w:val="-2"/>
            <w:u w:val="single"/>
          </w:rPr>
          <w:t>/browse?rpp=20&amp;offset=51&amp;etal=-</w:t>
        </w:r>
      </w:hyperlink>
      <w:r>
        <w:rPr>
          <w:spacing w:val="-2"/>
        </w:rPr>
        <w:t xml:space="preserve"> </w:t>
      </w:r>
      <w:hyperlink r:id="rId38">
        <w:r>
          <w:rPr>
            <w:spacing w:val="-2"/>
            <w:u w:val="single"/>
          </w:rPr>
          <w:t>1&amp;sort_by=1&amp;type=title&amp;starts_with=Q&amp;order=ASC</w:t>
        </w:r>
      </w:hyperlink>
    </w:p>
    <w:p w:rsidR="009E52D0" w:rsidRDefault="009E52D0">
      <w:pPr>
        <w:pStyle w:val="BodyText"/>
        <w:spacing w:before="5"/>
      </w:pPr>
    </w:p>
    <w:p w:rsidR="009E52D0" w:rsidRDefault="0022482B">
      <w:pPr>
        <w:spacing w:line="357" w:lineRule="auto"/>
        <w:ind w:left="1376" w:right="933" w:hanging="575"/>
        <w:jc w:val="both"/>
        <w:rPr>
          <w:sz w:val="24"/>
        </w:rPr>
      </w:pPr>
      <w:r>
        <w:rPr>
          <w:sz w:val="24"/>
        </w:rPr>
        <w:t>Sari, B. P. (2015). Dampak penggunaan bahasa gaul di kalangan remaja terhadap bahasa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 In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Prosiding Seminar Nasional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Bulan Bahasa UNIB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(Vol. 10, No. 24, pp. 171-176).</w:t>
      </w:r>
    </w:p>
    <w:p w:rsidR="009E52D0" w:rsidRDefault="0022482B">
      <w:pPr>
        <w:pStyle w:val="BodyText"/>
        <w:spacing w:before="7"/>
        <w:ind w:left="531" w:right="127"/>
        <w:jc w:val="center"/>
      </w:pPr>
      <w:hyperlink r:id="rId39">
        <w:r>
          <w:rPr>
            <w:spacing w:val="-2"/>
            <w:u w:val="single"/>
          </w:rPr>
          <w:t>https://www.academia.edu/download/56114595/pengaruh_bahasa_gaul_.pdf</w:t>
        </w:r>
      </w:hyperlink>
    </w:p>
    <w:p w:rsidR="009E52D0" w:rsidRDefault="009E52D0">
      <w:pPr>
        <w:pStyle w:val="BodyText"/>
        <w:spacing w:before="103"/>
      </w:pPr>
    </w:p>
    <w:p w:rsidR="009E52D0" w:rsidRDefault="0022482B">
      <w:pPr>
        <w:pStyle w:val="BodyText"/>
        <w:spacing w:line="357" w:lineRule="auto"/>
        <w:ind w:left="1376" w:right="930" w:hanging="575"/>
        <w:jc w:val="both"/>
      </w:pPr>
      <w:r>
        <w:t xml:space="preserve">Sulastriana, E. (2015). Pengaruh sikap bahasa terhadap kesantunan berbahasa mahasiswa IKIP PGRI Pontianak. </w:t>
      </w:r>
      <w:r>
        <w:rPr>
          <w:i/>
        </w:rPr>
        <w:t>Jurnal Pendidikan Bahasa</w:t>
      </w:r>
      <w:r>
        <w:t>,</w:t>
      </w:r>
      <w:r>
        <w:rPr>
          <w:spacing w:val="-3"/>
        </w:rPr>
        <w:t xml:space="preserve"> </w:t>
      </w:r>
      <w:r>
        <w:rPr>
          <w:i/>
        </w:rPr>
        <w:t>4</w:t>
      </w:r>
      <w:r>
        <w:t xml:space="preserve">(1), 71-82. </w:t>
      </w:r>
      <w:hyperlink r:id="rId40">
        <w:r>
          <w:rPr>
            <w:spacing w:val="-2"/>
            <w:u w:val="single"/>
          </w:rPr>
          <w:t>https://journal.i</w:t>
        </w:r>
        <w:r>
          <w:rPr>
            <w:spacing w:val="-2"/>
            <w:u w:val="single"/>
          </w:rPr>
          <w:t>kippgriptk.ac.id/index.php/bahasa/article/download/40/39</w:t>
        </w:r>
      </w:hyperlink>
    </w:p>
    <w:p w:rsidR="009E52D0" w:rsidRDefault="0022482B">
      <w:pPr>
        <w:tabs>
          <w:tab w:val="left" w:pos="2170"/>
          <w:tab w:val="left" w:pos="4523"/>
          <w:tab w:val="left" w:pos="5732"/>
          <w:tab w:val="left" w:pos="7717"/>
          <w:tab w:val="left" w:pos="8456"/>
        </w:tabs>
        <w:spacing w:before="166" w:line="360" w:lineRule="auto"/>
        <w:ind w:left="1376" w:right="930" w:hanging="565"/>
      </w:pPr>
      <w:r>
        <w:t>Triana, L., &amp; Mulyono,</w:t>
      </w:r>
      <w:r>
        <w:rPr>
          <w:spacing w:val="-1"/>
        </w:rPr>
        <w:t xml:space="preserve"> </w:t>
      </w:r>
      <w:r>
        <w:t>T. (2019). Strategi Kesantunan Berbahasa Mahasiswa UPS</w:t>
      </w:r>
      <w:r>
        <w:rPr>
          <w:spacing w:val="-3"/>
        </w:rPr>
        <w:t xml:space="preserve"> </w:t>
      </w:r>
      <w:r>
        <w:t xml:space="preserve">Tegal </w:t>
      </w:r>
      <w:r>
        <w:rPr>
          <w:spacing w:val="-2"/>
        </w:rPr>
        <w:t>Dalam</w:t>
      </w:r>
      <w:r>
        <w:tab/>
        <w:t>Percakapan</w:t>
      </w:r>
      <w:r>
        <w:rPr>
          <w:spacing w:val="40"/>
        </w:rPr>
        <w:t xml:space="preserve">  </w:t>
      </w:r>
      <w:r>
        <w:rPr>
          <w:spacing w:val="-2"/>
        </w:rPr>
        <w:t>Whatsapp.</w:t>
      </w:r>
      <w:r>
        <w:tab/>
      </w:r>
      <w:r>
        <w:rPr>
          <w:spacing w:val="-2"/>
        </w:rPr>
        <w:t>Cakrawala:</w:t>
      </w:r>
      <w:r>
        <w:tab/>
        <w:t>Jurnal</w:t>
      </w:r>
      <w:r>
        <w:rPr>
          <w:spacing w:val="40"/>
        </w:rPr>
        <w:t xml:space="preserve">  </w:t>
      </w:r>
      <w:r>
        <w:rPr>
          <w:spacing w:val="-2"/>
        </w:rPr>
        <w:t>Pendidikan,</w:t>
      </w:r>
      <w:r>
        <w:tab/>
      </w:r>
      <w:r>
        <w:rPr>
          <w:spacing w:val="-2"/>
        </w:rPr>
        <w:t>13(2),</w:t>
      </w:r>
      <w:r>
        <w:tab/>
      </w:r>
      <w:r>
        <w:rPr>
          <w:spacing w:val="-5"/>
        </w:rPr>
        <w:t>30-</w:t>
      </w:r>
    </w:p>
    <w:p w:rsidR="009E52D0" w:rsidRDefault="0022482B">
      <w:pPr>
        <w:spacing w:before="1"/>
        <w:ind w:left="1376"/>
      </w:pPr>
      <w:r>
        <w:t>36.</w:t>
      </w:r>
      <w:r>
        <w:rPr>
          <w:spacing w:val="-2"/>
        </w:rPr>
        <w:t xml:space="preserve"> </w:t>
      </w:r>
      <w:hyperlink r:id="rId41">
        <w:r>
          <w:rPr>
            <w:spacing w:val="-2"/>
            <w:u w:val="single"/>
          </w:rPr>
          <w:t>https://cakrawala.upstegal.ac.id/index.php/cakrawala/article/download/203/170</w:t>
        </w:r>
      </w:hyperlink>
    </w:p>
    <w:p w:rsidR="009E52D0" w:rsidRDefault="009E52D0">
      <w:pPr>
        <w:sectPr w:rsidR="009E52D0" w:rsidSect="00D12811">
          <w:headerReference w:type="default" r:id="rId42"/>
          <w:pgSz w:w="11910" w:h="16840"/>
          <w:pgMar w:top="1940" w:right="760" w:bottom="280" w:left="1460" w:header="720" w:footer="720" w:gutter="0"/>
          <w:cols w:space="720"/>
          <w:titlePg/>
          <w:docGrid w:linePitch="299"/>
        </w:sectPr>
      </w:pPr>
    </w:p>
    <w:p w:rsidR="009E52D0" w:rsidRDefault="0022482B">
      <w:pPr>
        <w:pStyle w:val="BodyText"/>
        <w:ind w:left="11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006301" cy="938212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301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D0" w:rsidRDefault="009E52D0">
      <w:pPr>
        <w:rPr>
          <w:sz w:val="20"/>
        </w:rPr>
        <w:sectPr w:rsidR="009E52D0">
          <w:pgSz w:w="11910" w:h="16840"/>
          <w:pgMar w:top="1000" w:right="760" w:bottom="280" w:left="1460" w:header="720" w:footer="720" w:gutter="0"/>
          <w:cols w:space="720"/>
        </w:sectPr>
      </w:pPr>
    </w:p>
    <w:p w:rsidR="009E52D0" w:rsidRDefault="0022482B">
      <w:pPr>
        <w:pStyle w:val="Heading1"/>
        <w:spacing w:before="440" w:line="266" w:lineRule="auto"/>
      </w:pPr>
      <w:r>
        <w:rPr>
          <w:noProof/>
          <w:lang w:val="en-US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351828</wp:posOffset>
            </wp:positionV>
            <wp:extent cx="6610350" cy="1018565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018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105"/>
        </w:rPr>
        <w:t xml:space="preserve">L A </w:t>
      </w:r>
      <w:r>
        <w:rPr>
          <w:spacing w:val="-10"/>
        </w:rPr>
        <w:t xml:space="preserve">M </w:t>
      </w:r>
      <w:r>
        <w:rPr>
          <w:spacing w:val="-10"/>
          <w:w w:val="105"/>
        </w:rPr>
        <w:t>P I R A N</w:t>
      </w:r>
    </w:p>
    <w:p w:rsidR="009E52D0" w:rsidRDefault="009E52D0">
      <w:pPr>
        <w:spacing w:line="266" w:lineRule="auto"/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22482B">
      <w:pPr>
        <w:pStyle w:val="BodyText"/>
        <w:rPr>
          <w:rFonts w:ascii="Georgia"/>
          <w:b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774065</wp:posOffset>
            </wp:positionH>
            <wp:positionV relativeFrom="page">
              <wp:posOffset>469265</wp:posOffset>
            </wp:positionV>
            <wp:extent cx="6400165" cy="885266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885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pStyle w:val="BodyText"/>
        <w:rPr>
          <w:rFonts w:ascii="Georgia"/>
          <w:b/>
        </w:rPr>
      </w:pPr>
    </w:p>
    <w:p w:rsidR="009E52D0" w:rsidRDefault="009E52D0">
      <w:pPr>
        <w:pStyle w:val="BodyText"/>
        <w:rPr>
          <w:rFonts w:ascii="Georgia"/>
          <w:b/>
        </w:rPr>
      </w:pPr>
    </w:p>
    <w:p w:rsidR="009E52D0" w:rsidRDefault="009E52D0">
      <w:pPr>
        <w:pStyle w:val="BodyText"/>
        <w:rPr>
          <w:rFonts w:ascii="Georgia"/>
          <w:b/>
        </w:rPr>
      </w:pPr>
    </w:p>
    <w:p w:rsidR="009E52D0" w:rsidRDefault="009E52D0">
      <w:pPr>
        <w:pStyle w:val="BodyText"/>
        <w:spacing w:before="173"/>
        <w:rPr>
          <w:rFonts w:ascii="Georgia"/>
          <w:b/>
        </w:rPr>
      </w:pPr>
    </w:p>
    <w:p w:rsidR="009E52D0" w:rsidRDefault="0022482B">
      <w:pPr>
        <w:spacing w:line="256" w:lineRule="auto"/>
        <w:ind w:left="811" w:right="102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Peristek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Pangkah Kabupaten Tegal</w:t>
      </w:r>
    </w:p>
    <w:p w:rsidR="009E52D0" w:rsidRDefault="009E52D0">
      <w:pPr>
        <w:spacing w:line="256" w:lineRule="auto"/>
        <w:rPr>
          <w:sz w:val="24"/>
        </w:rPr>
        <w:sectPr w:rsidR="009E52D0">
          <w:pgSz w:w="11910" w:h="16840"/>
          <w:pgMar w:top="7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spacing w:before="347"/>
        <w:rPr>
          <w:b/>
          <w:sz w:val="96"/>
        </w:rPr>
      </w:pPr>
    </w:p>
    <w:p w:rsidR="009E52D0" w:rsidRDefault="0022482B">
      <w:pPr>
        <w:pStyle w:val="Heading1"/>
        <w:spacing w:line="266" w:lineRule="auto"/>
      </w:pPr>
      <w:r>
        <w:rPr>
          <w:spacing w:val="-10"/>
          <w:w w:val="105"/>
        </w:rPr>
        <w:t xml:space="preserve">L A </w:t>
      </w:r>
      <w:r>
        <w:rPr>
          <w:spacing w:val="-10"/>
        </w:rPr>
        <w:t xml:space="preserve">M </w:t>
      </w:r>
      <w:r>
        <w:rPr>
          <w:spacing w:val="-10"/>
          <w:w w:val="105"/>
        </w:rPr>
        <w:t>P I R A N</w:t>
      </w:r>
    </w:p>
    <w:p w:rsidR="009E52D0" w:rsidRDefault="009E52D0">
      <w:pPr>
        <w:spacing w:line="266" w:lineRule="auto"/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spacing w:before="58"/>
        <w:rPr>
          <w:rFonts w:ascii="Georgia"/>
          <w:b/>
        </w:rPr>
      </w:pPr>
    </w:p>
    <w:p w:rsidR="009E52D0" w:rsidRDefault="0022482B">
      <w:pPr>
        <w:spacing w:before="1" w:line="273" w:lineRule="auto"/>
        <w:ind w:left="109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Permohonan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Izin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Peristek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Pangkah Kabupaten Tegal</w:t>
      </w:r>
    </w:p>
    <w:p w:rsidR="009E52D0" w:rsidRDefault="0022482B">
      <w:pPr>
        <w:pStyle w:val="BodyText"/>
        <w:spacing w:before="3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82861</wp:posOffset>
            </wp:positionV>
            <wp:extent cx="5039786" cy="766286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86" cy="766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rPr>
          <w:sz w:val="9"/>
        </w:rPr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spacing w:before="60"/>
        <w:rPr>
          <w:b/>
        </w:rPr>
      </w:pPr>
    </w:p>
    <w:p w:rsidR="009E52D0" w:rsidRDefault="0022482B">
      <w:pPr>
        <w:spacing w:line="256" w:lineRule="auto"/>
        <w:ind w:left="811" w:right="102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Peristek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Pangkah Kabupaten Tegal</w:t>
      </w:r>
    </w:p>
    <w:p w:rsidR="009E52D0" w:rsidRDefault="0022482B">
      <w:pPr>
        <w:pStyle w:val="BodyText"/>
        <w:spacing w:before="9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1588135</wp:posOffset>
            </wp:positionH>
            <wp:positionV relativeFrom="paragraph">
              <wp:posOffset>152421</wp:posOffset>
            </wp:positionV>
            <wp:extent cx="4646572" cy="73152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57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rPr>
          <w:sz w:val="18"/>
        </w:rPr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spacing w:before="55"/>
        <w:rPr>
          <w:b/>
        </w:rPr>
      </w:pPr>
    </w:p>
    <w:p w:rsidR="009E52D0" w:rsidRDefault="0022482B">
      <w:pPr>
        <w:spacing w:line="273" w:lineRule="auto"/>
        <w:ind w:left="1096" w:right="93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peneliti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melakukan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pengamatan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Peristek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Pangkah Kabupaten Tegal</w:t>
      </w: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22482B">
      <w:pPr>
        <w:pStyle w:val="BodyText"/>
        <w:spacing w:before="145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1838960</wp:posOffset>
            </wp:positionH>
            <wp:positionV relativeFrom="paragraph">
              <wp:posOffset>253425</wp:posOffset>
            </wp:positionV>
            <wp:extent cx="3675449" cy="206692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44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22482B">
      <w:pPr>
        <w:pStyle w:val="BodyText"/>
        <w:spacing w:before="174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1835785</wp:posOffset>
            </wp:positionH>
            <wp:positionV relativeFrom="paragraph">
              <wp:posOffset>271767</wp:posOffset>
            </wp:positionV>
            <wp:extent cx="3835752" cy="215741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752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rPr>
          <w:sz w:val="20"/>
        </w:rPr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spacing w:before="136" w:after="1"/>
        <w:rPr>
          <w:b/>
          <w:sz w:val="20"/>
        </w:rPr>
      </w:pPr>
    </w:p>
    <w:p w:rsidR="009E52D0" w:rsidRDefault="0022482B">
      <w:pPr>
        <w:pStyle w:val="BodyText"/>
        <w:ind w:left="12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29103" cy="254793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03" cy="2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22482B">
      <w:pPr>
        <w:pStyle w:val="BodyText"/>
        <w:spacing w:before="15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1743075</wp:posOffset>
            </wp:positionH>
            <wp:positionV relativeFrom="paragraph">
              <wp:posOffset>261607</wp:posOffset>
            </wp:positionV>
            <wp:extent cx="4233051" cy="23812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05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rPr>
          <w:sz w:val="20"/>
        </w:rPr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spacing w:before="120" w:after="1"/>
        <w:rPr>
          <w:b/>
          <w:sz w:val="20"/>
        </w:rPr>
      </w:pPr>
    </w:p>
    <w:p w:rsidR="009E52D0" w:rsidRDefault="0022482B">
      <w:pPr>
        <w:pStyle w:val="BodyText"/>
        <w:ind w:left="149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33051" cy="238125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05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22482B">
      <w:pPr>
        <w:pStyle w:val="BodyText"/>
        <w:spacing w:before="8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1877695</wp:posOffset>
            </wp:positionH>
            <wp:positionV relativeFrom="paragraph">
              <wp:posOffset>212077</wp:posOffset>
            </wp:positionV>
            <wp:extent cx="4089470" cy="230028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70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rPr>
          <w:sz w:val="20"/>
        </w:rPr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spacing w:before="114" w:after="1"/>
        <w:rPr>
          <w:b/>
          <w:sz w:val="20"/>
        </w:rPr>
      </w:pPr>
    </w:p>
    <w:p w:rsidR="009E52D0" w:rsidRDefault="0022482B">
      <w:pPr>
        <w:pStyle w:val="BodyText"/>
        <w:ind w:left="154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85706" cy="218598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06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9E52D0">
      <w:pPr>
        <w:pStyle w:val="BodyText"/>
        <w:rPr>
          <w:b/>
          <w:sz w:val="20"/>
        </w:rPr>
      </w:pPr>
    </w:p>
    <w:p w:rsidR="009E52D0" w:rsidRDefault="0022482B">
      <w:pPr>
        <w:pStyle w:val="BodyText"/>
        <w:spacing w:before="226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1903095</wp:posOffset>
            </wp:positionH>
            <wp:positionV relativeFrom="paragraph">
              <wp:posOffset>304784</wp:posOffset>
            </wp:positionV>
            <wp:extent cx="4064282" cy="228600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8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2D0" w:rsidRDefault="009E52D0">
      <w:pPr>
        <w:rPr>
          <w:sz w:val="20"/>
        </w:rPr>
        <w:sectPr w:rsidR="009E52D0">
          <w:pgSz w:w="11910" w:h="16840"/>
          <w:pgMar w:top="1940" w:right="760" w:bottom="280" w:left="1460" w:header="720" w:footer="720" w:gutter="0"/>
          <w:cols w:space="720"/>
        </w:sectPr>
      </w:pPr>
    </w:p>
    <w:p w:rsidR="009E52D0" w:rsidRDefault="009E52D0">
      <w:pPr>
        <w:pStyle w:val="BodyText"/>
        <w:spacing w:before="4"/>
        <w:rPr>
          <w:b/>
          <w:sz w:val="17"/>
        </w:rPr>
      </w:pPr>
    </w:p>
    <w:sectPr w:rsidR="009E52D0">
      <w:pgSz w:w="11910" w:h="16840"/>
      <w:pgMar w:top="1940" w:right="76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82B" w:rsidRDefault="0022482B" w:rsidP="00D12811">
      <w:r>
        <w:separator/>
      </w:r>
    </w:p>
  </w:endnote>
  <w:endnote w:type="continuationSeparator" w:id="0">
    <w:p w:rsidR="0022482B" w:rsidRDefault="0022482B" w:rsidP="00D12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15074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2811" w:rsidRDefault="00D128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D12811" w:rsidRDefault="00D128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93458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2811" w:rsidRDefault="00D128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D12811" w:rsidRDefault="00D128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811" w:rsidRDefault="00D12811">
    <w:pPr>
      <w:pStyle w:val="Footer"/>
      <w:jc w:val="center"/>
    </w:pPr>
  </w:p>
  <w:p w:rsidR="00D12811" w:rsidRDefault="00D128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82B" w:rsidRDefault="0022482B" w:rsidP="00D12811">
      <w:r>
        <w:separator/>
      </w:r>
    </w:p>
  </w:footnote>
  <w:footnote w:type="continuationSeparator" w:id="0">
    <w:p w:rsidR="0022482B" w:rsidRDefault="0022482B" w:rsidP="00D12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811" w:rsidRDefault="00D12811">
    <w:pPr>
      <w:pStyle w:val="Header"/>
      <w:jc w:val="right"/>
    </w:pPr>
  </w:p>
  <w:p w:rsidR="00D12811" w:rsidRDefault="00D128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82772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2811" w:rsidRDefault="00D1281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D12811" w:rsidRDefault="00D1281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9795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2811" w:rsidRDefault="00D1281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D12811" w:rsidRDefault="00D128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E52D0"/>
    <w:rsid w:val="0022482B"/>
    <w:rsid w:val="009E52D0"/>
    <w:rsid w:val="00D1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4332" w:right="4241" w:firstLine="35"/>
      <w:outlineLvl w:val="0"/>
    </w:pPr>
    <w:rPr>
      <w:rFonts w:ascii="Georgia" w:eastAsia="Georgia" w:hAnsi="Georgia" w:cs="Georgia"/>
      <w:b/>
      <w:bCs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12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81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D12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81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12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811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4332" w:right="4241" w:firstLine="35"/>
      <w:outlineLvl w:val="0"/>
    </w:pPr>
    <w:rPr>
      <w:rFonts w:ascii="Georgia" w:eastAsia="Georgia" w:hAnsi="Georgia" w:cs="Georgia"/>
      <w:b/>
      <w:bCs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12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81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D12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81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12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811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le.upi.edu/Direktori/DUALMODES/PENDIDIKAN_BAHASA_DAN_SASTRA_INDONESIA_DI_SEKOLAH_DASAR_KELAS_RENDAH/BBM_1.pdf" TargetMode="External"/><Relationship Id="rId18" Type="http://schemas.openxmlformats.org/officeDocument/2006/relationships/hyperlink" Target="https://jurnal.uns.ac.id/pjl/article/view/52568" TargetMode="External"/><Relationship Id="rId26" Type="http://schemas.openxmlformats.org/officeDocument/2006/relationships/hyperlink" Target="https://adisampublisher.org/index.php/edu/article/download/280/289" TargetMode="External"/><Relationship Id="rId39" Type="http://schemas.openxmlformats.org/officeDocument/2006/relationships/hyperlink" Target="https://www.academia.edu/download/56114595/pengaruh_bahasa_gaul_.pdf" TargetMode="External"/><Relationship Id="rId21" Type="http://schemas.openxmlformats.org/officeDocument/2006/relationships/footer" Target="footer1.xml"/><Relationship Id="rId34" Type="http://schemas.openxmlformats.org/officeDocument/2006/relationships/hyperlink" Target="http://lib.unnes.ac.id/57640/2/BUKU%20KESANTUNAN%20BERBAHASA_REVISED%2028%20Juli%202020%20final%20revised%20by%20Wahyudi.pdf" TargetMode="External"/><Relationship Id="rId42" Type="http://schemas.openxmlformats.org/officeDocument/2006/relationships/header" Target="header3.xml"/><Relationship Id="rId47" Type="http://schemas.openxmlformats.org/officeDocument/2006/relationships/image" Target="media/image5.jpeg"/><Relationship Id="rId50" Type="http://schemas.openxmlformats.org/officeDocument/2006/relationships/image" Target="media/image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file.upi.edu/Direktori/DUALMODES/PENDIDIKAN_BAHASA_DAN_SASTRA_INDONESIA_DI_SEKOLAH_DASAR_KELAS_RENDAH/BBM_1.pdf" TargetMode="External"/><Relationship Id="rId17" Type="http://schemas.openxmlformats.org/officeDocument/2006/relationships/hyperlink" Target="http://www.ejournal.radenintan.ac.id/index.php/terampil/article/view/1291" TargetMode="External"/><Relationship Id="rId25" Type="http://schemas.openxmlformats.org/officeDocument/2006/relationships/hyperlink" Target="https://ojs.stkippgrilubuklinggau.ac.id/index.php/SIBISA/article/download/1329/727" TargetMode="External"/><Relationship Id="rId33" Type="http://schemas.openxmlformats.org/officeDocument/2006/relationships/hyperlink" Target="http://lib.unnes.ac.id/57640/2/BUKU%20KESANTUNAN%20BERBAHASA_REVISED%2028%20Juli%202020%20final%20revised%20by%20Wahyudi.pdf" TargetMode="External"/><Relationship Id="rId38" Type="http://schemas.openxmlformats.org/officeDocument/2006/relationships/hyperlink" Target="https://repository.unibos.ac.id/xmlui/handle/123456789/23/browse?rpp=20&amp;offset=51&amp;etal=-1&amp;sort_by=1&amp;type=title&amp;starts_with=Q&amp;order=ASC" TargetMode="External"/><Relationship Id="rId46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www.ejournal.radenintan.ac.id/index.php/terampil/article/view/1291" TargetMode="External"/><Relationship Id="rId20" Type="http://schemas.openxmlformats.org/officeDocument/2006/relationships/header" Target="header1.xml"/><Relationship Id="rId29" Type="http://schemas.openxmlformats.org/officeDocument/2006/relationships/hyperlink" Target="https://osf.io/preprints/thesiscommons/zah35" TargetMode="External"/><Relationship Id="rId41" Type="http://schemas.openxmlformats.org/officeDocument/2006/relationships/hyperlink" Target="https://cakrawala.upstegal.ac.id/index.php/cakrawala/article/download/203/170" TargetMode="External"/><Relationship Id="rId54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journal.unib.ac.id/index.php/korpus/article/view/7345" TargetMode="External"/><Relationship Id="rId24" Type="http://schemas.openxmlformats.org/officeDocument/2006/relationships/hyperlink" Target="https://ojs.stkippgrilubuklinggau.ac.id/index.php/SIBISA/article/download/1329/727" TargetMode="External"/><Relationship Id="rId32" Type="http://schemas.openxmlformats.org/officeDocument/2006/relationships/hyperlink" Target="http://lib.unnes.ac.id/57640/2/BUKU%20KESANTUNAN%20BERBAHASA_REVISED%2028%20Juli%202020%20final%20revised%20by%20Wahyudi.pdf" TargetMode="External"/><Relationship Id="rId37" Type="http://schemas.openxmlformats.org/officeDocument/2006/relationships/hyperlink" Target="https://repository.unibos.ac.id/xmlui/handle/123456789/23/browse?rpp=20&amp;offset=51&amp;etal=-1&amp;sort_by=1&amp;type=title&amp;starts_with=Q&amp;order=ASC" TargetMode="External"/><Relationship Id="rId40" Type="http://schemas.openxmlformats.org/officeDocument/2006/relationships/hyperlink" Target="https://journal.ikippgriptk.ac.id/index.php/bahasa/article/download/40/39" TargetMode="External"/><Relationship Id="rId45" Type="http://schemas.openxmlformats.org/officeDocument/2006/relationships/image" Target="media/image3.jpeg"/><Relationship Id="rId53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repository.ummat.ac.id/554/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adisampublisher.org/index.php/edu/article/download/280/289" TargetMode="External"/><Relationship Id="rId36" Type="http://schemas.openxmlformats.org/officeDocument/2006/relationships/hyperlink" Target="https://repository.unibos.ac.id/xmlui/handle/123456789/23/browse?rpp=20&amp;offset=51&amp;etal=-1&amp;sort_by=1&amp;type=title&amp;starts_with=Q&amp;order=ASC" TargetMode="External"/><Relationship Id="rId49" Type="http://schemas.openxmlformats.org/officeDocument/2006/relationships/image" Target="media/image7.jpeg"/><Relationship Id="rId10" Type="http://schemas.openxmlformats.org/officeDocument/2006/relationships/hyperlink" Target="https://ejournal.unib.ac.id/index.php/korpus/article/view/7345" TargetMode="External"/><Relationship Id="rId19" Type="http://schemas.openxmlformats.org/officeDocument/2006/relationships/hyperlink" Target="https://www.ejournal.warmadewa.ac.id/index.php/kulturistik/article/view/1185" TargetMode="External"/><Relationship Id="rId31" Type="http://schemas.openxmlformats.org/officeDocument/2006/relationships/hyperlink" Target="http://sasando.upstegal.ac.id/index.php/sasando/article/view/183" TargetMode="External"/><Relationship Id="rId44" Type="http://schemas.openxmlformats.org/officeDocument/2006/relationships/image" Target="media/image2.jpeg"/><Relationship Id="rId52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fip.um.ac.id/wpcontent/uploads/2021/05/Kesantunan-Di-Dunia-Pendidikan.pdf" TargetMode="External"/><Relationship Id="rId14" Type="http://schemas.openxmlformats.org/officeDocument/2006/relationships/hyperlink" Target="http://file.upi.edu/Direktori/DUALMODES/PENDIDIKAN_BAHASA_DAN_SASTRA_INDONESIA_DI_SEKOLAH_DASAR_KELAS_RENDAH/BBM_1.pdf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adisampublisher.org/index.php/edu/article/download/280/289" TargetMode="External"/><Relationship Id="rId30" Type="http://schemas.openxmlformats.org/officeDocument/2006/relationships/hyperlink" Target="https://osf.io/preprints/thesiscommons/zah35" TargetMode="External"/><Relationship Id="rId35" Type="http://schemas.openxmlformats.org/officeDocument/2006/relationships/footer" Target="footer3.xml"/><Relationship Id="rId43" Type="http://schemas.openxmlformats.org/officeDocument/2006/relationships/image" Target="media/image1.jpeg"/><Relationship Id="rId48" Type="http://schemas.openxmlformats.org/officeDocument/2006/relationships/image" Target="media/image6.jpeg"/><Relationship Id="rId56" Type="http://schemas.openxmlformats.org/officeDocument/2006/relationships/theme" Target="theme/theme1.xml"/><Relationship Id="rId8" Type="http://schemas.openxmlformats.org/officeDocument/2006/relationships/hyperlink" Target="https://fip.um.ac.id/wpcontent/uploads/2021/05/Kesantunan-Di-Dunia-Pendidikan.pdf" TargetMode="External"/><Relationship Id="rId51" Type="http://schemas.openxmlformats.org/officeDocument/2006/relationships/image" Target="media/image9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66CA6-C30A-45F0-8F1C-1739F5FC5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1143</Words>
  <Characters>6517</Characters>
  <Application>Microsoft Office Word</Application>
  <DocSecurity>0</DocSecurity>
  <Lines>54</Lines>
  <Paragraphs>15</Paragraphs>
  <ScaleCrop>false</ScaleCrop>
  <Company/>
  <LinksUpToDate>false</LinksUpToDate>
  <CharactersWithSpaces>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PC-Perpus</cp:lastModifiedBy>
  <cp:revision>2</cp:revision>
  <dcterms:created xsi:type="dcterms:W3CDTF">2024-08-28T01:57:00Z</dcterms:created>
  <dcterms:modified xsi:type="dcterms:W3CDTF">2024-08-28T02:14:00Z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2024-08-28T00:00:00Z</vt:filetime>
  </property>
</Properties>
</file>