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78A" w:rsidRPr="0054578A" w:rsidRDefault="0054578A" w:rsidP="0054578A">
      <w:pPr>
        <w:spacing w:line="480" w:lineRule="auto"/>
        <w:contextualSpacing/>
        <w:jc w:val="center"/>
        <w:rPr>
          <w:rFonts w:ascii="Times New Roman" w:hAnsi="Times New Roman" w:cs="Times New Roman"/>
          <w:sz w:val="24"/>
          <w:szCs w:val="24"/>
          <w:lang w:val="id"/>
        </w:rPr>
      </w:pPr>
      <w:r w:rsidRPr="0054578A">
        <w:rPr>
          <w:rFonts w:ascii="Times New Roman" w:hAnsi="Times New Roman" w:cs="Times New Roman"/>
          <w:b/>
          <w:bCs/>
          <w:sz w:val="24"/>
          <w:szCs w:val="24"/>
          <w:lang w:val="id"/>
        </w:rPr>
        <w:t>REFERENCES</w:t>
      </w:r>
    </w:p>
    <w:p w:rsidR="0054578A" w:rsidRPr="0054578A" w:rsidRDefault="0054578A" w:rsidP="0054578A">
      <w:pPr>
        <w:widowControl w:val="0"/>
        <w:autoSpaceDE w:val="0"/>
        <w:autoSpaceDN w:val="0"/>
        <w:adjustRightInd w:val="0"/>
        <w:spacing w:line="240" w:lineRule="auto"/>
        <w:ind w:left="480" w:hanging="480"/>
        <w:rPr>
          <w:rFonts w:ascii="Times New Roman" w:hAnsi="Times New Roman" w:cs="Times New Roman"/>
          <w:noProof/>
          <w:sz w:val="24"/>
          <w:szCs w:val="24"/>
        </w:rPr>
      </w:pPr>
      <w:r w:rsidRPr="0054578A">
        <w:rPr>
          <w:rFonts w:ascii="Times New Roman" w:hAnsi="Times New Roman" w:cs="Times New Roman"/>
          <w:b/>
          <w:bCs/>
          <w:sz w:val="24"/>
          <w:szCs w:val="24"/>
        </w:rPr>
        <w:fldChar w:fldCharType="begin" w:fldLock="1"/>
      </w:r>
      <w:r w:rsidRPr="0054578A">
        <w:rPr>
          <w:rFonts w:ascii="Times New Roman" w:hAnsi="Times New Roman" w:cs="Times New Roman"/>
          <w:b/>
          <w:bCs/>
          <w:sz w:val="24"/>
          <w:szCs w:val="24"/>
        </w:rPr>
        <w:instrText xml:space="preserve">ADDIN Mendeley Bibliography CSL_BIBLIOGRAPHY </w:instrText>
      </w:r>
      <w:r w:rsidRPr="0054578A">
        <w:rPr>
          <w:rFonts w:ascii="Times New Roman" w:hAnsi="Times New Roman" w:cs="Times New Roman"/>
          <w:b/>
          <w:bCs/>
          <w:sz w:val="24"/>
          <w:szCs w:val="24"/>
        </w:rPr>
        <w:fldChar w:fldCharType="separate"/>
      </w:r>
      <w:r w:rsidRPr="0054578A">
        <w:t xml:space="preserve"> </w:t>
      </w:r>
      <w:r w:rsidRPr="0054578A">
        <w:rPr>
          <w:rFonts w:ascii="Times New Roman" w:hAnsi="Times New Roman" w:cs="Times New Roman"/>
          <w:noProof/>
          <w:sz w:val="24"/>
          <w:szCs w:val="24"/>
        </w:rPr>
        <w:t>Alqahtani, M. (2015). The importance of vocabulary in language learning and how to be taught. International Journal of Teaching and Education, III(3), 21–34. https://doi.org/10.20472/te.2015.3.3.002</w:t>
      </w:r>
    </w:p>
    <w:p w:rsidR="0054578A" w:rsidRPr="0054578A" w:rsidRDefault="0054578A" w:rsidP="0054578A">
      <w:pPr>
        <w:widowControl w:val="0"/>
        <w:autoSpaceDE w:val="0"/>
        <w:autoSpaceDN w:val="0"/>
        <w:adjustRightInd w:val="0"/>
        <w:spacing w:line="240" w:lineRule="auto"/>
        <w:ind w:left="480" w:hanging="480"/>
        <w:rPr>
          <w:rFonts w:ascii="Times New Roman" w:hAnsi="Times New Roman" w:cs="Times New Roman"/>
          <w:noProof/>
          <w:sz w:val="24"/>
          <w:szCs w:val="24"/>
        </w:rPr>
      </w:pPr>
      <w:r w:rsidRPr="0054578A">
        <w:rPr>
          <w:rFonts w:ascii="Times New Roman" w:hAnsi="Times New Roman" w:cs="Times New Roman"/>
          <w:noProof/>
          <w:sz w:val="24"/>
          <w:szCs w:val="24"/>
        </w:rPr>
        <w:t xml:space="preserve">Alvons, H. (2020). Duolingo as an educational language tool to enhance EFL students’ motivation in learning English. </w:t>
      </w:r>
      <w:r w:rsidRPr="0054578A">
        <w:rPr>
          <w:rFonts w:ascii="Times New Roman" w:hAnsi="Times New Roman" w:cs="Times New Roman"/>
          <w:i/>
          <w:iCs/>
          <w:noProof/>
          <w:sz w:val="24"/>
          <w:szCs w:val="24"/>
        </w:rPr>
        <w:t>Jurnal Bahasa Dan Satra Inggris</w:t>
      </w:r>
      <w:r w:rsidRPr="0054578A">
        <w:rPr>
          <w:rFonts w:ascii="Times New Roman" w:hAnsi="Times New Roman" w:cs="Times New Roman"/>
          <w:noProof/>
          <w:sz w:val="24"/>
          <w:szCs w:val="24"/>
        </w:rPr>
        <w:t xml:space="preserve">, </w:t>
      </w:r>
      <w:r w:rsidRPr="0054578A">
        <w:rPr>
          <w:rFonts w:ascii="Times New Roman" w:hAnsi="Times New Roman" w:cs="Times New Roman"/>
          <w:i/>
          <w:iCs/>
          <w:noProof/>
          <w:sz w:val="24"/>
          <w:szCs w:val="24"/>
        </w:rPr>
        <w:t>9</w:t>
      </w:r>
      <w:r w:rsidRPr="0054578A">
        <w:rPr>
          <w:rFonts w:ascii="Times New Roman" w:hAnsi="Times New Roman" w:cs="Times New Roman"/>
          <w:noProof/>
          <w:sz w:val="24"/>
          <w:szCs w:val="24"/>
        </w:rPr>
        <w:t>(1), 13–26.</w:t>
      </w:r>
      <w:r w:rsidRPr="0054578A">
        <w:t xml:space="preserve"> </w:t>
      </w:r>
      <w:r w:rsidRPr="0054578A">
        <w:rPr>
          <w:rFonts w:ascii="Times New Roman" w:hAnsi="Times New Roman" w:cs="Times New Roman"/>
          <w:noProof/>
          <w:sz w:val="24"/>
          <w:szCs w:val="24"/>
        </w:rPr>
        <w:t>http://doi.org/10.31314/british.9.1.13-26.2020</w:t>
      </w:r>
    </w:p>
    <w:p w:rsidR="0054578A" w:rsidRPr="0054578A" w:rsidRDefault="0054578A" w:rsidP="0054578A">
      <w:pPr>
        <w:widowControl w:val="0"/>
        <w:autoSpaceDE w:val="0"/>
        <w:autoSpaceDN w:val="0"/>
        <w:adjustRightInd w:val="0"/>
        <w:spacing w:line="240" w:lineRule="auto"/>
        <w:ind w:left="480" w:hanging="480"/>
        <w:rPr>
          <w:rFonts w:ascii="Times New Roman" w:hAnsi="Times New Roman" w:cs="Times New Roman"/>
          <w:noProof/>
          <w:sz w:val="24"/>
          <w:szCs w:val="24"/>
        </w:rPr>
      </w:pPr>
      <w:r w:rsidRPr="0054578A">
        <w:rPr>
          <w:rFonts w:ascii="Times New Roman" w:hAnsi="Times New Roman" w:cs="Times New Roman"/>
          <w:noProof/>
          <w:sz w:val="24"/>
          <w:szCs w:val="24"/>
        </w:rPr>
        <w:t xml:space="preserve">Ajisoko, P. (2020). The use of Duolingo apps to improve English vocabulary learning. </w:t>
      </w:r>
      <w:r w:rsidRPr="0054578A">
        <w:rPr>
          <w:rFonts w:ascii="Times New Roman" w:hAnsi="Times New Roman" w:cs="Times New Roman"/>
          <w:i/>
          <w:iCs/>
          <w:noProof/>
          <w:sz w:val="24"/>
          <w:szCs w:val="24"/>
        </w:rPr>
        <w:t>International Journal of Emerging Technologies in Learning</w:t>
      </w:r>
      <w:r w:rsidRPr="0054578A">
        <w:rPr>
          <w:rFonts w:ascii="Times New Roman" w:hAnsi="Times New Roman" w:cs="Times New Roman"/>
          <w:noProof/>
          <w:sz w:val="24"/>
          <w:szCs w:val="24"/>
        </w:rPr>
        <w:t xml:space="preserve">, </w:t>
      </w:r>
      <w:r w:rsidRPr="0054578A">
        <w:rPr>
          <w:rFonts w:ascii="Times New Roman" w:hAnsi="Times New Roman" w:cs="Times New Roman"/>
          <w:i/>
          <w:iCs/>
          <w:noProof/>
          <w:sz w:val="24"/>
          <w:szCs w:val="24"/>
        </w:rPr>
        <w:t>15</w:t>
      </w:r>
      <w:r w:rsidRPr="0054578A">
        <w:rPr>
          <w:rFonts w:ascii="Times New Roman" w:hAnsi="Times New Roman" w:cs="Times New Roman"/>
          <w:noProof/>
          <w:sz w:val="24"/>
          <w:szCs w:val="24"/>
        </w:rPr>
        <w:t>(7), 149–155. https://doi.org/10.3991/IJET.V15I07.13229</w:t>
      </w:r>
    </w:p>
    <w:p w:rsidR="0054578A" w:rsidRPr="0054578A" w:rsidRDefault="0054578A" w:rsidP="0054578A">
      <w:pPr>
        <w:widowControl w:val="0"/>
        <w:autoSpaceDE w:val="0"/>
        <w:autoSpaceDN w:val="0"/>
        <w:adjustRightInd w:val="0"/>
        <w:spacing w:line="240" w:lineRule="auto"/>
        <w:ind w:left="480" w:hanging="480"/>
        <w:rPr>
          <w:rFonts w:ascii="Times New Roman" w:hAnsi="Times New Roman" w:cs="Times New Roman"/>
          <w:noProof/>
          <w:sz w:val="24"/>
          <w:szCs w:val="24"/>
        </w:rPr>
      </w:pPr>
      <w:r w:rsidRPr="0054578A">
        <w:rPr>
          <w:rFonts w:ascii="Times New Roman" w:hAnsi="Times New Roman" w:cs="Times New Roman"/>
          <w:noProof/>
          <w:sz w:val="24"/>
          <w:szCs w:val="24"/>
        </w:rPr>
        <w:t xml:space="preserve">Awu, I. O. (2021). Research instruments: a questionnaire and an interview guide used to investigate the implementation of higher education objectives and the attainment of Cameroon’s vision 2035. </w:t>
      </w:r>
      <w:r w:rsidRPr="0054578A">
        <w:rPr>
          <w:rFonts w:ascii="Times New Roman" w:hAnsi="Times New Roman" w:cs="Times New Roman"/>
          <w:i/>
          <w:iCs/>
          <w:noProof/>
          <w:sz w:val="24"/>
          <w:szCs w:val="24"/>
        </w:rPr>
        <w:t>European Journal of Education Studies</w:t>
      </w:r>
      <w:r w:rsidRPr="0054578A">
        <w:rPr>
          <w:rFonts w:ascii="Times New Roman" w:hAnsi="Times New Roman" w:cs="Times New Roman"/>
          <w:noProof/>
          <w:sz w:val="24"/>
          <w:szCs w:val="24"/>
        </w:rPr>
        <w:t xml:space="preserve">, </w:t>
      </w:r>
      <w:r w:rsidRPr="0054578A">
        <w:rPr>
          <w:rFonts w:ascii="Times New Roman" w:hAnsi="Times New Roman" w:cs="Times New Roman"/>
          <w:i/>
          <w:iCs/>
          <w:noProof/>
          <w:sz w:val="24"/>
          <w:szCs w:val="24"/>
        </w:rPr>
        <w:t>8</w:t>
      </w:r>
      <w:r w:rsidRPr="0054578A">
        <w:rPr>
          <w:rFonts w:ascii="Times New Roman" w:hAnsi="Times New Roman" w:cs="Times New Roman"/>
          <w:noProof/>
          <w:sz w:val="24"/>
          <w:szCs w:val="24"/>
        </w:rPr>
        <w:t>(7). https://doi.org/10.46827/ejes.v8i7.3808</w:t>
      </w:r>
    </w:p>
    <w:p w:rsidR="0054578A" w:rsidRPr="0054578A" w:rsidRDefault="0054578A" w:rsidP="0054578A">
      <w:pPr>
        <w:widowControl w:val="0"/>
        <w:autoSpaceDE w:val="0"/>
        <w:autoSpaceDN w:val="0"/>
        <w:adjustRightInd w:val="0"/>
        <w:spacing w:line="240" w:lineRule="auto"/>
        <w:ind w:left="480" w:hanging="480"/>
        <w:rPr>
          <w:rFonts w:ascii="Times New Roman" w:hAnsi="Times New Roman" w:cs="Times New Roman"/>
          <w:noProof/>
          <w:sz w:val="24"/>
          <w:szCs w:val="24"/>
        </w:rPr>
      </w:pPr>
      <w:r w:rsidRPr="0054578A">
        <w:rPr>
          <w:rFonts w:ascii="Times New Roman" w:hAnsi="Times New Roman" w:cs="Times New Roman"/>
          <w:noProof/>
          <w:sz w:val="24"/>
          <w:szCs w:val="24"/>
        </w:rPr>
        <w:t xml:space="preserve">Bhardwaj, P. (2019). Types of sampling in research. </w:t>
      </w:r>
      <w:r w:rsidRPr="0054578A">
        <w:rPr>
          <w:rFonts w:ascii="Times New Roman" w:hAnsi="Times New Roman" w:cs="Times New Roman"/>
          <w:i/>
          <w:iCs/>
          <w:noProof/>
          <w:sz w:val="24"/>
          <w:szCs w:val="24"/>
        </w:rPr>
        <w:t>Journal of the Practice of Cardiovascular Sciences</w:t>
      </w:r>
      <w:r w:rsidRPr="0054578A">
        <w:rPr>
          <w:rFonts w:ascii="Times New Roman" w:hAnsi="Times New Roman" w:cs="Times New Roman"/>
          <w:noProof/>
          <w:sz w:val="24"/>
          <w:szCs w:val="24"/>
        </w:rPr>
        <w:t xml:space="preserve">, </w:t>
      </w:r>
      <w:r w:rsidRPr="0054578A">
        <w:rPr>
          <w:rFonts w:ascii="Times New Roman" w:hAnsi="Times New Roman" w:cs="Times New Roman"/>
          <w:i/>
          <w:iCs/>
          <w:noProof/>
          <w:sz w:val="24"/>
          <w:szCs w:val="24"/>
        </w:rPr>
        <w:t>5</w:t>
      </w:r>
      <w:r w:rsidRPr="0054578A">
        <w:rPr>
          <w:rFonts w:ascii="Times New Roman" w:hAnsi="Times New Roman" w:cs="Times New Roman"/>
          <w:noProof/>
          <w:sz w:val="24"/>
          <w:szCs w:val="24"/>
        </w:rPr>
        <w:t>(3), 157. https://doi.org/10.4103/jpcs.jpcs_62_19</w:t>
      </w:r>
    </w:p>
    <w:p w:rsidR="0054578A" w:rsidRPr="0054578A" w:rsidRDefault="0054578A" w:rsidP="0054578A">
      <w:pPr>
        <w:widowControl w:val="0"/>
        <w:autoSpaceDE w:val="0"/>
        <w:autoSpaceDN w:val="0"/>
        <w:adjustRightInd w:val="0"/>
        <w:spacing w:line="240" w:lineRule="auto"/>
        <w:ind w:left="480" w:hanging="480"/>
        <w:rPr>
          <w:rFonts w:ascii="Times New Roman" w:hAnsi="Times New Roman" w:cs="Times New Roman"/>
          <w:noProof/>
          <w:sz w:val="24"/>
          <w:szCs w:val="24"/>
        </w:rPr>
      </w:pPr>
      <w:r w:rsidRPr="0054578A">
        <w:rPr>
          <w:rFonts w:ascii="Times New Roman" w:hAnsi="Times New Roman" w:cs="Times New Roman"/>
          <w:noProof/>
          <w:sz w:val="24"/>
          <w:szCs w:val="24"/>
        </w:rPr>
        <w:t xml:space="preserve">Borang, K. A., Maru, G., &amp; Rorimpandey, R. (2023). The use of Duolingo application to increase students’ vocabulary mastery. </w:t>
      </w:r>
      <w:r w:rsidRPr="0054578A">
        <w:rPr>
          <w:rFonts w:ascii="Times New Roman" w:hAnsi="Times New Roman" w:cs="Times New Roman"/>
          <w:i/>
          <w:iCs/>
          <w:noProof/>
          <w:sz w:val="24"/>
          <w:szCs w:val="24"/>
        </w:rPr>
        <w:t>SoCul:International Journal of Research in Social Cultural Issue</w:t>
      </w:r>
      <w:r w:rsidRPr="0054578A">
        <w:rPr>
          <w:rFonts w:ascii="Times New Roman" w:hAnsi="Times New Roman" w:cs="Times New Roman"/>
          <w:noProof/>
          <w:sz w:val="24"/>
          <w:szCs w:val="24"/>
        </w:rPr>
        <w:t xml:space="preserve">, </w:t>
      </w:r>
      <w:r w:rsidRPr="0054578A">
        <w:rPr>
          <w:rFonts w:ascii="Times New Roman" w:hAnsi="Times New Roman" w:cs="Times New Roman"/>
          <w:i/>
          <w:iCs/>
          <w:noProof/>
          <w:sz w:val="24"/>
          <w:szCs w:val="24"/>
        </w:rPr>
        <w:t>3</w:t>
      </w:r>
      <w:r w:rsidRPr="0054578A">
        <w:rPr>
          <w:rFonts w:ascii="Times New Roman" w:hAnsi="Times New Roman" w:cs="Times New Roman"/>
          <w:noProof/>
          <w:sz w:val="24"/>
          <w:szCs w:val="24"/>
        </w:rPr>
        <w:t>(1), 750–757.</w:t>
      </w:r>
      <w:r w:rsidRPr="0054578A">
        <w:t xml:space="preserve"> </w:t>
      </w:r>
      <w:r w:rsidRPr="0054578A">
        <w:rPr>
          <w:rFonts w:ascii="Times New Roman" w:hAnsi="Times New Roman" w:cs="Times New Roman"/>
          <w:noProof/>
          <w:sz w:val="24"/>
          <w:szCs w:val="24"/>
        </w:rPr>
        <w:t>https://ejurnal.unima.ac.id/index.php/socul/article/download/7431/3982</w:t>
      </w:r>
    </w:p>
    <w:p w:rsidR="0054578A" w:rsidRPr="0054578A" w:rsidRDefault="0054578A" w:rsidP="0054578A">
      <w:pPr>
        <w:widowControl w:val="0"/>
        <w:autoSpaceDE w:val="0"/>
        <w:autoSpaceDN w:val="0"/>
        <w:adjustRightInd w:val="0"/>
        <w:spacing w:line="240" w:lineRule="auto"/>
        <w:ind w:left="480" w:hanging="480"/>
        <w:rPr>
          <w:rFonts w:ascii="Times New Roman" w:hAnsi="Times New Roman" w:cs="Times New Roman"/>
          <w:noProof/>
          <w:sz w:val="24"/>
          <w:szCs w:val="24"/>
        </w:rPr>
      </w:pPr>
      <w:r w:rsidRPr="0054578A">
        <w:rPr>
          <w:rFonts w:ascii="Times New Roman" w:hAnsi="Times New Roman" w:cs="Times New Roman"/>
          <w:noProof/>
          <w:sz w:val="24"/>
          <w:szCs w:val="24"/>
        </w:rPr>
        <w:t xml:space="preserve">Bostley, M. A. (2019). Qualitative research, Mixed method research. In </w:t>
      </w:r>
      <w:r w:rsidRPr="0054578A">
        <w:rPr>
          <w:rFonts w:ascii="Times New Roman" w:hAnsi="Times New Roman" w:cs="Times New Roman"/>
          <w:i/>
          <w:iCs/>
          <w:noProof/>
          <w:sz w:val="24"/>
          <w:szCs w:val="24"/>
        </w:rPr>
        <w:t>International Journal of Contemporary Applied Researches</w:t>
      </w:r>
      <w:r w:rsidRPr="0054578A">
        <w:rPr>
          <w:rFonts w:ascii="Times New Roman" w:hAnsi="Times New Roman" w:cs="Times New Roman"/>
          <w:noProof/>
          <w:sz w:val="24"/>
          <w:szCs w:val="24"/>
        </w:rPr>
        <w:t xml:space="preserve"> (Vol. 6, Issue 5). https://www.researchgate.net/publication/342354309</w:t>
      </w:r>
    </w:p>
    <w:p w:rsidR="0054578A" w:rsidRPr="0054578A" w:rsidRDefault="0054578A" w:rsidP="0054578A">
      <w:pPr>
        <w:widowControl w:val="0"/>
        <w:autoSpaceDE w:val="0"/>
        <w:autoSpaceDN w:val="0"/>
        <w:adjustRightInd w:val="0"/>
        <w:spacing w:line="240" w:lineRule="auto"/>
        <w:ind w:left="480" w:hanging="480"/>
        <w:rPr>
          <w:rFonts w:ascii="Times New Roman" w:hAnsi="Times New Roman" w:cs="Times New Roman"/>
          <w:noProof/>
          <w:sz w:val="24"/>
          <w:szCs w:val="24"/>
        </w:rPr>
      </w:pPr>
      <w:r w:rsidRPr="0054578A">
        <w:rPr>
          <w:rFonts w:ascii="Times New Roman" w:hAnsi="Times New Roman" w:cs="Times New Roman"/>
          <w:noProof/>
          <w:sz w:val="24"/>
          <w:szCs w:val="24"/>
        </w:rPr>
        <w:t>Creswell, J. W. (2014). Research design: qualitative, quantitative, and mixed methods approaches. Thousand Oaks, CA: SAGE Publications, Inc; 4th edition (January 1, 2014)</w:t>
      </w:r>
    </w:p>
    <w:p w:rsidR="0054578A" w:rsidRPr="0054578A" w:rsidRDefault="0054578A" w:rsidP="0054578A">
      <w:pPr>
        <w:widowControl w:val="0"/>
        <w:autoSpaceDE w:val="0"/>
        <w:autoSpaceDN w:val="0"/>
        <w:adjustRightInd w:val="0"/>
        <w:spacing w:line="240" w:lineRule="auto"/>
        <w:ind w:left="480" w:hanging="480"/>
        <w:rPr>
          <w:rFonts w:ascii="Times New Roman" w:hAnsi="Times New Roman" w:cs="Times New Roman"/>
          <w:noProof/>
          <w:sz w:val="24"/>
          <w:szCs w:val="24"/>
        </w:rPr>
      </w:pPr>
      <w:r w:rsidRPr="0054578A">
        <w:rPr>
          <w:rFonts w:ascii="Times New Roman" w:hAnsi="Times New Roman" w:cs="Times New Roman"/>
          <w:noProof/>
          <w:sz w:val="24"/>
          <w:szCs w:val="24"/>
        </w:rPr>
        <w:t xml:space="preserve">Friska Sri Devi, G. A. K. (2022). Children’s Language Learning Vocabulary Through Mobile Applications: Duolingo. </w:t>
      </w:r>
      <w:r w:rsidRPr="0054578A">
        <w:rPr>
          <w:rFonts w:ascii="Times New Roman" w:hAnsi="Times New Roman" w:cs="Times New Roman"/>
          <w:i/>
          <w:iCs/>
          <w:noProof/>
          <w:sz w:val="24"/>
          <w:szCs w:val="24"/>
        </w:rPr>
        <w:t>Jurnal Pendidikan Tambusai</w:t>
      </w:r>
      <w:r w:rsidRPr="0054578A">
        <w:rPr>
          <w:rFonts w:ascii="Times New Roman" w:hAnsi="Times New Roman" w:cs="Times New Roman"/>
          <w:noProof/>
          <w:sz w:val="24"/>
          <w:szCs w:val="24"/>
        </w:rPr>
        <w:t xml:space="preserve">, </w:t>
      </w:r>
      <w:r w:rsidRPr="0054578A">
        <w:rPr>
          <w:rFonts w:ascii="Times New Roman" w:hAnsi="Times New Roman" w:cs="Times New Roman"/>
          <w:i/>
          <w:iCs/>
          <w:noProof/>
          <w:sz w:val="24"/>
          <w:szCs w:val="24"/>
        </w:rPr>
        <w:t>6</w:t>
      </w:r>
      <w:r w:rsidRPr="0054578A">
        <w:rPr>
          <w:rFonts w:ascii="Times New Roman" w:hAnsi="Times New Roman" w:cs="Times New Roman"/>
          <w:noProof/>
          <w:sz w:val="24"/>
          <w:szCs w:val="24"/>
        </w:rPr>
        <w:t>(1), 4481–4486.</w:t>
      </w:r>
      <w:r w:rsidRPr="0054578A">
        <w:t xml:space="preserve"> </w:t>
      </w:r>
      <w:r w:rsidRPr="0054578A">
        <w:rPr>
          <w:rFonts w:ascii="Times New Roman" w:hAnsi="Times New Roman" w:cs="Times New Roman"/>
          <w:noProof/>
          <w:sz w:val="24"/>
          <w:szCs w:val="24"/>
        </w:rPr>
        <w:t>https://doi.org/10.31004/jptam.v6i1.3575</w:t>
      </w:r>
    </w:p>
    <w:p w:rsidR="0054578A" w:rsidRPr="0054578A" w:rsidRDefault="0054578A" w:rsidP="0054578A">
      <w:pPr>
        <w:widowControl w:val="0"/>
        <w:autoSpaceDE w:val="0"/>
        <w:autoSpaceDN w:val="0"/>
        <w:adjustRightInd w:val="0"/>
        <w:spacing w:line="240" w:lineRule="auto"/>
        <w:ind w:left="480" w:hanging="480"/>
        <w:rPr>
          <w:rFonts w:ascii="Times New Roman" w:hAnsi="Times New Roman" w:cs="Times New Roman"/>
          <w:noProof/>
          <w:sz w:val="24"/>
          <w:szCs w:val="24"/>
        </w:rPr>
      </w:pPr>
      <w:r w:rsidRPr="0054578A">
        <w:rPr>
          <w:rFonts w:ascii="Times New Roman" w:hAnsi="Times New Roman" w:cs="Times New Roman"/>
          <w:noProof/>
          <w:sz w:val="24"/>
          <w:szCs w:val="24"/>
        </w:rPr>
        <w:t xml:space="preserve">Guaqueta, C. A., &amp; Castro-Garces, A. Y. (2018). The use of Language Learning Apps as a Didactic Tool for EFL Vocabulary Building. </w:t>
      </w:r>
      <w:r w:rsidRPr="0054578A">
        <w:rPr>
          <w:rFonts w:ascii="Times New Roman" w:hAnsi="Times New Roman" w:cs="Times New Roman"/>
          <w:i/>
          <w:iCs/>
          <w:noProof/>
          <w:sz w:val="24"/>
          <w:szCs w:val="24"/>
        </w:rPr>
        <w:t>English Language Teaching</w:t>
      </w:r>
      <w:r w:rsidRPr="0054578A">
        <w:rPr>
          <w:rFonts w:ascii="Times New Roman" w:hAnsi="Times New Roman" w:cs="Times New Roman"/>
          <w:noProof/>
          <w:sz w:val="24"/>
          <w:szCs w:val="24"/>
        </w:rPr>
        <w:t xml:space="preserve">, </w:t>
      </w:r>
      <w:r w:rsidRPr="0054578A">
        <w:rPr>
          <w:rFonts w:ascii="Times New Roman" w:hAnsi="Times New Roman" w:cs="Times New Roman"/>
          <w:i/>
          <w:iCs/>
          <w:noProof/>
          <w:sz w:val="24"/>
          <w:szCs w:val="24"/>
        </w:rPr>
        <w:t>11</w:t>
      </w:r>
      <w:r w:rsidRPr="0054578A">
        <w:rPr>
          <w:rFonts w:ascii="Times New Roman" w:hAnsi="Times New Roman" w:cs="Times New Roman"/>
          <w:noProof/>
          <w:sz w:val="24"/>
          <w:szCs w:val="24"/>
        </w:rPr>
        <w:t>(2), 61. https://doi.org/10.5539/elt.v11n2p61</w:t>
      </w:r>
    </w:p>
    <w:p w:rsidR="0054578A" w:rsidRPr="0054578A" w:rsidRDefault="0054578A" w:rsidP="0054578A">
      <w:pPr>
        <w:widowControl w:val="0"/>
        <w:autoSpaceDE w:val="0"/>
        <w:autoSpaceDN w:val="0"/>
        <w:adjustRightInd w:val="0"/>
        <w:spacing w:line="240" w:lineRule="auto"/>
        <w:ind w:left="480" w:hanging="480"/>
        <w:rPr>
          <w:rFonts w:ascii="Times New Roman" w:hAnsi="Times New Roman" w:cs="Times New Roman"/>
          <w:noProof/>
          <w:sz w:val="24"/>
          <w:szCs w:val="24"/>
        </w:rPr>
      </w:pPr>
      <w:r w:rsidRPr="0054578A">
        <w:rPr>
          <w:rFonts w:ascii="Times New Roman" w:hAnsi="Times New Roman" w:cs="Times New Roman"/>
          <w:noProof/>
          <w:sz w:val="24"/>
          <w:szCs w:val="24"/>
        </w:rPr>
        <w:t xml:space="preserve">Hernadijaya, N. (2020). The use of Duolingo application to enhance junior high school student’s English vocabulary. </w:t>
      </w:r>
      <w:r w:rsidRPr="0054578A">
        <w:rPr>
          <w:rFonts w:ascii="Times New Roman" w:hAnsi="Times New Roman" w:cs="Times New Roman"/>
          <w:i/>
          <w:iCs/>
          <w:noProof/>
          <w:sz w:val="24"/>
          <w:szCs w:val="24"/>
        </w:rPr>
        <w:t>RETAIN: Journal of Research in English Language Teaching</w:t>
      </w:r>
      <w:r w:rsidRPr="0054578A">
        <w:rPr>
          <w:rFonts w:ascii="Times New Roman" w:hAnsi="Times New Roman" w:cs="Times New Roman"/>
          <w:noProof/>
          <w:sz w:val="24"/>
          <w:szCs w:val="24"/>
        </w:rPr>
        <w:t xml:space="preserve">, </w:t>
      </w:r>
      <w:r w:rsidRPr="0054578A">
        <w:rPr>
          <w:rFonts w:ascii="Times New Roman" w:hAnsi="Times New Roman" w:cs="Times New Roman"/>
          <w:i/>
          <w:iCs/>
          <w:noProof/>
          <w:sz w:val="24"/>
          <w:szCs w:val="24"/>
        </w:rPr>
        <w:t>8(2), 17–24. Retrieved from https://ejournal.unesa.ac.id/index.php/retain/article/view/33055</w:t>
      </w:r>
    </w:p>
    <w:p w:rsidR="0054578A" w:rsidRPr="0054578A" w:rsidRDefault="0054578A" w:rsidP="0054578A">
      <w:pPr>
        <w:widowControl w:val="0"/>
        <w:autoSpaceDE w:val="0"/>
        <w:autoSpaceDN w:val="0"/>
        <w:adjustRightInd w:val="0"/>
        <w:spacing w:line="240" w:lineRule="auto"/>
        <w:ind w:left="480" w:hanging="480"/>
        <w:rPr>
          <w:rFonts w:ascii="Times New Roman" w:hAnsi="Times New Roman" w:cs="Times New Roman"/>
          <w:noProof/>
          <w:sz w:val="24"/>
          <w:szCs w:val="24"/>
        </w:rPr>
      </w:pPr>
      <w:r w:rsidRPr="0054578A">
        <w:rPr>
          <w:rFonts w:ascii="Times New Roman" w:hAnsi="Times New Roman" w:cs="Times New Roman"/>
          <w:noProof/>
          <w:sz w:val="24"/>
          <w:szCs w:val="24"/>
        </w:rPr>
        <w:t xml:space="preserve">Ilham, W. A. (2020). The effect of using Duolingo application in learning vocabulary at SMAN 2 Karangan. </w:t>
      </w:r>
      <w:r w:rsidRPr="0054578A">
        <w:rPr>
          <w:rFonts w:ascii="Times New Roman" w:hAnsi="Times New Roman" w:cs="Times New Roman"/>
          <w:i/>
          <w:iCs/>
          <w:noProof/>
          <w:sz w:val="24"/>
          <w:szCs w:val="24"/>
        </w:rPr>
        <w:t>Journal of English language teaching learning and literature</w:t>
      </w:r>
      <w:r w:rsidRPr="0054578A">
        <w:rPr>
          <w:rFonts w:ascii="Times New Roman" w:hAnsi="Times New Roman" w:cs="Times New Roman"/>
          <w:noProof/>
          <w:sz w:val="24"/>
          <w:szCs w:val="24"/>
        </w:rPr>
        <w:t xml:space="preserve">, </w:t>
      </w:r>
      <w:r w:rsidRPr="0054578A">
        <w:rPr>
          <w:rFonts w:ascii="Times New Roman" w:hAnsi="Times New Roman" w:cs="Times New Roman"/>
          <w:i/>
          <w:iCs/>
          <w:noProof/>
          <w:sz w:val="24"/>
          <w:szCs w:val="24"/>
        </w:rPr>
        <w:t>3</w:t>
      </w:r>
      <w:r w:rsidRPr="0054578A">
        <w:rPr>
          <w:rFonts w:ascii="Times New Roman" w:hAnsi="Times New Roman" w:cs="Times New Roman"/>
          <w:noProof/>
          <w:sz w:val="24"/>
          <w:szCs w:val="24"/>
        </w:rPr>
        <w:t>(1), 48–55. https://support.duolingo.com/hc/en-</w:t>
      </w:r>
      <w:r w:rsidRPr="0054578A">
        <w:rPr>
          <w:rFonts w:ascii="Times New Roman" w:hAnsi="Times New Roman" w:cs="Times New Roman"/>
          <w:noProof/>
          <w:sz w:val="24"/>
          <w:szCs w:val="24"/>
        </w:rPr>
        <w:lastRenderedPageBreak/>
        <w:t>us/articles/204829090-What-is-Duolingo-accessed</w:t>
      </w:r>
    </w:p>
    <w:p w:rsidR="0054578A" w:rsidRPr="0054578A" w:rsidRDefault="0054578A" w:rsidP="0054578A">
      <w:pPr>
        <w:widowControl w:val="0"/>
        <w:autoSpaceDE w:val="0"/>
        <w:autoSpaceDN w:val="0"/>
        <w:adjustRightInd w:val="0"/>
        <w:spacing w:line="240" w:lineRule="auto"/>
        <w:ind w:left="480" w:hanging="480"/>
        <w:rPr>
          <w:rFonts w:ascii="Times New Roman" w:hAnsi="Times New Roman" w:cs="Times New Roman"/>
          <w:noProof/>
          <w:sz w:val="24"/>
          <w:szCs w:val="24"/>
        </w:rPr>
      </w:pPr>
      <w:r w:rsidRPr="0054578A">
        <w:rPr>
          <w:rFonts w:ascii="Times New Roman" w:hAnsi="Times New Roman" w:cs="Times New Roman"/>
          <w:noProof/>
          <w:sz w:val="24"/>
          <w:szCs w:val="24"/>
        </w:rPr>
        <w:t xml:space="preserve">Jacob, O. S., Timothy P. D., Newton, I. G., &amp; Paul, O. (2022). Types of sampling methods in human research: Why, When and How? </w:t>
      </w:r>
      <w:r w:rsidRPr="0054578A">
        <w:rPr>
          <w:rFonts w:ascii="Times New Roman" w:hAnsi="Times New Roman" w:cs="Times New Roman"/>
          <w:i/>
          <w:iCs/>
          <w:noProof/>
          <w:sz w:val="24"/>
          <w:szCs w:val="24"/>
        </w:rPr>
        <w:t>European Researcher</w:t>
      </w:r>
      <w:r w:rsidRPr="0054578A">
        <w:rPr>
          <w:rFonts w:ascii="Times New Roman" w:hAnsi="Times New Roman" w:cs="Times New Roman"/>
          <w:noProof/>
          <w:sz w:val="24"/>
          <w:szCs w:val="24"/>
        </w:rPr>
        <w:t xml:space="preserve">, </w:t>
      </w:r>
      <w:r w:rsidRPr="0054578A">
        <w:rPr>
          <w:rFonts w:ascii="Times New Roman" w:hAnsi="Times New Roman" w:cs="Times New Roman"/>
          <w:i/>
          <w:iCs/>
          <w:noProof/>
          <w:sz w:val="24"/>
          <w:szCs w:val="24"/>
        </w:rPr>
        <w:t>13</w:t>
      </w:r>
      <w:r w:rsidRPr="0054578A">
        <w:rPr>
          <w:rFonts w:ascii="Times New Roman" w:hAnsi="Times New Roman" w:cs="Times New Roman"/>
          <w:noProof/>
          <w:sz w:val="24"/>
          <w:szCs w:val="24"/>
        </w:rPr>
        <w:t>(2), 55–63. https://doi.org/10.13187/er.2022.2.55</w:t>
      </w:r>
    </w:p>
    <w:p w:rsidR="0054578A" w:rsidRPr="0054578A" w:rsidRDefault="0054578A" w:rsidP="0054578A">
      <w:pPr>
        <w:widowControl w:val="0"/>
        <w:autoSpaceDE w:val="0"/>
        <w:autoSpaceDN w:val="0"/>
        <w:adjustRightInd w:val="0"/>
        <w:spacing w:line="240" w:lineRule="auto"/>
        <w:ind w:left="480" w:hanging="480"/>
        <w:rPr>
          <w:rFonts w:ascii="Times New Roman" w:hAnsi="Times New Roman" w:cs="Times New Roman"/>
          <w:noProof/>
          <w:sz w:val="24"/>
          <w:szCs w:val="24"/>
        </w:rPr>
      </w:pPr>
      <w:r w:rsidRPr="0054578A">
        <w:rPr>
          <w:rFonts w:ascii="Times New Roman" w:hAnsi="Times New Roman" w:cs="Times New Roman"/>
          <w:noProof/>
          <w:sz w:val="24"/>
          <w:szCs w:val="24"/>
        </w:rPr>
        <w:t xml:space="preserve">Khairani. M., &amp; Zulfitri. (2023). The effect of Duolingo online application on students’ English vocabulary mastery of VII grade class at SMP Al Razi Sinar Harapan. </w:t>
      </w:r>
      <w:r w:rsidRPr="0054578A">
        <w:rPr>
          <w:rFonts w:ascii="Times New Roman" w:hAnsi="Times New Roman" w:cs="Times New Roman"/>
          <w:i/>
          <w:iCs/>
          <w:noProof/>
          <w:sz w:val="24"/>
          <w:szCs w:val="24"/>
        </w:rPr>
        <w:t>Journal Pusat Studi Pendidikan Rakyat</w:t>
      </w:r>
      <w:r w:rsidRPr="0054578A">
        <w:rPr>
          <w:rFonts w:ascii="Times New Roman" w:hAnsi="Times New Roman" w:cs="Times New Roman"/>
          <w:noProof/>
          <w:sz w:val="24"/>
          <w:szCs w:val="24"/>
        </w:rPr>
        <w:t xml:space="preserve">, </w:t>
      </w:r>
      <w:r w:rsidRPr="0054578A">
        <w:rPr>
          <w:rFonts w:ascii="Times New Roman" w:hAnsi="Times New Roman" w:cs="Times New Roman"/>
          <w:i/>
          <w:iCs/>
          <w:noProof/>
          <w:sz w:val="24"/>
          <w:szCs w:val="24"/>
        </w:rPr>
        <w:t>3</w:t>
      </w:r>
      <w:r w:rsidRPr="0054578A">
        <w:rPr>
          <w:rFonts w:ascii="Times New Roman" w:hAnsi="Times New Roman" w:cs="Times New Roman"/>
          <w:noProof/>
          <w:sz w:val="24"/>
          <w:szCs w:val="24"/>
        </w:rPr>
        <w:t>(2), 62–70. https://pusdikra-publishing.com/index.php/jies</w:t>
      </w:r>
    </w:p>
    <w:p w:rsidR="0054578A" w:rsidRPr="0054578A" w:rsidRDefault="0054578A" w:rsidP="0054578A">
      <w:pPr>
        <w:widowControl w:val="0"/>
        <w:autoSpaceDE w:val="0"/>
        <w:autoSpaceDN w:val="0"/>
        <w:adjustRightInd w:val="0"/>
        <w:spacing w:line="240" w:lineRule="auto"/>
        <w:ind w:left="480" w:hanging="480"/>
        <w:rPr>
          <w:rFonts w:ascii="Times New Roman" w:hAnsi="Times New Roman" w:cs="Times New Roman"/>
          <w:noProof/>
          <w:sz w:val="24"/>
          <w:szCs w:val="24"/>
        </w:rPr>
      </w:pPr>
      <w:r w:rsidRPr="0054578A">
        <w:rPr>
          <w:rFonts w:ascii="Times New Roman" w:hAnsi="Times New Roman" w:cs="Times New Roman"/>
          <w:noProof/>
          <w:sz w:val="24"/>
          <w:szCs w:val="24"/>
        </w:rPr>
        <w:t xml:space="preserve">Kyle Sagubay-Lozarito, K., &amp; Vivienne Segumpan, M. J. (2022). Effectiveness of digital games in students’ vocabulary. </w:t>
      </w:r>
      <w:r w:rsidRPr="0054578A">
        <w:rPr>
          <w:rFonts w:ascii="Times New Roman" w:hAnsi="Times New Roman" w:cs="Times New Roman"/>
          <w:i/>
          <w:iCs/>
          <w:noProof/>
          <w:sz w:val="24"/>
          <w:szCs w:val="24"/>
        </w:rPr>
        <w:t>International Journal of English Language Teaching</w:t>
      </w:r>
      <w:r w:rsidRPr="0054578A">
        <w:rPr>
          <w:rFonts w:ascii="Times New Roman" w:hAnsi="Times New Roman" w:cs="Times New Roman"/>
          <w:noProof/>
          <w:sz w:val="24"/>
          <w:szCs w:val="24"/>
        </w:rPr>
        <w:t xml:space="preserve">, </w:t>
      </w:r>
      <w:r w:rsidRPr="0054578A">
        <w:rPr>
          <w:rFonts w:ascii="Times New Roman" w:hAnsi="Times New Roman" w:cs="Times New Roman"/>
          <w:i/>
          <w:iCs/>
          <w:noProof/>
          <w:sz w:val="24"/>
          <w:szCs w:val="24"/>
        </w:rPr>
        <w:t>10</w:t>
      </w:r>
      <w:r w:rsidRPr="0054578A">
        <w:rPr>
          <w:rFonts w:ascii="Times New Roman" w:hAnsi="Times New Roman" w:cs="Times New Roman"/>
          <w:noProof/>
          <w:sz w:val="24"/>
          <w:szCs w:val="24"/>
        </w:rPr>
        <w:t>(3), 8–14. https://www.eajournals.org/</w:t>
      </w:r>
    </w:p>
    <w:p w:rsidR="0054578A" w:rsidRPr="0054578A" w:rsidRDefault="0054578A" w:rsidP="0054578A">
      <w:pPr>
        <w:widowControl w:val="0"/>
        <w:autoSpaceDE w:val="0"/>
        <w:autoSpaceDN w:val="0"/>
        <w:adjustRightInd w:val="0"/>
        <w:spacing w:line="240" w:lineRule="auto"/>
        <w:ind w:left="480" w:hanging="480"/>
        <w:rPr>
          <w:rFonts w:ascii="Times New Roman" w:hAnsi="Times New Roman" w:cs="Times New Roman"/>
          <w:noProof/>
          <w:sz w:val="24"/>
          <w:szCs w:val="24"/>
        </w:rPr>
      </w:pPr>
      <w:r w:rsidRPr="0054578A">
        <w:rPr>
          <w:rFonts w:ascii="Times New Roman" w:hAnsi="Times New Roman" w:cs="Times New Roman"/>
          <w:noProof/>
          <w:sz w:val="24"/>
          <w:szCs w:val="24"/>
        </w:rPr>
        <w:t>Mardianawati, Lies. (2012). Vocabulary teaching strategies used by teachers of junior high school ( A Descriptive Study on Private Junior High Schools in Cilacap in Academic Year 2012/2013 )</w:t>
      </w:r>
      <w:r w:rsidRPr="0054578A">
        <w:rPr>
          <w:rFonts w:ascii="Times New Roman" w:hAnsi="Times New Roman" w:cs="Times New Roman"/>
          <w:i/>
          <w:iCs/>
          <w:noProof/>
          <w:sz w:val="24"/>
          <w:szCs w:val="24"/>
        </w:rPr>
        <w:t xml:space="preserve"> A THESIS</w:t>
      </w:r>
      <w:r w:rsidRPr="0054578A">
        <w:rPr>
          <w:rFonts w:ascii="Times New Roman" w:hAnsi="Times New Roman" w:cs="Times New Roman"/>
          <w:noProof/>
          <w:sz w:val="24"/>
          <w:szCs w:val="24"/>
        </w:rPr>
        <w:t>.</w:t>
      </w:r>
    </w:p>
    <w:p w:rsidR="0054578A" w:rsidRPr="0054578A" w:rsidRDefault="0054578A" w:rsidP="0054578A">
      <w:pPr>
        <w:widowControl w:val="0"/>
        <w:autoSpaceDE w:val="0"/>
        <w:autoSpaceDN w:val="0"/>
        <w:adjustRightInd w:val="0"/>
        <w:spacing w:line="240" w:lineRule="auto"/>
        <w:ind w:left="480" w:hanging="480"/>
        <w:rPr>
          <w:rFonts w:ascii="Times New Roman" w:hAnsi="Times New Roman" w:cs="Times New Roman"/>
          <w:noProof/>
          <w:sz w:val="24"/>
          <w:szCs w:val="24"/>
        </w:rPr>
      </w:pPr>
      <w:r w:rsidRPr="0054578A">
        <w:rPr>
          <w:rFonts w:ascii="Times New Roman" w:hAnsi="Times New Roman" w:cs="Times New Roman"/>
          <w:noProof/>
          <w:sz w:val="24"/>
          <w:szCs w:val="24"/>
        </w:rPr>
        <w:t>Ministry of Education Thailand. (2008). Basic Educational Core Curriculum B.E. 2551 (A.D. 2008).</w:t>
      </w:r>
      <w:r w:rsidRPr="0054578A">
        <w:rPr>
          <w:rFonts w:ascii="Times New Roman" w:hAnsi="Times New Roman" w:cs="Times New Roman"/>
          <w:i/>
          <w:iCs/>
          <w:noProof/>
          <w:sz w:val="24"/>
          <w:szCs w:val="24"/>
        </w:rPr>
        <w:t xml:space="preserve"> Ministry of Education Thailand</w:t>
      </w:r>
      <w:r w:rsidRPr="0054578A">
        <w:rPr>
          <w:rFonts w:ascii="Times New Roman" w:hAnsi="Times New Roman" w:cs="Times New Roman"/>
          <w:noProof/>
          <w:sz w:val="24"/>
          <w:szCs w:val="24"/>
        </w:rPr>
        <w:t xml:space="preserve">. (2008). </w:t>
      </w:r>
      <w:r w:rsidRPr="0054578A">
        <w:rPr>
          <w:rFonts w:ascii="Times New Roman" w:hAnsi="Times New Roman" w:cs="Times New Roman"/>
          <w:i/>
          <w:iCs/>
          <w:noProof/>
          <w:sz w:val="24"/>
          <w:szCs w:val="24"/>
        </w:rPr>
        <w:t>2551</w:t>
      </w:r>
      <w:r w:rsidRPr="0054578A">
        <w:rPr>
          <w:rFonts w:ascii="Times New Roman" w:hAnsi="Times New Roman" w:cs="Times New Roman"/>
          <w:noProof/>
          <w:sz w:val="24"/>
          <w:szCs w:val="24"/>
        </w:rPr>
        <w:t>.</w:t>
      </w:r>
    </w:p>
    <w:p w:rsidR="0054578A" w:rsidRPr="0054578A" w:rsidRDefault="0054578A" w:rsidP="0054578A">
      <w:pPr>
        <w:widowControl w:val="0"/>
        <w:autoSpaceDE w:val="0"/>
        <w:autoSpaceDN w:val="0"/>
        <w:adjustRightInd w:val="0"/>
        <w:spacing w:line="240" w:lineRule="auto"/>
        <w:ind w:left="480" w:hanging="480"/>
        <w:rPr>
          <w:rFonts w:ascii="Times New Roman" w:hAnsi="Times New Roman" w:cs="Times New Roman"/>
          <w:noProof/>
          <w:sz w:val="24"/>
          <w:szCs w:val="24"/>
        </w:rPr>
      </w:pPr>
      <w:r w:rsidRPr="0054578A">
        <w:rPr>
          <w:rFonts w:ascii="Times New Roman" w:hAnsi="Times New Roman" w:cs="Times New Roman"/>
          <w:noProof/>
          <w:sz w:val="24"/>
          <w:szCs w:val="24"/>
        </w:rPr>
        <w:t>Muddin, A. (2018). The use of Duolingo to improve students’ vocabulary.</w:t>
      </w:r>
      <w:r w:rsidRPr="0054578A">
        <w:t xml:space="preserve"> </w:t>
      </w:r>
      <w:r w:rsidRPr="0054578A">
        <w:rPr>
          <w:rFonts w:ascii="Times New Roman" w:hAnsi="Times New Roman" w:cs="Times New Roman"/>
          <w:noProof/>
          <w:sz w:val="24"/>
          <w:szCs w:val="24"/>
        </w:rPr>
        <w:t>Skripsi thesis, UIN Ar-Raniry Banda Aceh.</w:t>
      </w:r>
    </w:p>
    <w:p w:rsidR="0054578A" w:rsidRPr="0054578A" w:rsidRDefault="0054578A" w:rsidP="0054578A">
      <w:pPr>
        <w:widowControl w:val="0"/>
        <w:autoSpaceDE w:val="0"/>
        <w:autoSpaceDN w:val="0"/>
        <w:adjustRightInd w:val="0"/>
        <w:spacing w:line="240" w:lineRule="auto"/>
        <w:ind w:left="480" w:hanging="480"/>
        <w:rPr>
          <w:rFonts w:ascii="Times New Roman" w:hAnsi="Times New Roman" w:cs="Times New Roman"/>
          <w:noProof/>
          <w:sz w:val="24"/>
          <w:szCs w:val="24"/>
        </w:rPr>
      </w:pPr>
      <w:r w:rsidRPr="0054578A">
        <w:rPr>
          <w:rFonts w:ascii="Times New Roman" w:hAnsi="Times New Roman" w:cs="Times New Roman"/>
          <w:noProof/>
          <w:sz w:val="24"/>
          <w:szCs w:val="24"/>
        </w:rPr>
        <w:t>Pokaisawan, C., Inghamarathon, S., &amp; Sutthiphong, R. (2018). Various factors causing language variations across different societies. 6th National Academic Conference, Agricultural Advancement  Sustainable Thai society (p. 1388),  Chom Bueng Witthaya Rajabhat Village.  http://rms.mcru.ac.th/uploads/264215.pdf</w:t>
      </w:r>
    </w:p>
    <w:p w:rsidR="0054578A" w:rsidRPr="0054578A" w:rsidRDefault="0054578A" w:rsidP="0054578A">
      <w:pPr>
        <w:widowControl w:val="0"/>
        <w:autoSpaceDE w:val="0"/>
        <w:autoSpaceDN w:val="0"/>
        <w:adjustRightInd w:val="0"/>
        <w:spacing w:line="240" w:lineRule="auto"/>
        <w:ind w:left="480" w:hanging="480"/>
        <w:rPr>
          <w:rFonts w:ascii="Times New Roman" w:hAnsi="Times New Roman" w:cs="Times New Roman"/>
          <w:noProof/>
          <w:sz w:val="24"/>
          <w:szCs w:val="24"/>
        </w:rPr>
      </w:pPr>
      <w:r w:rsidRPr="0054578A">
        <w:rPr>
          <w:rFonts w:ascii="Times New Roman" w:hAnsi="Times New Roman" w:cs="Times New Roman"/>
          <w:noProof/>
          <w:sz w:val="24"/>
          <w:szCs w:val="24"/>
        </w:rPr>
        <w:t xml:space="preserve">Pramesti, &amp; Ani Susanti. (2020). Students’ Perception Of The Use Of Mobile Application Duolingo For Learning English. </w:t>
      </w:r>
      <w:r w:rsidRPr="0054578A">
        <w:rPr>
          <w:rFonts w:ascii="Times New Roman" w:hAnsi="Times New Roman" w:cs="Times New Roman"/>
          <w:i/>
          <w:iCs/>
          <w:noProof/>
          <w:sz w:val="24"/>
          <w:szCs w:val="24"/>
        </w:rPr>
        <w:t>International Journal of Scientific &amp; Technology Research</w:t>
      </w:r>
      <w:r w:rsidRPr="0054578A">
        <w:rPr>
          <w:rFonts w:ascii="Times New Roman" w:hAnsi="Times New Roman" w:cs="Times New Roman"/>
          <w:noProof/>
          <w:sz w:val="24"/>
          <w:szCs w:val="24"/>
        </w:rPr>
        <w:t xml:space="preserve">, </w:t>
      </w:r>
      <w:r w:rsidRPr="0054578A">
        <w:rPr>
          <w:rFonts w:ascii="Times New Roman" w:hAnsi="Times New Roman" w:cs="Times New Roman"/>
          <w:i/>
          <w:iCs/>
          <w:noProof/>
          <w:sz w:val="24"/>
          <w:szCs w:val="24"/>
        </w:rPr>
        <w:t>9</w:t>
      </w:r>
      <w:r w:rsidRPr="0054578A">
        <w:rPr>
          <w:rFonts w:ascii="Times New Roman" w:hAnsi="Times New Roman" w:cs="Times New Roman"/>
          <w:noProof/>
          <w:sz w:val="24"/>
          <w:szCs w:val="24"/>
        </w:rPr>
        <w:t>(1), 1800–1804. www.ijstr.org</w:t>
      </w:r>
    </w:p>
    <w:p w:rsidR="0054578A" w:rsidRPr="0054578A" w:rsidRDefault="0054578A" w:rsidP="0054578A">
      <w:pPr>
        <w:widowControl w:val="0"/>
        <w:autoSpaceDE w:val="0"/>
        <w:autoSpaceDN w:val="0"/>
        <w:adjustRightInd w:val="0"/>
        <w:spacing w:line="240" w:lineRule="auto"/>
        <w:ind w:left="480" w:hanging="480"/>
        <w:rPr>
          <w:rFonts w:ascii="Times New Roman" w:hAnsi="Times New Roman" w:cs="Times New Roman"/>
          <w:noProof/>
          <w:sz w:val="24"/>
          <w:szCs w:val="24"/>
        </w:rPr>
      </w:pPr>
      <w:r w:rsidRPr="0054578A">
        <w:rPr>
          <w:rFonts w:ascii="Times New Roman" w:hAnsi="Times New Roman" w:cs="Times New Roman"/>
          <w:noProof/>
          <w:sz w:val="24"/>
          <w:szCs w:val="24"/>
        </w:rPr>
        <w:t xml:space="preserve">Rahmah, N., Tahir, M., &amp; Talib, A. (2023). The effect of vocabulary mastery on students’ reading comprehension. </w:t>
      </w:r>
      <w:r w:rsidRPr="0054578A">
        <w:rPr>
          <w:rFonts w:ascii="Times New Roman" w:hAnsi="Times New Roman" w:cs="Times New Roman"/>
          <w:i/>
          <w:iCs/>
          <w:noProof/>
          <w:sz w:val="24"/>
          <w:szCs w:val="24"/>
        </w:rPr>
        <w:t>International Journal of Business, English, and Communication (IJoBEC)</w:t>
      </w:r>
      <w:r w:rsidRPr="0054578A">
        <w:rPr>
          <w:rFonts w:ascii="Times New Roman" w:hAnsi="Times New Roman" w:cs="Times New Roman"/>
          <w:noProof/>
          <w:sz w:val="24"/>
          <w:szCs w:val="24"/>
        </w:rPr>
        <w:t xml:space="preserve">, </w:t>
      </w:r>
      <w:r w:rsidRPr="0054578A">
        <w:rPr>
          <w:rFonts w:ascii="Times New Roman" w:hAnsi="Times New Roman" w:cs="Times New Roman"/>
          <w:i/>
          <w:iCs/>
          <w:noProof/>
          <w:sz w:val="24"/>
          <w:szCs w:val="24"/>
        </w:rPr>
        <w:t>1</w:t>
      </w:r>
      <w:r w:rsidRPr="0054578A">
        <w:rPr>
          <w:rFonts w:ascii="Times New Roman" w:hAnsi="Times New Roman" w:cs="Times New Roman"/>
          <w:noProof/>
          <w:sz w:val="24"/>
          <w:szCs w:val="24"/>
        </w:rPr>
        <w:t>(1), 36–44.</w:t>
      </w:r>
      <w:r w:rsidRPr="0054578A">
        <w:t xml:space="preserve"> </w:t>
      </w:r>
      <w:r w:rsidRPr="0054578A">
        <w:rPr>
          <w:rFonts w:ascii="Times New Roman" w:hAnsi="Times New Roman" w:cs="Times New Roman"/>
          <w:noProof/>
          <w:sz w:val="24"/>
          <w:szCs w:val="24"/>
        </w:rPr>
        <w:t>https://journal.unm.ac.id/index.php/ijobec/article/download/32/389/1952</w:t>
      </w:r>
    </w:p>
    <w:p w:rsidR="0054578A" w:rsidRPr="0054578A" w:rsidRDefault="0054578A" w:rsidP="0054578A">
      <w:pPr>
        <w:widowControl w:val="0"/>
        <w:autoSpaceDE w:val="0"/>
        <w:autoSpaceDN w:val="0"/>
        <w:adjustRightInd w:val="0"/>
        <w:spacing w:line="240" w:lineRule="auto"/>
        <w:ind w:left="480" w:hanging="480"/>
        <w:rPr>
          <w:rFonts w:ascii="Times New Roman" w:hAnsi="Times New Roman" w:cs="Times New Roman"/>
          <w:noProof/>
          <w:sz w:val="24"/>
          <w:szCs w:val="24"/>
        </w:rPr>
      </w:pPr>
      <w:r w:rsidRPr="0054578A">
        <w:rPr>
          <w:rFonts w:ascii="Times New Roman" w:hAnsi="Times New Roman" w:cs="Times New Roman"/>
          <w:noProof/>
          <w:sz w:val="24"/>
          <w:szCs w:val="24"/>
        </w:rPr>
        <w:t xml:space="preserve">Rashid, M. H., Lan, Y., &amp; Hui, W. (2022). The importance of vocabulary in teaching and learning in applied linguistics. </w:t>
      </w:r>
      <w:r w:rsidRPr="0054578A">
        <w:rPr>
          <w:rFonts w:ascii="Times New Roman" w:hAnsi="Times New Roman" w:cs="Times New Roman"/>
          <w:i/>
          <w:iCs/>
          <w:noProof/>
          <w:sz w:val="24"/>
          <w:szCs w:val="24"/>
        </w:rPr>
        <w:t>Linguistics and Culture Review</w:t>
      </w:r>
      <w:r w:rsidRPr="0054578A">
        <w:rPr>
          <w:rFonts w:ascii="Times New Roman" w:hAnsi="Times New Roman" w:cs="Times New Roman"/>
          <w:noProof/>
          <w:sz w:val="24"/>
          <w:szCs w:val="24"/>
        </w:rPr>
        <w:t xml:space="preserve">, </w:t>
      </w:r>
      <w:r w:rsidRPr="0054578A">
        <w:rPr>
          <w:rFonts w:ascii="Times New Roman" w:hAnsi="Times New Roman" w:cs="Times New Roman"/>
          <w:i/>
          <w:iCs/>
          <w:noProof/>
          <w:sz w:val="24"/>
          <w:szCs w:val="24"/>
        </w:rPr>
        <w:t>6</w:t>
      </w:r>
      <w:r w:rsidRPr="0054578A">
        <w:rPr>
          <w:rFonts w:ascii="Times New Roman" w:hAnsi="Times New Roman" w:cs="Times New Roman"/>
          <w:noProof/>
          <w:sz w:val="24"/>
          <w:szCs w:val="24"/>
        </w:rPr>
        <w:t>(2), 541–550. https://doi.org/10.21744/lingcure.v6ns2.2177</w:t>
      </w:r>
    </w:p>
    <w:p w:rsidR="0054578A" w:rsidRPr="0054578A" w:rsidRDefault="0054578A" w:rsidP="0054578A">
      <w:pPr>
        <w:widowControl w:val="0"/>
        <w:autoSpaceDE w:val="0"/>
        <w:autoSpaceDN w:val="0"/>
        <w:adjustRightInd w:val="0"/>
        <w:spacing w:line="240" w:lineRule="auto"/>
        <w:ind w:left="480" w:hanging="480"/>
        <w:rPr>
          <w:rFonts w:ascii="Times New Roman" w:hAnsi="Times New Roman" w:cs="Times New Roman"/>
          <w:noProof/>
          <w:sz w:val="24"/>
          <w:szCs w:val="24"/>
        </w:rPr>
      </w:pPr>
      <w:r w:rsidRPr="0054578A">
        <w:rPr>
          <w:rFonts w:ascii="Times New Roman" w:hAnsi="Times New Roman" w:cs="Times New Roman"/>
          <w:noProof/>
          <w:sz w:val="24"/>
          <w:szCs w:val="24"/>
        </w:rPr>
        <w:t xml:space="preserve">Riva, F., Eusabinus, B., Yohanes Gatot Sutapa, Y., &amp; Urai Universitas Tanjungpura Kalimantan Barat, S. (2023). Improving student’s English vocabulary using Duolingo application. In </w:t>
      </w:r>
      <w:r w:rsidRPr="0054578A">
        <w:rPr>
          <w:rFonts w:ascii="Times New Roman" w:hAnsi="Times New Roman" w:cs="Times New Roman"/>
          <w:i/>
          <w:iCs/>
          <w:noProof/>
          <w:sz w:val="24"/>
          <w:szCs w:val="24"/>
        </w:rPr>
        <w:t>JSRET (Journal of Scientific),</w:t>
      </w:r>
      <w:r w:rsidRPr="0054578A">
        <w:rPr>
          <w:rFonts w:ascii="Times New Roman" w:hAnsi="Times New Roman" w:cs="Times New Roman"/>
          <w:noProof/>
          <w:sz w:val="24"/>
          <w:szCs w:val="24"/>
        </w:rPr>
        <w:t xml:space="preserve"> 2(4), 1789–1799. https://doi.org/10.58526/jsret.v2i4.297.</w:t>
      </w:r>
    </w:p>
    <w:p w:rsidR="0054578A" w:rsidRPr="0054578A" w:rsidRDefault="0054578A" w:rsidP="0054578A">
      <w:pPr>
        <w:widowControl w:val="0"/>
        <w:autoSpaceDE w:val="0"/>
        <w:autoSpaceDN w:val="0"/>
        <w:adjustRightInd w:val="0"/>
        <w:spacing w:line="240" w:lineRule="auto"/>
        <w:ind w:left="480" w:hanging="480"/>
        <w:rPr>
          <w:rFonts w:ascii="Times New Roman" w:hAnsi="Times New Roman" w:cs="Times New Roman"/>
          <w:noProof/>
          <w:sz w:val="24"/>
          <w:szCs w:val="24"/>
        </w:rPr>
      </w:pPr>
      <w:r w:rsidRPr="0054578A">
        <w:rPr>
          <w:rFonts w:ascii="Times New Roman" w:hAnsi="Times New Roman" w:cs="Times New Roman"/>
          <w:noProof/>
          <w:sz w:val="24"/>
          <w:szCs w:val="24"/>
        </w:rPr>
        <w:t xml:space="preserve">Saroyan, S. (2016). How to teach vocabulary effectively. </w:t>
      </w:r>
      <w:r w:rsidRPr="0054578A">
        <w:rPr>
          <w:rFonts w:ascii="Times New Roman" w:hAnsi="Times New Roman" w:cs="Times New Roman"/>
          <w:i/>
          <w:iCs/>
          <w:noProof/>
          <w:sz w:val="24"/>
          <w:szCs w:val="24"/>
        </w:rPr>
        <w:t>Foreign Language in Higher Education</w:t>
      </w:r>
      <w:r w:rsidRPr="0054578A">
        <w:rPr>
          <w:rFonts w:ascii="Times New Roman" w:hAnsi="Times New Roman" w:cs="Times New Roman"/>
          <w:noProof/>
          <w:sz w:val="24"/>
          <w:szCs w:val="24"/>
        </w:rPr>
        <w:t xml:space="preserve">, </w:t>
      </w:r>
      <w:r w:rsidRPr="0054578A">
        <w:rPr>
          <w:rFonts w:ascii="Times New Roman" w:hAnsi="Times New Roman" w:cs="Times New Roman"/>
          <w:i/>
          <w:iCs/>
          <w:noProof/>
          <w:sz w:val="24"/>
          <w:szCs w:val="24"/>
        </w:rPr>
        <w:t xml:space="preserve">20(1-2 (20)), 230–235. </w:t>
      </w:r>
      <w:r w:rsidRPr="0054578A">
        <w:rPr>
          <w:rFonts w:ascii="Times New Roman" w:hAnsi="Times New Roman" w:cs="Times New Roman"/>
          <w:i/>
          <w:iCs/>
          <w:noProof/>
          <w:sz w:val="24"/>
          <w:szCs w:val="24"/>
        </w:rPr>
        <w:lastRenderedPageBreak/>
        <w:t>https://doi.org/10.46991/FLHE/2016.20.1-2.230</w:t>
      </w:r>
    </w:p>
    <w:p w:rsidR="0054578A" w:rsidRPr="0054578A" w:rsidRDefault="0054578A" w:rsidP="0054578A">
      <w:pPr>
        <w:widowControl w:val="0"/>
        <w:autoSpaceDE w:val="0"/>
        <w:autoSpaceDN w:val="0"/>
        <w:adjustRightInd w:val="0"/>
        <w:spacing w:line="240" w:lineRule="auto"/>
        <w:ind w:left="480" w:hanging="480"/>
        <w:rPr>
          <w:rFonts w:ascii="Times New Roman" w:hAnsi="Times New Roman" w:cs="Times New Roman"/>
          <w:noProof/>
          <w:sz w:val="24"/>
          <w:szCs w:val="24"/>
        </w:rPr>
      </w:pPr>
      <w:r w:rsidRPr="0054578A">
        <w:rPr>
          <w:rFonts w:ascii="Times New Roman" w:hAnsi="Times New Roman" w:cs="Times New Roman"/>
          <w:noProof/>
          <w:sz w:val="24"/>
          <w:szCs w:val="24"/>
        </w:rPr>
        <w:t xml:space="preserve">Sayfievna, A. S. (2023). The techniques of teaching vocabulary in the classroom. </w:t>
      </w:r>
      <w:r w:rsidRPr="0054578A">
        <w:rPr>
          <w:rFonts w:ascii="Times New Roman" w:hAnsi="Times New Roman" w:cs="Times New Roman"/>
          <w:i/>
          <w:iCs/>
          <w:noProof/>
          <w:sz w:val="24"/>
          <w:szCs w:val="24"/>
        </w:rPr>
        <w:t>American Journal Of Philological Sciences</w:t>
      </w:r>
      <w:r w:rsidRPr="0054578A">
        <w:rPr>
          <w:rFonts w:ascii="Times New Roman" w:hAnsi="Times New Roman" w:cs="Times New Roman"/>
          <w:noProof/>
          <w:sz w:val="24"/>
          <w:szCs w:val="24"/>
        </w:rPr>
        <w:t xml:space="preserve">, </w:t>
      </w:r>
      <w:r w:rsidRPr="0054578A">
        <w:rPr>
          <w:rFonts w:ascii="Times New Roman" w:hAnsi="Times New Roman" w:cs="Times New Roman"/>
          <w:i/>
          <w:iCs/>
          <w:noProof/>
          <w:sz w:val="24"/>
          <w:szCs w:val="24"/>
        </w:rPr>
        <w:t>03</w:t>
      </w:r>
      <w:r w:rsidRPr="0054578A">
        <w:rPr>
          <w:rFonts w:ascii="Times New Roman" w:hAnsi="Times New Roman" w:cs="Times New Roman"/>
          <w:noProof/>
          <w:sz w:val="24"/>
          <w:szCs w:val="24"/>
        </w:rPr>
        <w:t>(06), 73–80. https://doi.org/10.37547/ajps/Volume03Issue06-11</w:t>
      </w:r>
    </w:p>
    <w:p w:rsidR="0054578A" w:rsidRPr="0054578A" w:rsidRDefault="0054578A" w:rsidP="0054578A">
      <w:pPr>
        <w:widowControl w:val="0"/>
        <w:autoSpaceDE w:val="0"/>
        <w:autoSpaceDN w:val="0"/>
        <w:adjustRightInd w:val="0"/>
        <w:spacing w:line="240" w:lineRule="auto"/>
        <w:ind w:left="480" w:hanging="480"/>
        <w:rPr>
          <w:rFonts w:ascii="Times New Roman" w:hAnsi="Times New Roman" w:cs="Times New Roman"/>
          <w:noProof/>
          <w:sz w:val="24"/>
          <w:szCs w:val="24"/>
        </w:rPr>
      </w:pPr>
      <w:r w:rsidRPr="0054578A">
        <w:rPr>
          <w:rFonts w:ascii="Times New Roman" w:hAnsi="Times New Roman" w:cs="Times New Roman"/>
          <w:noProof/>
          <w:sz w:val="24"/>
          <w:szCs w:val="24"/>
        </w:rPr>
        <w:t xml:space="preserve">Sharma, L. R., Jha, S., Koirala, R., Aryal, U., &amp; Bhattarai, T. (2023). Navigating the research landscape: A Guide to the selection of the right research design. </w:t>
      </w:r>
      <w:r w:rsidRPr="0054578A">
        <w:rPr>
          <w:rFonts w:ascii="Times New Roman" w:hAnsi="Times New Roman" w:cs="Times New Roman"/>
          <w:i/>
          <w:iCs/>
          <w:noProof/>
          <w:sz w:val="24"/>
          <w:szCs w:val="24"/>
        </w:rPr>
        <w:t>International Research Journal of MMC</w:t>
      </w:r>
      <w:r w:rsidRPr="0054578A">
        <w:rPr>
          <w:rFonts w:ascii="Times New Roman" w:hAnsi="Times New Roman" w:cs="Times New Roman"/>
          <w:noProof/>
          <w:sz w:val="24"/>
          <w:szCs w:val="24"/>
        </w:rPr>
        <w:t xml:space="preserve">, </w:t>
      </w:r>
      <w:r w:rsidRPr="0054578A">
        <w:rPr>
          <w:rFonts w:ascii="Times New Roman" w:hAnsi="Times New Roman" w:cs="Times New Roman"/>
          <w:i/>
          <w:iCs/>
          <w:noProof/>
          <w:sz w:val="24"/>
          <w:szCs w:val="24"/>
        </w:rPr>
        <w:t>4</w:t>
      </w:r>
      <w:r w:rsidRPr="0054578A">
        <w:rPr>
          <w:rFonts w:ascii="Times New Roman" w:hAnsi="Times New Roman" w:cs="Times New Roman"/>
          <w:noProof/>
          <w:sz w:val="24"/>
          <w:szCs w:val="24"/>
        </w:rPr>
        <w:t>(1), 64–78. https://doi.org/10.3126/irjmmc.v4i1.51863</w:t>
      </w:r>
    </w:p>
    <w:p w:rsidR="0054578A" w:rsidRPr="0054578A" w:rsidRDefault="0054578A" w:rsidP="0054578A">
      <w:pPr>
        <w:widowControl w:val="0"/>
        <w:autoSpaceDE w:val="0"/>
        <w:autoSpaceDN w:val="0"/>
        <w:adjustRightInd w:val="0"/>
        <w:spacing w:line="240" w:lineRule="auto"/>
        <w:ind w:left="480" w:hanging="480"/>
        <w:rPr>
          <w:rFonts w:ascii="Times New Roman" w:hAnsi="Times New Roman" w:cs="Times New Roman"/>
          <w:noProof/>
          <w:sz w:val="24"/>
          <w:szCs w:val="24"/>
        </w:rPr>
      </w:pPr>
      <w:r w:rsidRPr="0054578A">
        <w:rPr>
          <w:rFonts w:ascii="Times New Roman" w:hAnsi="Times New Roman" w:cs="Times New Roman"/>
          <w:noProof/>
          <w:sz w:val="24"/>
          <w:szCs w:val="24"/>
        </w:rPr>
        <w:t xml:space="preserve">Shukla, S. (2018). Variables, hypotheses and stages of research 1. </w:t>
      </w:r>
      <w:r w:rsidRPr="0054578A">
        <w:rPr>
          <w:rFonts w:ascii="Times New Roman" w:hAnsi="Times New Roman" w:cs="Times New Roman"/>
          <w:i/>
          <w:iCs/>
          <w:noProof/>
          <w:sz w:val="24"/>
          <w:szCs w:val="24"/>
        </w:rPr>
        <w:t>Capacity Building Programme for Social Science Faculty</w:t>
      </w:r>
      <w:r w:rsidRPr="0054578A">
        <w:rPr>
          <w:rFonts w:ascii="Times New Roman" w:hAnsi="Times New Roman" w:cs="Times New Roman"/>
          <w:noProof/>
          <w:sz w:val="24"/>
          <w:szCs w:val="24"/>
        </w:rPr>
        <w:t>, 1–14. https://www.researchgate.net/publication/325127119</w:t>
      </w:r>
    </w:p>
    <w:p w:rsidR="0054578A" w:rsidRPr="0054578A" w:rsidRDefault="0054578A" w:rsidP="0054578A">
      <w:pPr>
        <w:widowControl w:val="0"/>
        <w:autoSpaceDE w:val="0"/>
        <w:autoSpaceDN w:val="0"/>
        <w:adjustRightInd w:val="0"/>
        <w:spacing w:line="240" w:lineRule="auto"/>
        <w:ind w:left="480" w:hanging="480"/>
        <w:rPr>
          <w:rFonts w:ascii="Times New Roman" w:hAnsi="Times New Roman" w:cs="Times New Roman"/>
          <w:noProof/>
          <w:sz w:val="24"/>
          <w:szCs w:val="24"/>
        </w:rPr>
      </w:pPr>
      <w:r w:rsidRPr="0054578A">
        <w:rPr>
          <w:rFonts w:ascii="Times New Roman" w:hAnsi="Times New Roman" w:cs="Times New Roman"/>
          <w:noProof/>
          <w:sz w:val="24"/>
          <w:szCs w:val="24"/>
        </w:rPr>
        <w:t xml:space="preserve">Shukla, S. (2020). Concept of population and sample. </w:t>
      </w:r>
      <w:r w:rsidRPr="0054578A">
        <w:rPr>
          <w:rFonts w:ascii="Times New Roman" w:hAnsi="Times New Roman" w:cs="Times New Roman"/>
          <w:i/>
          <w:iCs/>
          <w:noProof/>
          <w:sz w:val="24"/>
          <w:szCs w:val="24"/>
        </w:rPr>
        <w:t>How to Write a Research Paper?</w:t>
      </w:r>
      <w:r w:rsidRPr="0054578A">
        <w:rPr>
          <w:rFonts w:ascii="Times New Roman" w:hAnsi="Times New Roman" w:cs="Times New Roman"/>
          <w:noProof/>
          <w:sz w:val="24"/>
          <w:szCs w:val="24"/>
        </w:rPr>
        <w:t xml:space="preserve"> https://www.researchgate.net/publication/346426707</w:t>
      </w:r>
    </w:p>
    <w:p w:rsidR="0054578A" w:rsidRPr="0054578A" w:rsidRDefault="0054578A" w:rsidP="0054578A">
      <w:pPr>
        <w:widowControl w:val="0"/>
        <w:autoSpaceDE w:val="0"/>
        <w:autoSpaceDN w:val="0"/>
        <w:adjustRightInd w:val="0"/>
        <w:spacing w:line="240" w:lineRule="auto"/>
        <w:ind w:left="480" w:hanging="480"/>
        <w:rPr>
          <w:rFonts w:ascii="Times New Roman" w:hAnsi="Times New Roman" w:cs="Times New Roman"/>
          <w:noProof/>
          <w:sz w:val="24"/>
          <w:szCs w:val="24"/>
        </w:rPr>
      </w:pPr>
      <w:r w:rsidRPr="0054578A">
        <w:rPr>
          <w:rFonts w:ascii="Times New Roman" w:hAnsi="Times New Roman" w:cs="Times New Roman"/>
          <w:noProof/>
          <w:sz w:val="24"/>
          <w:szCs w:val="24"/>
        </w:rPr>
        <w:t xml:space="preserve">Suci Oktarini, D. (2023). The effect of using Duolingo to improve students’ vocabulary mastery at the eleventh grade students of SMAN 5 Pinggir. </w:t>
      </w:r>
      <w:r w:rsidRPr="0054578A">
        <w:rPr>
          <w:rFonts w:ascii="Times New Roman" w:hAnsi="Times New Roman" w:cs="Times New Roman"/>
          <w:i/>
          <w:iCs/>
          <w:noProof/>
          <w:sz w:val="24"/>
          <w:szCs w:val="24"/>
        </w:rPr>
        <w:t>Jolly Journal of English Education</w:t>
      </w:r>
      <w:r w:rsidRPr="0054578A">
        <w:rPr>
          <w:rFonts w:ascii="Times New Roman" w:hAnsi="Times New Roman" w:cs="Times New Roman"/>
          <w:noProof/>
          <w:sz w:val="24"/>
          <w:szCs w:val="24"/>
        </w:rPr>
        <w:t xml:space="preserve">, </w:t>
      </w:r>
      <w:r w:rsidRPr="0054578A">
        <w:rPr>
          <w:rFonts w:ascii="Times New Roman" w:hAnsi="Times New Roman" w:cs="Times New Roman"/>
          <w:i/>
          <w:iCs/>
          <w:noProof/>
          <w:sz w:val="24"/>
          <w:szCs w:val="24"/>
        </w:rPr>
        <w:t>1</w:t>
      </w:r>
      <w:r w:rsidRPr="0054578A">
        <w:rPr>
          <w:rFonts w:ascii="Times New Roman" w:hAnsi="Times New Roman" w:cs="Times New Roman"/>
          <w:noProof/>
          <w:sz w:val="24"/>
          <w:szCs w:val="24"/>
        </w:rPr>
        <w:t>(2), 64–78. http://ejournal.staihwduri.ac.id/index.php/jjee</w:t>
      </w:r>
    </w:p>
    <w:p w:rsidR="0054578A" w:rsidRPr="0054578A" w:rsidRDefault="0054578A" w:rsidP="0054578A">
      <w:pPr>
        <w:widowControl w:val="0"/>
        <w:autoSpaceDE w:val="0"/>
        <w:autoSpaceDN w:val="0"/>
        <w:adjustRightInd w:val="0"/>
        <w:spacing w:line="240" w:lineRule="auto"/>
        <w:ind w:left="480" w:hanging="480"/>
        <w:rPr>
          <w:rFonts w:ascii="Times New Roman" w:hAnsi="Times New Roman" w:cs="Times New Roman"/>
          <w:noProof/>
          <w:sz w:val="24"/>
          <w:szCs w:val="24"/>
        </w:rPr>
      </w:pPr>
      <w:r w:rsidRPr="0054578A">
        <w:rPr>
          <w:rFonts w:ascii="Times New Roman" w:hAnsi="Times New Roman" w:cs="Times New Roman"/>
          <w:noProof/>
          <w:sz w:val="24"/>
          <w:szCs w:val="24"/>
        </w:rPr>
        <w:t xml:space="preserve">Susanto, A. (2017). The teaching of vocabulary: A perspective. </w:t>
      </w:r>
      <w:r w:rsidRPr="0054578A">
        <w:rPr>
          <w:rFonts w:ascii="Times New Roman" w:hAnsi="Times New Roman" w:cs="Times New Roman"/>
          <w:i/>
          <w:iCs/>
          <w:noProof/>
          <w:sz w:val="24"/>
          <w:szCs w:val="24"/>
        </w:rPr>
        <w:t>Jurnal KATA</w:t>
      </w:r>
      <w:r w:rsidRPr="0054578A">
        <w:rPr>
          <w:rFonts w:ascii="Times New Roman" w:hAnsi="Times New Roman" w:cs="Times New Roman"/>
          <w:noProof/>
          <w:sz w:val="24"/>
          <w:szCs w:val="24"/>
        </w:rPr>
        <w:t xml:space="preserve">, </w:t>
      </w:r>
      <w:r w:rsidRPr="0054578A">
        <w:rPr>
          <w:rFonts w:ascii="Times New Roman" w:hAnsi="Times New Roman" w:cs="Times New Roman"/>
          <w:i/>
          <w:iCs/>
          <w:noProof/>
          <w:sz w:val="24"/>
          <w:szCs w:val="24"/>
        </w:rPr>
        <w:t>1</w:t>
      </w:r>
      <w:r w:rsidRPr="0054578A">
        <w:rPr>
          <w:rFonts w:ascii="Times New Roman" w:hAnsi="Times New Roman" w:cs="Times New Roman"/>
          <w:noProof/>
          <w:sz w:val="24"/>
          <w:szCs w:val="24"/>
        </w:rPr>
        <w:t>(2), 182–191. https://doi.org/10.22216/jk.v1i2.2136</w:t>
      </w:r>
    </w:p>
    <w:p w:rsidR="0054578A" w:rsidRPr="0054578A" w:rsidRDefault="0054578A" w:rsidP="0054578A">
      <w:pPr>
        <w:widowControl w:val="0"/>
        <w:autoSpaceDE w:val="0"/>
        <w:autoSpaceDN w:val="0"/>
        <w:adjustRightInd w:val="0"/>
        <w:spacing w:line="240" w:lineRule="auto"/>
        <w:ind w:left="480" w:hanging="480"/>
        <w:rPr>
          <w:rFonts w:ascii="Times New Roman" w:hAnsi="Times New Roman" w:cs="Times New Roman"/>
          <w:noProof/>
          <w:sz w:val="24"/>
          <w:szCs w:val="24"/>
        </w:rPr>
      </w:pPr>
      <w:r w:rsidRPr="0054578A">
        <w:rPr>
          <w:rFonts w:ascii="Times New Roman" w:hAnsi="Times New Roman" w:cs="Times New Roman"/>
          <w:noProof/>
          <w:sz w:val="24"/>
          <w:szCs w:val="24"/>
        </w:rPr>
        <w:t>Talabklang, P. (2019). The development of vocabulary learning achievement using activity-based learning for Prathom Suksa 2 students of Wat Khiankhet School.</w:t>
      </w:r>
      <w:r w:rsidRPr="0054578A">
        <w:t xml:space="preserve"> </w:t>
      </w:r>
      <w:r w:rsidRPr="0054578A">
        <w:rPr>
          <w:rFonts w:ascii="Times New Roman" w:hAnsi="Times New Roman" w:cs="Times New Roman"/>
          <w:noProof/>
          <w:sz w:val="24"/>
          <w:szCs w:val="24"/>
        </w:rPr>
        <w:t>Master’s thesis, Silpakorn University, 2019. Graduate School, Silpakorn University.</w:t>
      </w:r>
    </w:p>
    <w:p w:rsidR="0054578A" w:rsidRPr="0054578A" w:rsidRDefault="0054578A" w:rsidP="0054578A">
      <w:pPr>
        <w:widowControl w:val="0"/>
        <w:autoSpaceDE w:val="0"/>
        <w:autoSpaceDN w:val="0"/>
        <w:adjustRightInd w:val="0"/>
        <w:spacing w:line="240" w:lineRule="auto"/>
        <w:ind w:left="480" w:hanging="480"/>
        <w:rPr>
          <w:rFonts w:ascii="Times New Roman" w:hAnsi="Times New Roman" w:cs="Times New Roman"/>
          <w:noProof/>
          <w:sz w:val="24"/>
          <w:szCs w:val="24"/>
        </w:rPr>
      </w:pPr>
      <w:r w:rsidRPr="0054578A">
        <w:rPr>
          <w:rFonts w:ascii="Times New Roman" w:hAnsi="Times New Roman" w:cs="Times New Roman"/>
          <w:noProof/>
          <w:sz w:val="24"/>
          <w:szCs w:val="24"/>
        </w:rPr>
        <w:t>Thornbury, S. (2002). How to teach vocabulary. Essex: Pearson Education  Limited.</w:t>
      </w:r>
    </w:p>
    <w:p w:rsidR="0054578A" w:rsidRPr="0054578A" w:rsidRDefault="0054578A" w:rsidP="0054578A">
      <w:pPr>
        <w:widowControl w:val="0"/>
        <w:autoSpaceDE w:val="0"/>
        <w:autoSpaceDN w:val="0"/>
        <w:adjustRightInd w:val="0"/>
        <w:spacing w:line="240" w:lineRule="auto"/>
        <w:ind w:left="480" w:hanging="480"/>
        <w:rPr>
          <w:rFonts w:ascii="Times New Roman" w:hAnsi="Times New Roman" w:cs="Times New Roman"/>
          <w:noProof/>
          <w:sz w:val="24"/>
        </w:rPr>
      </w:pPr>
      <w:r w:rsidRPr="0054578A">
        <w:rPr>
          <w:rFonts w:ascii="Times New Roman" w:hAnsi="Times New Roman" w:cs="Times New Roman"/>
          <w:noProof/>
          <w:sz w:val="24"/>
          <w:szCs w:val="24"/>
        </w:rPr>
        <w:t xml:space="preserve">Zhou, S. (2010). Comparing receptive and productive academic vocabulary knowledge of Chinese EFL learners. </w:t>
      </w:r>
      <w:r w:rsidRPr="0054578A">
        <w:rPr>
          <w:rFonts w:ascii="Times New Roman" w:hAnsi="Times New Roman" w:cs="Times New Roman"/>
          <w:i/>
          <w:iCs/>
          <w:noProof/>
          <w:sz w:val="24"/>
          <w:szCs w:val="24"/>
        </w:rPr>
        <w:t>Asian Social Science</w:t>
      </w:r>
      <w:r w:rsidRPr="0054578A">
        <w:rPr>
          <w:rFonts w:ascii="Times New Roman" w:hAnsi="Times New Roman" w:cs="Times New Roman"/>
          <w:noProof/>
          <w:sz w:val="24"/>
          <w:szCs w:val="24"/>
        </w:rPr>
        <w:t xml:space="preserve">, </w:t>
      </w:r>
      <w:r w:rsidRPr="0054578A">
        <w:rPr>
          <w:rFonts w:ascii="Times New Roman" w:hAnsi="Times New Roman" w:cs="Times New Roman"/>
          <w:i/>
          <w:iCs/>
          <w:noProof/>
          <w:sz w:val="24"/>
          <w:szCs w:val="24"/>
        </w:rPr>
        <w:t>6</w:t>
      </w:r>
      <w:r w:rsidRPr="0054578A">
        <w:rPr>
          <w:rFonts w:ascii="Times New Roman" w:hAnsi="Times New Roman" w:cs="Times New Roman"/>
          <w:noProof/>
          <w:sz w:val="24"/>
          <w:szCs w:val="24"/>
        </w:rPr>
        <w:t>(10), 14–19. www.ccsenet.org/ass</w:t>
      </w:r>
    </w:p>
    <w:p w:rsidR="0054578A" w:rsidRPr="0054578A" w:rsidRDefault="0054578A" w:rsidP="0054578A">
      <w:pPr>
        <w:spacing w:line="480" w:lineRule="auto"/>
        <w:contextualSpacing/>
        <w:jc w:val="center"/>
        <w:rPr>
          <w:rFonts w:ascii="Times New Roman" w:hAnsi="Times New Roman" w:cs="Times New Roman"/>
          <w:sz w:val="24"/>
          <w:szCs w:val="24"/>
          <w:lang w:val="id"/>
        </w:rPr>
      </w:pPr>
      <w:r w:rsidRPr="0054578A">
        <w:rPr>
          <w:rFonts w:ascii="Times New Roman" w:hAnsi="Times New Roman" w:cs="Times New Roman"/>
          <w:b/>
          <w:bCs/>
          <w:sz w:val="24"/>
          <w:szCs w:val="24"/>
        </w:rPr>
        <w:fldChar w:fldCharType="end"/>
      </w:r>
    </w:p>
    <w:p w:rsidR="0054578A" w:rsidRPr="0054578A" w:rsidRDefault="0054578A" w:rsidP="0054578A">
      <w:pPr>
        <w:spacing w:line="480" w:lineRule="auto"/>
        <w:contextualSpacing/>
        <w:jc w:val="center"/>
        <w:rPr>
          <w:rFonts w:ascii="Times New Roman" w:hAnsi="Times New Roman" w:cs="Times New Roman"/>
          <w:sz w:val="24"/>
          <w:szCs w:val="24"/>
          <w:lang w:val="id"/>
        </w:rPr>
      </w:pPr>
    </w:p>
    <w:p w:rsidR="0054578A" w:rsidRPr="0054578A" w:rsidRDefault="0054578A" w:rsidP="0054578A">
      <w:pPr>
        <w:spacing w:line="480" w:lineRule="auto"/>
        <w:contextualSpacing/>
        <w:jc w:val="center"/>
        <w:rPr>
          <w:rFonts w:ascii="Times New Roman" w:hAnsi="Times New Roman" w:cs="Times New Roman"/>
          <w:sz w:val="24"/>
          <w:szCs w:val="24"/>
          <w:lang w:val="id"/>
        </w:rPr>
      </w:pPr>
    </w:p>
    <w:p w:rsidR="0054578A" w:rsidRPr="0054578A" w:rsidRDefault="0054578A" w:rsidP="0054578A">
      <w:pPr>
        <w:spacing w:line="480" w:lineRule="auto"/>
        <w:contextualSpacing/>
        <w:jc w:val="center"/>
        <w:rPr>
          <w:rFonts w:ascii="Times New Roman" w:hAnsi="Times New Roman" w:cs="Times New Roman"/>
          <w:sz w:val="24"/>
          <w:szCs w:val="24"/>
          <w:lang w:val="id"/>
        </w:rPr>
      </w:pPr>
    </w:p>
    <w:p w:rsidR="0054578A" w:rsidRPr="0054578A" w:rsidRDefault="0054578A" w:rsidP="0054578A">
      <w:pPr>
        <w:spacing w:line="480" w:lineRule="auto"/>
        <w:contextualSpacing/>
        <w:jc w:val="center"/>
        <w:rPr>
          <w:rFonts w:ascii="Times New Roman" w:hAnsi="Times New Roman" w:cs="Times New Roman"/>
          <w:sz w:val="24"/>
          <w:szCs w:val="24"/>
          <w:lang w:val="id"/>
        </w:rPr>
      </w:pPr>
    </w:p>
    <w:p w:rsidR="0054578A" w:rsidRPr="0054578A" w:rsidRDefault="0054578A" w:rsidP="0054578A">
      <w:pPr>
        <w:spacing w:line="480" w:lineRule="auto"/>
        <w:contextualSpacing/>
        <w:jc w:val="center"/>
        <w:rPr>
          <w:rFonts w:ascii="Times New Roman" w:hAnsi="Times New Roman" w:cs="Times New Roman"/>
          <w:sz w:val="24"/>
          <w:szCs w:val="24"/>
          <w:lang w:val="id"/>
        </w:rPr>
      </w:pPr>
    </w:p>
    <w:p w:rsidR="0054578A" w:rsidRPr="0054578A" w:rsidRDefault="0054578A" w:rsidP="0054578A">
      <w:pPr>
        <w:spacing w:line="480" w:lineRule="auto"/>
        <w:contextualSpacing/>
        <w:jc w:val="center"/>
        <w:rPr>
          <w:rFonts w:ascii="Times New Roman" w:hAnsi="Times New Roman" w:cs="Times New Roman"/>
          <w:sz w:val="24"/>
          <w:szCs w:val="24"/>
          <w:lang w:val="id"/>
        </w:rPr>
      </w:pPr>
    </w:p>
    <w:p w:rsidR="0054578A" w:rsidRPr="0054578A" w:rsidRDefault="0054578A" w:rsidP="0054578A">
      <w:pPr>
        <w:spacing w:line="480" w:lineRule="auto"/>
        <w:contextualSpacing/>
        <w:jc w:val="center"/>
        <w:rPr>
          <w:rFonts w:ascii="Times New Roman" w:hAnsi="Times New Roman" w:cs="Times New Roman"/>
          <w:sz w:val="24"/>
          <w:szCs w:val="24"/>
          <w:lang w:val="id"/>
        </w:rPr>
      </w:pPr>
    </w:p>
    <w:p w:rsidR="0054578A" w:rsidRPr="0054578A" w:rsidRDefault="0054578A" w:rsidP="0054578A">
      <w:pPr>
        <w:spacing w:line="480" w:lineRule="auto"/>
        <w:contextualSpacing/>
        <w:jc w:val="center"/>
        <w:rPr>
          <w:rFonts w:ascii="Times New Roman" w:hAnsi="Times New Roman" w:cs="Times New Roman"/>
          <w:sz w:val="24"/>
          <w:szCs w:val="24"/>
          <w:lang w:val="id"/>
        </w:rPr>
      </w:pPr>
    </w:p>
    <w:p w:rsidR="0054578A" w:rsidRPr="0054578A" w:rsidRDefault="0054578A" w:rsidP="0054578A">
      <w:pPr>
        <w:spacing w:line="480" w:lineRule="auto"/>
        <w:contextualSpacing/>
        <w:jc w:val="center"/>
        <w:rPr>
          <w:rFonts w:ascii="Times New Roman" w:hAnsi="Times New Roman" w:cs="Times New Roman"/>
          <w:sz w:val="24"/>
          <w:szCs w:val="24"/>
          <w:lang w:val="id"/>
        </w:rPr>
      </w:pPr>
    </w:p>
    <w:p w:rsidR="0054578A" w:rsidRPr="0054578A" w:rsidRDefault="0054578A" w:rsidP="0054578A">
      <w:pPr>
        <w:jc w:val="center"/>
        <w:rPr>
          <w:rFonts w:ascii="Times New Roman" w:hAnsi="Times New Roman" w:cs="Times New Roman"/>
          <w:b/>
          <w:bCs/>
          <w:sz w:val="24"/>
          <w:szCs w:val="24"/>
          <w:lang w:val="id"/>
        </w:rPr>
      </w:pPr>
    </w:p>
    <w:p w:rsidR="0054578A" w:rsidRPr="0054578A" w:rsidRDefault="0054578A" w:rsidP="0054578A">
      <w:pPr>
        <w:rPr>
          <w:rFonts w:ascii="Times New Roman" w:hAnsi="Times New Roman" w:cs="Times New Roman"/>
          <w:b/>
          <w:bCs/>
          <w:sz w:val="24"/>
          <w:szCs w:val="24"/>
        </w:rPr>
      </w:pPr>
    </w:p>
    <w:p w:rsidR="0054578A" w:rsidRPr="0054578A" w:rsidRDefault="0054578A" w:rsidP="0054578A">
      <w:pPr>
        <w:jc w:val="center"/>
        <w:rPr>
          <w:rFonts w:ascii="Times New Roman" w:hAnsi="Times New Roman" w:cs="Times New Roman"/>
          <w:b/>
          <w:bCs/>
          <w:sz w:val="24"/>
          <w:szCs w:val="24"/>
        </w:rPr>
      </w:pPr>
    </w:p>
    <w:p w:rsidR="0054578A" w:rsidRPr="0054578A" w:rsidRDefault="0054578A" w:rsidP="0054578A">
      <w:pPr>
        <w:jc w:val="center"/>
        <w:rPr>
          <w:rFonts w:ascii="Times New Roman" w:hAnsi="Times New Roman" w:cs="Times New Roman"/>
          <w:b/>
          <w:bCs/>
          <w:sz w:val="24"/>
          <w:szCs w:val="24"/>
        </w:rPr>
      </w:pPr>
    </w:p>
    <w:p w:rsidR="0054578A" w:rsidRPr="0054578A" w:rsidRDefault="0054578A" w:rsidP="0054578A">
      <w:pPr>
        <w:spacing w:line="480" w:lineRule="auto"/>
        <w:contextualSpacing/>
        <w:jc w:val="center"/>
        <w:rPr>
          <w:rFonts w:ascii="Times New Roman" w:hAnsi="Times New Roman" w:cs="Times New Roman"/>
          <w:b/>
          <w:bCs/>
          <w:sz w:val="24"/>
          <w:szCs w:val="24"/>
        </w:rPr>
      </w:pPr>
    </w:p>
    <w:p w:rsidR="0054578A" w:rsidRPr="0054578A" w:rsidRDefault="0054578A" w:rsidP="0054578A">
      <w:pPr>
        <w:spacing w:line="480" w:lineRule="auto"/>
        <w:contextualSpacing/>
        <w:jc w:val="center"/>
        <w:rPr>
          <w:rFonts w:ascii="Times New Roman" w:hAnsi="Times New Roman" w:cs="Times New Roman"/>
          <w:sz w:val="40"/>
          <w:szCs w:val="40"/>
        </w:rPr>
      </w:pPr>
      <w:r w:rsidRPr="0054578A">
        <w:rPr>
          <w:rFonts w:ascii="Times New Roman" w:hAnsi="Times New Roman" w:cs="Times New Roman"/>
          <w:b/>
          <w:bCs/>
          <w:sz w:val="40"/>
          <w:szCs w:val="40"/>
          <w:lang w:val="id"/>
        </w:rPr>
        <w:t>APPENDICES</w:t>
      </w:r>
    </w:p>
    <w:p w:rsidR="0054578A" w:rsidRPr="0054578A" w:rsidRDefault="0054578A" w:rsidP="0054578A">
      <w:pPr>
        <w:jc w:val="center"/>
        <w:rPr>
          <w:rFonts w:ascii="Times New Roman" w:hAnsi="Times New Roman" w:cs="Times New Roman"/>
          <w:b/>
          <w:bCs/>
          <w:sz w:val="24"/>
          <w:szCs w:val="24"/>
        </w:rPr>
      </w:pPr>
    </w:p>
    <w:p w:rsidR="0054578A" w:rsidRPr="0054578A" w:rsidRDefault="0054578A" w:rsidP="0054578A">
      <w:pPr>
        <w:jc w:val="center"/>
        <w:rPr>
          <w:rFonts w:ascii="Times New Roman" w:hAnsi="Times New Roman" w:cs="Times New Roman"/>
          <w:b/>
          <w:bCs/>
          <w:sz w:val="24"/>
          <w:szCs w:val="24"/>
        </w:rPr>
      </w:pPr>
    </w:p>
    <w:p w:rsidR="0054578A" w:rsidRPr="0054578A" w:rsidRDefault="0054578A" w:rsidP="0054578A">
      <w:pPr>
        <w:jc w:val="center"/>
        <w:rPr>
          <w:rFonts w:ascii="Times New Roman" w:hAnsi="Times New Roman" w:cs="Times New Roman"/>
          <w:b/>
          <w:bCs/>
          <w:sz w:val="24"/>
          <w:szCs w:val="24"/>
        </w:rPr>
      </w:pPr>
    </w:p>
    <w:p w:rsidR="0054578A" w:rsidRPr="0054578A" w:rsidRDefault="0054578A" w:rsidP="0054578A">
      <w:pPr>
        <w:jc w:val="center"/>
        <w:rPr>
          <w:rFonts w:ascii="Times New Roman" w:hAnsi="Times New Roman" w:cs="Times New Roman"/>
          <w:b/>
          <w:bCs/>
          <w:sz w:val="24"/>
          <w:szCs w:val="24"/>
        </w:rPr>
      </w:pPr>
    </w:p>
    <w:p w:rsidR="0054578A" w:rsidRPr="0054578A" w:rsidRDefault="0054578A" w:rsidP="0054578A">
      <w:pPr>
        <w:jc w:val="center"/>
        <w:rPr>
          <w:rFonts w:ascii="Times New Roman" w:hAnsi="Times New Roman" w:cs="Times New Roman"/>
          <w:b/>
          <w:bCs/>
          <w:sz w:val="24"/>
          <w:szCs w:val="24"/>
        </w:rPr>
      </w:pPr>
    </w:p>
    <w:p w:rsidR="0054578A" w:rsidRPr="0054578A" w:rsidRDefault="0054578A" w:rsidP="0054578A">
      <w:pPr>
        <w:jc w:val="center"/>
        <w:rPr>
          <w:rFonts w:ascii="Times New Roman" w:hAnsi="Times New Roman" w:cs="Times New Roman"/>
          <w:b/>
          <w:bCs/>
          <w:sz w:val="24"/>
          <w:szCs w:val="24"/>
        </w:rPr>
      </w:pPr>
    </w:p>
    <w:p w:rsidR="0054578A" w:rsidRPr="0054578A" w:rsidRDefault="0054578A" w:rsidP="0054578A">
      <w:pPr>
        <w:jc w:val="center"/>
        <w:rPr>
          <w:rFonts w:ascii="Times New Roman" w:hAnsi="Times New Roman" w:cs="Times New Roman"/>
          <w:b/>
          <w:bCs/>
          <w:sz w:val="24"/>
          <w:szCs w:val="24"/>
        </w:rPr>
      </w:pPr>
    </w:p>
    <w:p w:rsidR="0054578A" w:rsidRPr="0054578A" w:rsidRDefault="0054578A" w:rsidP="0054578A">
      <w:pPr>
        <w:jc w:val="center"/>
        <w:rPr>
          <w:rFonts w:ascii="Times New Roman" w:hAnsi="Times New Roman" w:cs="Times New Roman"/>
          <w:b/>
          <w:bCs/>
          <w:sz w:val="24"/>
          <w:szCs w:val="24"/>
        </w:rPr>
      </w:pPr>
    </w:p>
    <w:p w:rsidR="0054578A" w:rsidRPr="0054578A" w:rsidRDefault="0054578A" w:rsidP="0054578A">
      <w:pPr>
        <w:jc w:val="center"/>
        <w:rPr>
          <w:rFonts w:ascii="Times New Roman" w:hAnsi="Times New Roman" w:cs="Times New Roman"/>
          <w:b/>
          <w:bCs/>
          <w:sz w:val="24"/>
          <w:szCs w:val="24"/>
        </w:rPr>
      </w:pPr>
    </w:p>
    <w:p w:rsidR="0054578A" w:rsidRPr="0054578A" w:rsidRDefault="0054578A" w:rsidP="0054578A">
      <w:pPr>
        <w:jc w:val="center"/>
        <w:rPr>
          <w:rFonts w:ascii="Times New Roman" w:hAnsi="Times New Roman" w:cs="Times New Roman"/>
          <w:b/>
          <w:bCs/>
          <w:sz w:val="24"/>
          <w:szCs w:val="24"/>
        </w:rPr>
      </w:pPr>
    </w:p>
    <w:p w:rsidR="0054578A" w:rsidRPr="0054578A" w:rsidRDefault="0054578A" w:rsidP="0054578A">
      <w:pPr>
        <w:jc w:val="center"/>
        <w:rPr>
          <w:rFonts w:ascii="Times New Roman" w:hAnsi="Times New Roman" w:cs="Times New Roman"/>
          <w:b/>
          <w:bCs/>
          <w:sz w:val="24"/>
          <w:szCs w:val="24"/>
        </w:rPr>
      </w:pPr>
    </w:p>
    <w:p w:rsidR="0054578A" w:rsidRPr="0054578A" w:rsidRDefault="0054578A" w:rsidP="0054578A">
      <w:pPr>
        <w:rPr>
          <w:rFonts w:ascii="Times New Roman" w:hAnsi="Times New Roman" w:cs="Times New Roman"/>
          <w:b/>
          <w:bCs/>
          <w:sz w:val="24"/>
          <w:szCs w:val="24"/>
        </w:rPr>
      </w:pPr>
    </w:p>
    <w:p w:rsidR="0054578A" w:rsidRPr="0054578A" w:rsidRDefault="0054578A" w:rsidP="0054578A">
      <w:pPr>
        <w:jc w:val="center"/>
        <w:rPr>
          <w:rFonts w:ascii="Times New Roman" w:hAnsi="Times New Roman" w:cs="Times New Roman"/>
          <w:b/>
          <w:bCs/>
          <w:sz w:val="24"/>
          <w:szCs w:val="24"/>
        </w:rPr>
      </w:pPr>
    </w:p>
    <w:p w:rsidR="0054578A" w:rsidRPr="0054578A" w:rsidRDefault="0054578A" w:rsidP="0054578A">
      <w:pPr>
        <w:jc w:val="center"/>
        <w:rPr>
          <w:rFonts w:ascii="Times New Roman" w:hAnsi="Times New Roman" w:cs="Times New Roman"/>
          <w:b/>
          <w:bCs/>
          <w:sz w:val="24"/>
          <w:szCs w:val="24"/>
        </w:rPr>
      </w:pPr>
    </w:p>
    <w:p w:rsidR="0054578A" w:rsidRPr="0054578A" w:rsidRDefault="0054578A" w:rsidP="0054578A">
      <w:pPr>
        <w:rPr>
          <w:rFonts w:ascii="Times New Roman" w:hAnsi="Times New Roman" w:cs="Times New Roman"/>
          <w:b/>
          <w:bCs/>
          <w:sz w:val="24"/>
          <w:szCs w:val="24"/>
        </w:rPr>
      </w:pPr>
    </w:p>
    <w:p w:rsidR="0054578A" w:rsidRPr="0054578A" w:rsidRDefault="0054578A" w:rsidP="0054578A">
      <w:pPr>
        <w:jc w:val="center"/>
        <w:rPr>
          <w:rFonts w:ascii="Times New Roman" w:hAnsi="Times New Roman" w:cs="Times New Roman"/>
          <w:b/>
          <w:bCs/>
          <w:sz w:val="24"/>
          <w:szCs w:val="24"/>
        </w:rPr>
      </w:pPr>
    </w:p>
    <w:p w:rsidR="0054578A" w:rsidRPr="0054578A" w:rsidRDefault="0054578A" w:rsidP="0054578A">
      <w:pPr>
        <w:jc w:val="center"/>
        <w:rPr>
          <w:rFonts w:ascii="Times New Roman" w:hAnsi="Times New Roman" w:cs="Times New Roman"/>
          <w:b/>
          <w:bCs/>
          <w:sz w:val="24"/>
          <w:szCs w:val="24"/>
        </w:rPr>
      </w:pPr>
      <w:r w:rsidRPr="0054578A">
        <w:rPr>
          <w:rFonts w:ascii="Times New Roman" w:hAnsi="Times New Roman" w:cs="Times New Roman"/>
          <w:b/>
          <w:bCs/>
          <w:sz w:val="24"/>
          <w:szCs w:val="24"/>
        </w:rPr>
        <w:lastRenderedPageBreak/>
        <w:t>Appendix 1</w:t>
      </w:r>
    </w:p>
    <w:p w:rsidR="0054578A" w:rsidRPr="0054578A" w:rsidRDefault="0054578A" w:rsidP="0054578A">
      <w:pPr>
        <w:jc w:val="center"/>
        <w:rPr>
          <w:rFonts w:ascii="Times New Roman" w:hAnsi="Times New Roman" w:cs="Times New Roman"/>
          <w:b/>
          <w:bCs/>
          <w:sz w:val="24"/>
          <w:szCs w:val="24"/>
        </w:rPr>
      </w:pPr>
      <w:r w:rsidRPr="0054578A">
        <w:rPr>
          <w:rFonts w:ascii="Times New Roman" w:hAnsi="Times New Roman" w:cs="Times New Roman"/>
          <w:b/>
          <w:bCs/>
          <w:sz w:val="24"/>
          <w:szCs w:val="24"/>
        </w:rPr>
        <w:t>Validity for Instrument Research</w:t>
      </w:r>
    </w:p>
    <w:p w:rsidR="0054578A" w:rsidRPr="0054578A" w:rsidRDefault="0054578A" w:rsidP="0054578A">
      <w:pPr>
        <w:jc w:val="center"/>
        <w:rPr>
          <w:rFonts w:ascii="Times New Roman" w:hAnsi="Times New Roman" w:cs="Times New Roman"/>
          <w:b/>
          <w:bCs/>
          <w:sz w:val="24"/>
          <w:szCs w:val="24"/>
        </w:rPr>
      </w:pPr>
    </w:p>
    <w:p w:rsidR="0054578A" w:rsidRPr="0054578A" w:rsidRDefault="0054578A" w:rsidP="0054578A">
      <w:pPr>
        <w:rPr>
          <w:rFonts w:ascii="Times New Roman" w:hAnsi="Times New Roman" w:cs="Times New Roman"/>
          <w:b/>
          <w:bCs/>
          <w:sz w:val="24"/>
          <w:szCs w:val="24"/>
        </w:rPr>
      </w:pPr>
      <w:r w:rsidRPr="0054578A">
        <w:rPr>
          <w:rFonts w:ascii="Times New Roman" w:hAnsi="Times New Roman" w:cs="Times New Roman"/>
          <w:b/>
          <w:bCs/>
          <w:sz w:val="24"/>
          <w:szCs w:val="24"/>
        </w:rPr>
        <w:t>Validity</w:t>
      </w:r>
    </w:p>
    <w:tbl>
      <w:tblPr>
        <w:tblStyle w:val="12"/>
        <w:tblW w:w="0" w:type="auto"/>
        <w:tblLook w:val="04A0" w:firstRow="1" w:lastRow="0" w:firstColumn="1" w:lastColumn="0" w:noHBand="0" w:noVBand="1"/>
      </w:tblPr>
      <w:tblGrid>
        <w:gridCol w:w="1565"/>
        <w:gridCol w:w="1606"/>
        <w:gridCol w:w="1443"/>
        <w:gridCol w:w="1630"/>
        <w:gridCol w:w="1683"/>
      </w:tblGrid>
      <w:tr w:rsidR="0054578A" w:rsidRPr="0054578A" w:rsidTr="0054578A">
        <w:tc>
          <w:tcPr>
            <w:tcW w:w="1804" w:type="dxa"/>
          </w:tcPr>
          <w:p w:rsidR="0054578A" w:rsidRPr="0054578A" w:rsidRDefault="0054578A" w:rsidP="0054578A">
            <w:pPr>
              <w:jc w:val="center"/>
              <w:rPr>
                <w:rFonts w:ascii="Times New Roman" w:hAnsi="Times New Roman" w:cs="Times New Roman"/>
                <w:b/>
                <w:bCs/>
                <w:sz w:val="24"/>
                <w:szCs w:val="24"/>
              </w:rPr>
            </w:pPr>
            <w:r w:rsidRPr="0054578A">
              <w:rPr>
                <w:rFonts w:ascii="Times New Roman" w:hAnsi="Times New Roman" w:cs="Times New Roman"/>
                <w:b/>
                <w:bCs/>
                <w:sz w:val="24"/>
                <w:szCs w:val="24"/>
              </w:rPr>
              <w:t>Question Item</w:t>
            </w:r>
          </w:p>
          <w:p w:rsidR="0054578A" w:rsidRPr="0054578A" w:rsidRDefault="0054578A" w:rsidP="0054578A">
            <w:pPr>
              <w:jc w:val="center"/>
              <w:rPr>
                <w:rFonts w:ascii="Times New Roman" w:hAnsi="Times New Roman" w:cs="Times New Roman"/>
                <w:b/>
                <w:bCs/>
                <w:sz w:val="24"/>
                <w:szCs w:val="24"/>
              </w:rPr>
            </w:pPr>
          </w:p>
        </w:tc>
        <w:tc>
          <w:tcPr>
            <w:tcW w:w="1803" w:type="dxa"/>
          </w:tcPr>
          <w:p w:rsidR="0054578A" w:rsidRPr="0054578A" w:rsidRDefault="0054578A" w:rsidP="0054578A">
            <w:pPr>
              <w:jc w:val="center"/>
              <w:rPr>
                <w:rFonts w:ascii="Times New Roman" w:hAnsi="Times New Roman" w:cs="Times New Roman"/>
                <w:b/>
                <w:bCs/>
                <w:sz w:val="24"/>
                <w:szCs w:val="24"/>
              </w:rPr>
            </w:pPr>
            <w:r w:rsidRPr="0054578A">
              <w:rPr>
                <w:rFonts w:ascii="Times New Roman" w:hAnsi="Times New Roman" w:cs="Times New Roman"/>
                <w:b/>
                <w:bCs/>
                <w:sz w:val="24"/>
                <w:szCs w:val="24"/>
              </w:rPr>
              <w:t xml:space="preserve">The calculated value of 'r'  </w:t>
            </w:r>
          </w:p>
          <w:p w:rsidR="0054578A" w:rsidRPr="0054578A" w:rsidRDefault="0054578A" w:rsidP="0054578A">
            <w:pPr>
              <w:jc w:val="center"/>
              <w:rPr>
                <w:rFonts w:ascii="Times New Roman" w:hAnsi="Times New Roman" w:cs="Times New Roman"/>
                <w:b/>
                <w:bCs/>
                <w:sz w:val="24"/>
                <w:szCs w:val="24"/>
              </w:rPr>
            </w:pPr>
            <w:r w:rsidRPr="0054578A">
              <w:rPr>
                <w:rFonts w:ascii="Times New Roman" w:hAnsi="Times New Roman" w:cs="Times New Roman"/>
                <w:b/>
                <w:bCs/>
                <w:sz w:val="24"/>
                <w:szCs w:val="24"/>
              </w:rPr>
              <w:t>(r count)</w:t>
            </w:r>
          </w:p>
        </w:tc>
        <w:tc>
          <w:tcPr>
            <w:tcW w:w="1803" w:type="dxa"/>
          </w:tcPr>
          <w:p w:rsidR="0054578A" w:rsidRPr="0054578A" w:rsidRDefault="0054578A" w:rsidP="0054578A">
            <w:pPr>
              <w:jc w:val="center"/>
              <w:rPr>
                <w:rFonts w:ascii="Times New Roman" w:hAnsi="Times New Roman" w:cs="Times New Roman"/>
                <w:b/>
                <w:bCs/>
                <w:sz w:val="24"/>
                <w:szCs w:val="24"/>
              </w:rPr>
            </w:pPr>
            <w:r w:rsidRPr="0054578A">
              <w:rPr>
                <w:rFonts w:ascii="Times New Roman" w:hAnsi="Times New Roman" w:cs="Times New Roman"/>
                <w:b/>
                <w:bCs/>
                <w:sz w:val="24"/>
                <w:szCs w:val="24"/>
              </w:rPr>
              <w:t>The 'r' table value</w:t>
            </w:r>
          </w:p>
          <w:p w:rsidR="0054578A" w:rsidRPr="0054578A" w:rsidRDefault="0054578A" w:rsidP="0054578A">
            <w:pPr>
              <w:jc w:val="center"/>
              <w:rPr>
                <w:rFonts w:ascii="Times New Roman" w:hAnsi="Times New Roman" w:cs="Times New Roman"/>
                <w:b/>
                <w:bCs/>
                <w:sz w:val="24"/>
                <w:szCs w:val="24"/>
              </w:rPr>
            </w:pPr>
            <w:r w:rsidRPr="0054578A">
              <w:rPr>
                <w:rFonts w:ascii="Times New Roman" w:hAnsi="Times New Roman" w:cs="Times New Roman"/>
                <w:b/>
                <w:bCs/>
                <w:sz w:val="24"/>
                <w:szCs w:val="24"/>
              </w:rPr>
              <w:t>( r table)</w:t>
            </w:r>
          </w:p>
          <w:p w:rsidR="0054578A" w:rsidRPr="0054578A" w:rsidRDefault="0054578A" w:rsidP="0054578A">
            <w:pPr>
              <w:jc w:val="center"/>
              <w:rPr>
                <w:rFonts w:ascii="Times New Roman" w:hAnsi="Times New Roman" w:cs="Times New Roman"/>
                <w:b/>
                <w:bCs/>
                <w:sz w:val="24"/>
                <w:szCs w:val="24"/>
              </w:rPr>
            </w:pPr>
          </w:p>
        </w:tc>
        <w:tc>
          <w:tcPr>
            <w:tcW w:w="1803" w:type="dxa"/>
          </w:tcPr>
          <w:p w:rsidR="0054578A" w:rsidRPr="0054578A" w:rsidRDefault="0054578A" w:rsidP="0054578A">
            <w:pPr>
              <w:jc w:val="center"/>
              <w:rPr>
                <w:rFonts w:ascii="Times New Roman" w:hAnsi="Times New Roman" w:cs="Times New Roman"/>
                <w:b/>
                <w:bCs/>
                <w:sz w:val="24"/>
                <w:szCs w:val="24"/>
              </w:rPr>
            </w:pPr>
            <w:r w:rsidRPr="0054578A">
              <w:rPr>
                <w:rFonts w:ascii="Times New Roman" w:hAnsi="Times New Roman" w:cs="Times New Roman"/>
                <w:b/>
                <w:bCs/>
                <w:sz w:val="24"/>
                <w:szCs w:val="24"/>
              </w:rPr>
              <w:t>Significant Value</w:t>
            </w:r>
          </w:p>
        </w:tc>
        <w:tc>
          <w:tcPr>
            <w:tcW w:w="1803" w:type="dxa"/>
          </w:tcPr>
          <w:p w:rsidR="0054578A" w:rsidRPr="0054578A" w:rsidRDefault="0054578A" w:rsidP="0054578A">
            <w:pPr>
              <w:jc w:val="center"/>
              <w:rPr>
                <w:rFonts w:ascii="Times New Roman" w:hAnsi="Times New Roman" w:cs="Times New Roman"/>
                <w:b/>
                <w:bCs/>
                <w:sz w:val="24"/>
                <w:szCs w:val="24"/>
              </w:rPr>
            </w:pPr>
            <w:r w:rsidRPr="0054578A">
              <w:rPr>
                <w:rFonts w:ascii="Times New Roman" w:hAnsi="Times New Roman" w:cs="Times New Roman"/>
                <w:b/>
                <w:bCs/>
                <w:sz w:val="24"/>
                <w:szCs w:val="24"/>
              </w:rPr>
              <w:t>Information</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0.078</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0.684</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Invalid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2</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0.050</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Invalid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3</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0.282</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0.131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Invalid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4</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0.529</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0.003</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5</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-0.001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0.994</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Invalid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6</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0.207</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0.273</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Invalid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7</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0.324</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0.080</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Invalid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8</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0.424</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0.019</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9</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0.685</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0.000</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10</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0.213</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0.058</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Invalid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11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0.338</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0.068</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Invalid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12</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0.376</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0.041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13</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0.372</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0.043</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14</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0.125</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0.510</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Invalid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15</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0.463</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0.010</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16</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0.444</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0.014</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17</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0.572</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0.001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18</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0.392</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0.032</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19</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0.446</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0.013</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20</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0.683</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0.000</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21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0.531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0.003</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22</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0.433</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0.017</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23</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0.190</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0.315</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Invalid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24</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0.538</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0.002</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25</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0.418</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0.021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26</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0.204</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0.280</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Invalid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27</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0.045</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0.814</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Invalid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28</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0.481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0.007</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29</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0.339</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0.067</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Invalid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30</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0.539</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0.002</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31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0.432</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0.017</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32</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0.138</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0.467</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Invalid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33</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0.041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0.831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Invalid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34</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0.103</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0.586</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Invalid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lastRenderedPageBreak/>
              <w:t>35</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0.054</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0.775</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Invalid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36</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0.307</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0.099</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Invalid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37</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0.063</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0.742</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Invalid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38</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0.162</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0.393</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Invalid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39</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0.372</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0.043</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40</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0.406</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0.026</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41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0.589</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0.001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42</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0.418</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0.021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43</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0.375</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0.041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44</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0.305</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0.101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Invalid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45</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0.384</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0.036</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46</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0.514</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0.004</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47</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0.065</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0.733</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Invalid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48</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0.058</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0.762</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Invalid</w:t>
            </w:r>
          </w:p>
        </w:tc>
      </w:tr>
      <w:tr w:rsidR="0054578A" w:rsidRPr="0054578A" w:rsidTr="0054578A">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49</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0.123</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0.517</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Invalid</w:t>
            </w:r>
          </w:p>
        </w:tc>
      </w:tr>
      <w:tr w:rsidR="0054578A" w:rsidRPr="0054578A" w:rsidTr="0054578A">
        <w:trPr>
          <w:trHeight w:val="58"/>
        </w:trPr>
        <w:tc>
          <w:tcPr>
            <w:tcW w:w="1804"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50</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0.009</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0.361</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0.964</w:t>
            </w:r>
          </w:p>
        </w:tc>
        <w:tc>
          <w:tcPr>
            <w:tcW w:w="180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Invalid</w:t>
            </w:r>
          </w:p>
        </w:tc>
      </w:tr>
    </w:tbl>
    <w:p w:rsidR="0054578A" w:rsidRPr="0054578A" w:rsidRDefault="0054578A" w:rsidP="0054578A">
      <w:pPr>
        <w:jc w:val="center"/>
        <w:rPr>
          <w:rFonts w:ascii="Times New Roman" w:hAnsi="Times New Roman" w:cs="Times New Roman"/>
          <w:b/>
          <w:bCs/>
          <w:sz w:val="24"/>
          <w:szCs w:val="24"/>
        </w:rPr>
      </w:pPr>
    </w:p>
    <w:p w:rsidR="0054578A" w:rsidRPr="0054578A" w:rsidRDefault="0054578A" w:rsidP="0054578A">
      <w:pPr>
        <w:jc w:val="center"/>
        <w:rPr>
          <w:rFonts w:ascii="Times New Roman" w:hAnsi="Times New Roman" w:cs="Times New Roman"/>
          <w:b/>
          <w:bCs/>
          <w:sz w:val="24"/>
          <w:szCs w:val="24"/>
        </w:rPr>
      </w:pPr>
    </w:p>
    <w:p w:rsidR="0054578A" w:rsidRPr="0054578A" w:rsidRDefault="0054578A" w:rsidP="0054578A">
      <w:pPr>
        <w:rPr>
          <w:rFonts w:ascii="Times New Roman" w:hAnsi="Times New Roman" w:cs="Times New Roman"/>
          <w:sz w:val="24"/>
          <w:szCs w:val="24"/>
        </w:rPr>
      </w:pPr>
    </w:p>
    <w:p w:rsidR="0054578A" w:rsidRPr="0054578A" w:rsidRDefault="0054578A" w:rsidP="0054578A">
      <w:pPr>
        <w:rPr>
          <w:rFonts w:ascii="Times New Roman" w:hAnsi="Times New Roman" w:cs="Times New Roman"/>
          <w:sz w:val="24"/>
          <w:szCs w:val="24"/>
        </w:rPr>
      </w:pPr>
    </w:p>
    <w:p w:rsidR="0054578A" w:rsidRPr="0054578A" w:rsidRDefault="0054578A" w:rsidP="0054578A">
      <w:pPr>
        <w:rPr>
          <w:rFonts w:ascii="Times New Roman" w:hAnsi="Times New Roman" w:cs="Times New Roman"/>
          <w:sz w:val="24"/>
          <w:szCs w:val="24"/>
        </w:rPr>
      </w:pPr>
    </w:p>
    <w:p w:rsidR="0054578A" w:rsidRPr="0054578A" w:rsidRDefault="0054578A" w:rsidP="0054578A">
      <w:pPr>
        <w:rPr>
          <w:rFonts w:ascii="Times New Roman" w:hAnsi="Times New Roman" w:cs="Times New Roman"/>
          <w:sz w:val="24"/>
          <w:szCs w:val="24"/>
        </w:rPr>
      </w:pPr>
    </w:p>
    <w:p w:rsidR="0054578A" w:rsidRPr="0054578A" w:rsidRDefault="0054578A" w:rsidP="0054578A">
      <w:pPr>
        <w:rPr>
          <w:rFonts w:ascii="Times New Roman" w:hAnsi="Times New Roman" w:cs="Times New Roman"/>
          <w:sz w:val="24"/>
          <w:szCs w:val="24"/>
        </w:rPr>
      </w:pPr>
    </w:p>
    <w:p w:rsidR="0054578A" w:rsidRPr="0054578A" w:rsidRDefault="0054578A" w:rsidP="0054578A">
      <w:pPr>
        <w:rPr>
          <w:rFonts w:ascii="Times New Roman" w:hAnsi="Times New Roman" w:cs="Times New Roman"/>
          <w:sz w:val="24"/>
          <w:szCs w:val="24"/>
        </w:rPr>
      </w:pPr>
    </w:p>
    <w:p w:rsidR="0054578A" w:rsidRPr="0054578A" w:rsidRDefault="0054578A" w:rsidP="0054578A">
      <w:pPr>
        <w:rPr>
          <w:rFonts w:ascii="Times New Roman" w:hAnsi="Times New Roman" w:cs="Times New Roman"/>
          <w:sz w:val="24"/>
          <w:szCs w:val="24"/>
        </w:rPr>
      </w:pPr>
    </w:p>
    <w:p w:rsidR="0054578A" w:rsidRPr="0054578A" w:rsidRDefault="0054578A" w:rsidP="0054578A">
      <w:pPr>
        <w:rPr>
          <w:rFonts w:ascii="Times New Roman" w:hAnsi="Times New Roman" w:cs="Times New Roman"/>
          <w:sz w:val="24"/>
          <w:szCs w:val="24"/>
        </w:rPr>
      </w:pPr>
    </w:p>
    <w:p w:rsidR="0054578A" w:rsidRPr="0054578A" w:rsidRDefault="0054578A" w:rsidP="0054578A">
      <w:pPr>
        <w:rPr>
          <w:rFonts w:ascii="Times New Roman" w:hAnsi="Times New Roman" w:cs="Times New Roman"/>
          <w:sz w:val="24"/>
          <w:szCs w:val="24"/>
        </w:rPr>
      </w:pPr>
    </w:p>
    <w:p w:rsidR="0054578A" w:rsidRPr="0054578A" w:rsidRDefault="0054578A" w:rsidP="0054578A">
      <w:pPr>
        <w:rPr>
          <w:rFonts w:ascii="Times New Roman" w:hAnsi="Times New Roman" w:cs="Times New Roman"/>
          <w:sz w:val="24"/>
          <w:szCs w:val="24"/>
        </w:rPr>
      </w:pPr>
    </w:p>
    <w:p w:rsidR="0054578A" w:rsidRPr="0054578A" w:rsidRDefault="0054578A" w:rsidP="0054578A">
      <w:pPr>
        <w:rPr>
          <w:rFonts w:ascii="Times New Roman" w:hAnsi="Times New Roman" w:cs="Times New Roman"/>
          <w:sz w:val="24"/>
          <w:szCs w:val="24"/>
        </w:rPr>
      </w:pPr>
    </w:p>
    <w:p w:rsidR="0054578A" w:rsidRPr="0054578A" w:rsidRDefault="0054578A" w:rsidP="0054578A">
      <w:pPr>
        <w:rPr>
          <w:rFonts w:ascii="Times New Roman" w:hAnsi="Times New Roman" w:cs="Times New Roman"/>
          <w:sz w:val="24"/>
          <w:szCs w:val="24"/>
        </w:rPr>
      </w:pPr>
    </w:p>
    <w:p w:rsidR="0054578A" w:rsidRPr="0054578A" w:rsidRDefault="0054578A" w:rsidP="0054578A">
      <w:pPr>
        <w:tabs>
          <w:tab w:val="left" w:pos="4996"/>
        </w:tabs>
        <w:rPr>
          <w:rFonts w:ascii="Times New Roman" w:hAnsi="Times New Roman" w:cs="Times New Roman"/>
          <w:sz w:val="24"/>
          <w:szCs w:val="24"/>
        </w:rPr>
      </w:pPr>
      <w:r w:rsidRPr="0054578A">
        <w:rPr>
          <w:rFonts w:ascii="Times New Roman" w:hAnsi="Times New Roman" w:cs="Times New Roman"/>
          <w:sz w:val="24"/>
          <w:szCs w:val="24"/>
        </w:rPr>
        <w:tab/>
      </w:r>
    </w:p>
    <w:p w:rsidR="0054578A" w:rsidRPr="0054578A" w:rsidRDefault="0054578A" w:rsidP="0054578A">
      <w:pPr>
        <w:tabs>
          <w:tab w:val="left" w:pos="4996"/>
        </w:tabs>
        <w:rPr>
          <w:rFonts w:ascii="Times New Roman" w:hAnsi="Times New Roman" w:cs="Times New Roman"/>
          <w:sz w:val="24"/>
          <w:szCs w:val="24"/>
        </w:rPr>
      </w:pPr>
    </w:p>
    <w:p w:rsidR="0054578A" w:rsidRPr="0054578A" w:rsidRDefault="0054578A" w:rsidP="0054578A">
      <w:pPr>
        <w:rPr>
          <w:rFonts w:ascii="Times New Roman" w:hAnsi="Times New Roman" w:cs="Times New Roman"/>
          <w:sz w:val="24"/>
          <w:szCs w:val="24"/>
        </w:rPr>
      </w:pPr>
    </w:p>
    <w:p w:rsidR="0054578A" w:rsidRPr="0054578A" w:rsidRDefault="0054578A" w:rsidP="0054578A">
      <w:pPr>
        <w:jc w:val="center"/>
        <w:rPr>
          <w:rFonts w:ascii="Times New Roman" w:hAnsi="Times New Roman" w:cs="Times New Roman"/>
          <w:b/>
          <w:bCs/>
          <w:sz w:val="24"/>
          <w:szCs w:val="24"/>
        </w:rPr>
      </w:pPr>
    </w:p>
    <w:p w:rsidR="0054578A" w:rsidRPr="0054578A" w:rsidRDefault="0054578A" w:rsidP="0054578A">
      <w:pPr>
        <w:jc w:val="center"/>
        <w:rPr>
          <w:rFonts w:ascii="Times New Roman" w:hAnsi="Times New Roman" w:cs="Times New Roman"/>
          <w:b/>
          <w:bCs/>
          <w:sz w:val="24"/>
          <w:szCs w:val="24"/>
        </w:rPr>
      </w:pPr>
      <w:r w:rsidRPr="0054578A">
        <w:rPr>
          <w:rFonts w:ascii="Times New Roman" w:hAnsi="Times New Roman" w:cs="Times New Roman"/>
          <w:b/>
          <w:bCs/>
          <w:sz w:val="24"/>
          <w:szCs w:val="24"/>
        </w:rPr>
        <w:lastRenderedPageBreak/>
        <w:t>Appendix 2</w:t>
      </w:r>
    </w:p>
    <w:p w:rsidR="0054578A" w:rsidRPr="0054578A" w:rsidRDefault="0054578A" w:rsidP="0054578A">
      <w:pPr>
        <w:jc w:val="center"/>
        <w:rPr>
          <w:rFonts w:ascii="Times New Roman" w:hAnsi="Times New Roman" w:cs="Times New Roman"/>
          <w:b/>
          <w:bCs/>
          <w:sz w:val="24"/>
          <w:szCs w:val="24"/>
        </w:rPr>
      </w:pPr>
      <w:r w:rsidRPr="0054578A">
        <w:rPr>
          <w:rFonts w:ascii="Times New Roman" w:hAnsi="Times New Roman" w:cs="Times New Roman"/>
          <w:b/>
          <w:bCs/>
          <w:sz w:val="24"/>
          <w:szCs w:val="24"/>
        </w:rPr>
        <w:t>Student’s Pre-test and Post-test Scores</w:t>
      </w:r>
    </w:p>
    <w:p w:rsidR="0054578A" w:rsidRPr="0054578A" w:rsidRDefault="0054578A" w:rsidP="0054578A">
      <w:pPr>
        <w:tabs>
          <w:tab w:val="left" w:pos="4996"/>
        </w:tabs>
        <w:rPr>
          <w:rFonts w:ascii="Times New Roman" w:hAnsi="Times New Roman" w:cs="Times New Roman"/>
          <w:sz w:val="24"/>
          <w:szCs w:val="24"/>
        </w:rPr>
      </w:pPr>
    </w:p>
    <w:p w:rsidR="0054578A" w:rsidRPr="0054578A" w:rsidRDefault="0054578A" w:rsidP="0054578A">
      <w:pPr>
        <w:rPr>
          <w:rFonts w:ascii="Times New Roman" w:hAnsi="Times New Roman" w:cs="Times New Roman"/>
          <w:b/>
          <w:bCs/>
          <w:sz w:val="24"/>
          <w:szCs w:val="24"/>
        </w:rPr>
      </w:pPr>
      <w:r w:rsidRPr="0054578A">
        <w:rPr>
          <w:rFonts w:ascii="Times New Roman" w:hAnsi="Times New Roman" w:cs="Times New Roman"/>
          <w:b/>
          <w:bCs/>
          <w:sz w:val="24"/>
          <w:szCs w:val="24"/>
        </w:rPr>
        <w:t xml:space="preserve">Experimental group </w:t>
      </w:r>
    </w:p>
    <w:tbl>
      <w:tblPr>
        <w:tblStyle w:val="20"/>
        <w:tblW w:w="0" w:type="auto"/>
        <w:tblLook w:val="04A0" w:firstRow="1" w:lastRow="0" w:firstColumn="1" w:lastColumn="0" w:noHBand="0" w:noVBand="1"/>
      </w:tblPr>
      <w:tblGrid>
        <w:gridCol w:w="2764"/>
        <w:gridCol w:w="2574"/>
        <w:gridCol w:w="2589"/>
      </w:tblGrid>
      <w:tr w:rsidR="0054578A" w:rsidRPr="0054578A" w:rsidTr="0054578A">
        <w:tc>
          <w:tcPr>
            <w:tcW w:w="3005" w:type="dxa"/>
            <w:vMerge w:val="restart"/>
          </w:tcPr>
          <w:p w:rsidR="0054578A" w:rsidRPr="0054578A" w:rsidRDefault="0054578A" w:rsidP="0054578A">
            <w:pPr>
              <w:jc w:val="center"/>
              <w:rPr>
                <w:rFonts w:ascii="Times New Roman" w:hAnsi="Times New Roman" w:cs="Times New Roman"/>
                <w:b/>
                <w:bCs/>
                <w:sz w:val="24"/>
                <w:szCs w:val="24"/>
              </w:rPr>
            </w:pPr>
            <w:r w:rsidRPr="0054578A">
              <w:rPr>
                <w:rFonts w:ascii="Times New Roman" w:hAnsi="Times New Roman" w:cs="Times New Roman"/>
                <w:b/>
                <w:bCs/>
                <w:sz w:val="24"/>
                <w:szCs w:val="24"/>
              </w:rPr>
              <w:t>Students name</w:t>
            </w:r>
          </w:p>
          <w:p w:rsidR="0054578A" w:rsidRPr="0054578A" w:rsidRDefault="0054578A" w:rsidP="0054578A">
            <w:pPr>
              <w:jc w:val="center"/>
              <w:rPr>
                <w:rFonts w:ascii="Times New Roman" w:hAnsi="Times New Roman" w:cs="Times New Roman"/>
                <w:b/>
                <w:bCs/>
                <w:sz w:val="24"/>
                <w:szCs w:val="24"/>
              </w:rPr>
            </w:pPr>
            <w:r w:rsidRPr="0054578A">
              <w:rPr>
                <w:rFonts w:ascii="Times New Roman" w:hAnsi="Times New Roman" w:cs="Times New Roman"/>
                <w:b/>
                <w:bCs/>
                <w:sz w:val="24"/>
                <w:szCs w:val="24"/>
              </w:rPr>
              <w:t>(Experimental group)</w:t>
            </w:r>
          </w:p>
        </w:tc>
        <w:tc>
          <w:tcPr>
            <w:tcW w:w="6011" w:type="dxa"/>
            <w:gridSpan w:val="2"/>
          </w:tcPr>
          <w:p w:rsidR="0054578A" w:rsidRPr="0054578A" w:rsidRDefault="0054578A" w:rsidP="0054578A">
            <w:pPr>
              <w:jc w:val="center"/>
              <w:rPr>
                <w:rFonts w:ascii="Times New Roman" w:hAnsi="Times New Roman" w:cs="Times New Roman"/>
                <w:b/>
                <w:bCs/>
                <w:sz w:val="24"/>
                <w:szCs w:val="24"/>
              </w:rPr>
            </w:pPr>
            <w:r w:rsidRPr="0054578A">
              <w:rPr>
                <w:rFonts w:ascii="Times New Roman" w:hAnsi="Times New Roman" w:cs="Times New Roman"/>
                <w:b/>
                <w:bCs/>
                <w:sz w:val="24"/>
                <w:szCs w:val="24"/>
              </w:rPr>
              <w:t>Vocabulary test score</w:t>
            </w:r>
          </w:p>
        </w:tc>
      </w:tr>
      <w:tr w:rsidR="0054578A" w:rsidRPr="0054578A" w:rsidTr="0054578A">
        <w:tc>
          <w:tcPr>
            <w:tcW w:w="3005" w:type="dxa"/>
            <w:vMerge/>
          </w:tcPr>
          <w:p w:rsidR="0054578A" w:rsidRPr="0054578A" w:rsidRDefault="0054578A" w:rsidP="0054578A">
            <w:pPr>
              <w:rPr>
                <w:rFonts w:ascii="Times New Roman" w:hAnsi="Times New Roman" w:cs="Times New Roman"/>
                <w:b/>
                <w:bCs/>
                <w:sz w:val="24"/>
                <w:szCs w:val="24"/>
              </w:rPr>
            </w:pPr>
          </w:p>
        </w:tc>
        <w:tc>
          <w:tcPr>
            <w:tcW w:w="3005" w:type="dxa"/>
          </w:tcPr>
          <w:p w:rsidR="0054578A" w:rsidRPr="0054578A" w:rsidRDefault="0054578A" w:rsidP="0054578A">
            <w:pPr>
              <w:jc w:val="center"/>
              <w:rPr>
                <w:rFonts w:ascii="Times New Roman" w:hAnsi="Times New Roman" w:cs="Times New Roman"/>
                <w:b/>
                <w:bCs/>
                <w:sz w:val="24"/>
                <w:szCs w:val="24"/>
              </w:rPr>
            </w:pPr>
            <w:r w:rsidRPr="0054578A">
              <w:rPr>
                <w:rFonts w:ascii="Times New Roman" w:hAnsi="Times New Roman" w:cs="Times New Roman"/>
                <w:b/>
                <w:bCs/>
                <w:sz w:val="24"/>
                <w:szCs w:val="24"/>
              </w:rPr>
              <w:t>Pre-test</w:t>
            </w:r>
          </w:p>
        </w:tc>
        <w:tc>
          <w:tcPr>
            <w:tcW w:w="3006" w:type="dxa"/>
          </w:tcPr>
          <w:p w:rsidR="0054578A" w:rsidRPr="0054578A" w:rsidRDefault="0054578A" w:rsidP="0054578A">
            <w:pPr>
              <w:jc w:val="center"/>
              <w:rPr>
                <w:rFonts w:ascii="Times New Roman" w:hAnsi="Times New Roman" w:cs="Times New Roman"/>
                <w:b/>
                <w:bCs/>
                <w:sz w:val="24"/>
                <w:szCs w:val="24"/>
              </w:rPr>
            </w:pPr>
            <w:r w:rsidRPr="0054578A">
              <w:rPr>
                <w:rFonts w:ascii="Times New Roman" w:hAnsi="Times New Roman" w:cs="Times New Roman"/>
                <w:b/>
                <w:bCs/>
                <w:sz w:val="24"/>
                <w:szCs w:val="24"/>
              </w:rPr>
              <w:t>Post-test</w:t>
            </w:r>
          </w:p>
        </w:tc>
      </w:tr>
      <w:tr w:rsidR="0054578A" w:rsidRPr="0054578A" w:rsidTr="0054578A">
        <w:tc>
          <w:tcPr>
            <w:tcW w:w="3005" w:type="dxa"/>
          </w:tcPr>
          <w:p w:rsidR="0054578A" w:rsidRPr="0054578A" w:rsidRDefault="0054578A" w:rsidP="0054578A">
            <w:pPr>
              <w:rPr>
                <w:rFonts w:ascii="Times New Roman" w:hAnsi="Times New Roman" w:cs="Times New Roman"/>
                <w:sz w:val="24"/>
                <w:szCs w:val="24"/>
              </w:rPr>
            </w:pPr>
            <w:r w:rsidRPr="0054578A">
              <w:rPr>
                <w:rFonts w:ascii="Times New Roman" w:hAnsi="Times New Roman" w:cs="Times New Roman"/>
                <w:sz w:val="24"/>
                <w:szCs w:val="24"/>
              </w:rPr>
              <w:t>Ameeria Aleekaji</w:t>
            </w:r>
          </w:p>
        </w:tc>
        <w:tc>
          <w:tcPr>
            <w:tcW w:w="3005"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80</w:t>
            </w:r>
          </w:p>
        </w:tc>
        <w:tc>
          <w:tcPr>
            <w:tcW w:w="3006"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96</w:t>
            </w:r>
          </w:p>
        </w:tc>
      </w:tr>
      <w:tr w:rsidR="0054578A" w:rsidRPr="0054578A" w:rsidTr="0054578A">
        <w:tc>
          <w:tcPr>
            <w:tcW w:w="3005" w:type="dxa"/>
          </w:tcPr>
          <w:p w:rsidR="0054578A" w:rsidRPr="0054578A" w:rsidRDefault="0054578A" w:rsidP="0054578A">
            <w:pPr>
              <w:rPr>
                <w:rFonts w:ascii="Times New Roman" w:hAnsi="Times New Roman" w:cs="Times New Roman"/>
                <w:sz w:val="24"/>
                <w:szCs w:val="24"/>
              </w:rPr>
            </w:pPr>
            <w:r w:rsidRPr="0054578A">
              <w:rPr>
                <w:rFonts w:ascii="Times New Roman" w:hAnsi="Times New Roman" w:cs="Times New Roman"/>
                <w:sz w:val="24"/>
                <w:szCs w:val="24"/>
              </w:rPr>
              <w:t>Bilkis Limad</w:t>
            </w:r>
          </w:p>
        </w:tc>
        <w:tc>
          <w:tcPr>
            <w:tcW w:w="3005"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36</w:t>
            </w:r>
          </w:p>
        </w:tc>
        <w:tc>
          <w:tcPr>
            <w:tcW w:w="3006"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72</w:t>
            </w:r>
          </w:p>
        </w:tc>
      </w:tr>
      <w:tr w:rsidR="0054578A" w:rsidRPr="0054578A" w:rsidTr="0054578A">
        <w:tc>
          <w:tcPr>
            <w:tcW w:w="3005" w:type="dxa"/>
          </w:tcPr>
          <w:p w:rsidR="0054578A" w:rsidRPr="0054578A" w:rsidRDefault="0054578A" w:rsidP="0054578A">
            <w:pPr>
              <w:rPr>
                <w:rFonts w:ascii="Times New Roman" w:hAnsi="Times New Roman" w:cs="Times New Roman"/>
                <w:sz w:val="24"/>
                <w:szCs w:val="24"/>
              </w:rPr>
            </w:pPr>
            <w:r w:rsidRPr="0054578A">
              <w:rPr>
                <w:rFonts w:ascii="Times New Roman" w:hAnsi="Times New Roman" w:cs="Times New Roman"/>
                <w:sz w:val="24"/>
                <w:szCs w:val="24"/>
              </w:rPr>
              <w:t>Farhana Suwameen</w:t>
            </w:r>
          </w:p>
        </w:tc>
        <w:tc>
          <w:tcPr>
            <w:tcW w:w="3005"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84</w:t>
            </w:r>
          </w:p>
        </w:tc>
        <w:tc>
          <w:tcPr>
            <w:tcW w:w="3006"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92</w:t>
            </w:r>
          </w:p>
        </w:tc>
      </w:tr>
      <w:tr w:rsidR="0054578A" w:rsidRPr="0054578A" w:rsidTr="0054578A">
        <w:tc>
          <w:tcPr>
            <w:tcW w:w="3005" w:type="dxa"/>
          </w:tcPr>
          <w:p w:rsidR="0054578A" w:rsidRPr="0054578A" w:rsidRDefault="0054578A" w:rsidP="0054578A">
            <w:pPr>
              <w:rPr>
                <w:rFonts w:ascii="Times New Roman" w:hAnsi="Times New Roman" w:cs="Times New Roman"/>
                <w:sz w:val="24"/>
                <w:szCs w:val="24"/>
              </w:rPr>
            </w:pPr>
            <w:r w:rsidRPr="0054578A">
              <w:rPr>
                <w:rFonts w:ascii="Times New Roman" w:hAnsi="Times New Roman" w:cs="Times New Roman"/>
                <w:sz w:val="24"/>
                <w:szCs w:val="24"/>
              </w:rPr>
              <w:t>Hassanee Jaidee</w:t>
            </w:r>
          </w:p>
        </w:tc>
        <w:tc>
          <w:tcPr>
            <w:tcW w:w="3005"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72</w:t>
            </w:r>
          </w:p>
        </w:tc>
        <w:tc>
          <w:tcPr>
            <w:tcW w:w="3006"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96</w:t>
            </w:r>
          </w:p>
        </w:tc>
      </w:tr>
      <w:tr w:rsidR="0054578A" w:rsidRPr="0054578A" w:rsidTr="0054578A">
        <w:tc>
          <w:tcPr>
            <w:tcW w:w="3005" w:type="dxa"/>
          </w:tcPr>
          <w:p w:rsidR="0054578A" w:rsidRPr="0054578A" w:rsidRDefault="0054578A" w:rsidP="0054578A">
            <w:pPr>
              <w:rPr>
                <w:rFonts w:ascii="Times New Roman" w:hAnsi="Times New Roman" w:cs="Times New Roman"/>
                <w:sz w:val="24"/>
                <w:szCs w:val="24"/>
              </w:rPr>
            </w:pPr>
            <w:r w:rsidRPr="0054578A">
              <w:rPr>
                <w:rFonts w:ascii="Times New Roman" w:hAnsi="Times New Roman" w:cs="Times New Roman"/>
                <w:sz w:val="24"/>
                <w:szCs w:val="24"/>
              </w:rPr>
              <w:t>Manita Puhad</w:t>
            </w:r>
          </w:p>
        </w:tc>
        <w:tc>
          <w:tcPr>
            <w:tcW w:w="3005"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44</w:t>
            </w:r>
          </w:p>
        </w:tc>
        <w:tc>
          <w:tcPr>
            <w:tcW w:w="3006"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88</w:t>
            </w:r>
          </w:p>
        </w:tc>
      </w:tr>
      <w:tr w:rsidR="0054578A" w:rsidRPr="0054578A" w:rsidTr="0054578A">
        <w:tc>
          <w:tcPr>
            <w:tcW w:w="3005" w:type="dxa"/>
          </w:tcPr>
          <w:p w:rsidR="0054578A" w:rsidRPr="0054578A" w:rsidRDefault="0054578A" w:rsidP="0054578A">
            <w:pPr>
              <w:rPr>
                <w:rFonts w:ascii="Times New Roman" w:hAnsi="Times New Roman" w:cs="Times New Roman"/>
                <w:sz w:val="24"/>
                <w:szCs w:val="24"/>
              </w:rPr>
            </w:pPr>
            <w:r w:rsidRPr="0054578A">
              <w:rPr>
                <w:rFonts w:ascii="Times New Roman" w:hAnsi="Times New Roman" w:cs="Times New Roman"/>
                <w:sz w:val="24"/>
                <w:szCs w:val="24"/>
              </w:rPr>
              <w:t>Pimlada Madta</w:t>
            </w:r>
          </w:p>
        </w:tc>
        <w:tc>
          <w:tcPr>
            <w:tcW w:w="3005"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40</w:t>
            </w:r>
          </w:p>
        </w:tc>
        <w:tc>
          <w:tcPr>
            <w:tcW w:w="3006"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64</w:t>
            </w:r>
          </w:p>
        </w:tc>
      </w:tr>
      <w:tr w:rsidR="0054578A" w:rsidRPr="0054578A" w:rsidTr="0054578A">
        <w:tc>
          <w:tcPr>
            <w:tcW w:w="3005" w:type="dxa"/>
          </w:tcPr>
          <w:p w:rsidR="0054578A" w:rsidRPr="0054578A" w:rsidRDefault="0054578A" w:rsidP="0054578A">
            <w:pPr>
              <w:rPr>
                <w:rFonts w:ascii="Times New Roman" w:hAnsi="Times New Roman" w:cs="Times New Roman"/>
                <w:sz w:val="24"/>
                <w:szCs w:val="24"/>
              </w:rPr>
            </w:pPr>
            <w:r w:rsidRPr="0054578A">
              <w:rPr>
                <w:rFonts w:ascii="Times New Roman" w:hAnsi="Times New Roman" w:cs="Times New Roman"/>
                <w:sz w:val="24"/>
                <w:szCs w:val="24"/>
              </w:rPr>
              <w:t>Rosdeeyana Samoh</w:t>
            </w:r>
          </w:p>
        </w:tc>
        <w:tc>
          <w:tcPr>
            <w:tcW w:w="3005"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92</w:t>
            </w:r>
          </w:p>
        </w:tc>
        <w:tc>
          <w:tcPr>
            <w:tcW w:w="3006"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96</w:t>
            </w:r>
          </w:p>
        </w:tc>
      </w:tr>
      <w:tr w:rsidR="0054578A" w:rsidRPr="0054578A" w:rsidTr="0054578A">
        <w:tc>
          <w:tcPr>
            <w:tcW w:w="3005" w:type="dxa"/>
          </w:tcPr>
          <w:p w:rsidR="0054578A" w:rsidRPr="0054578A" w:rsidRDefault="0054578A" w:rsidP="0054578A">
            <w:pPr>
              <w:rPr>
                <w:rFonts w:ascii="Times New Roman" w:hAnsi="Times New Roman" w:cs="Times New Roman"/>
                <w:sz w:val="24"/>
                <w:szCs w:val="24"/>
              </w:rPr>
            </w:pPr>
            <w:r w:rsidRPr="0054578A">
              <w:rPr>
                <w:rFonts w:ascii="Times New Roman" w:hAnsi="Times New Roman" w:cs="Times New Roman"/>
                <w:sz w:val="24"/>
                <w:szCs w:val="24"/>
              </w:rPr>
              <w:t>Rungthiwa Onnuan</w:t>
            </w:r>
          </w:p>
        </w:tc>
        <w:tc>
          <w:tcPr>
            <w:tcW w:w="3005"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96</w:t>
            </w:r>
          </w:p>
        </w:tc>
        <w:tc>
          <w:tcPr>
            <w:tcW w:w="3006"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100</w:t>
            </w:r>
          </w:p>
        </w:tc>
      </w:tr>
      <w:tr w:rsidR="0054578A" w:rsidRPr="0054578A" w:rsidTr="0054578A">
        <w:trPr>
          <w:trHeight w:val="473"/>
        </w:trPr>
        <w:tc>
          <w:tcPr>
            <w:tcW w:w="3005" w:type="dxa"/>
          </w:tcPr>
          <w:p w:rsidR="0054578A" w:rsidRPr="0054578A" w:rsidRDefault="0054578A" w:rsidP="0054578A">
            <w:pPr>
              <w:rPr>
                <w:rFonts w:ascii="Times New Roman" w:hAnsi="Times New Roman" w:cs="Times New Roman"/>
                <w:sz w:val="24"/>
                <w:szCs w:val="24"/>
              </w:rPr>
            </w:pPr>
            <w:r w:rsidRPr="0054578A">
              <w:rPr>
                <w:rFonts w:ascii="Times New Roman" w:hAnsi="Times New Roman" w:cs="Times New Roman"/>
                <w:sz w:val="24"/>
                <w:szCs w:val="24"/>
              </w:rPr>
              <w:t>Saleema Sengwart</w:t>
            </w:r>
          </w:p>
          <w:p w:rsidR="0054578A" w:rsidRPr="0054578A" w:rsidRDefault="0054578A" w:rsidP="0054578A">
            <w:pPr>
              <w:rPr>
                <w:rFonts w:ascii="Times New Roman" w:hAnsi="Times New Roman" w:cs="Times New Roman"/>
                <w:sz w:val="24"/>
                <w:szCs w:val="24"/>
              </w:rPr>
            </w:pPr>
          </w:p>
        </w:tc>
        <w:tc>
          <w:tcPr>
            <w:tcW w:w="3005"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68</w:t>
            </w:r>
          </w:p>
        </w:tc>
        <w:tc>
          <w:tcPr>
            <w:tcW w:w="3006"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76</w:t>
            </w:r>
          </w:p>
        </w:tc>
      </w:tr>
      <w:tr w:rsidR="0054578A" w:rsidRPr="0054578A" w:rsidTr="0054578A">
        <w:tc>
          <w:tcPr>
            <w:tcW w:w="3005" w:type="dxa"/>
          </w:tcPr>
          <w:p w:rsidR="0054578A" w:rsidRPr="0054578A" w:rsidRDefault="0054578A" w:rsidP="0054578A">
            <w:pPr>
              <w:rPr>
                <w:rFonts w:ascii="Times New Roman" w:hAnsi="Times New Roman" w:cs="Times New Roman"/>
                <w:sz w:val="24"/>
                <w:szCs w:val="24"/>
              </w:rPr>
            </w:pPr>
            <w:r w:rsidRPr="0054578A">
              <w:rPr>
                <w:rFonts w:ascii="Times New Roman" w:hAnsi="Times New Roman" w:cs="Times New Roman"/>
                <w:sz w:val="24"/>
                <w:szCs w:val="24"/>
              </w:rPr>
              <w:t>Saruta Muangkeaw</w:t>
            </w:r>
          </w:p>
          <w:p w:rsidR="0054578A" w:rsidRPr="0054578A" w:rsidRDefault="0054578A" w:rsidP="0054578A">
            <w:pPr>
              <w:rPr>
                <w:rFonts w:ascii="Times New Roman" w:hAnsi="Times New Roman" w:cs="Times New Roman"/>
                <w:sz w:val="24"/>
                <w:szCs w:val="24"/>
              </w:rPr>
            </w:pPr>
          </w:p>
        </w:tc>
        <w:tc>
          <w:tcPr>
            <w:tcW w:w="3005"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36</w:t>
            </w:r>
          </w:p>
        </w:tc>
        <w:tc>
          <w:tcPr>
            <w:tcW w:w="3006"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84</w:t>
            </w:r>
          </w:p>
        </w:tc>
      </w:tr>
      <w:tr w:rsidR="0054578A" w:rsidRPr="0054578A" w:rsidTr="0054578A">
        <w:tc>
          <w:tcPr>
            <w:tcW w:w="3005" w:type="dxa"/>
          </w:tcPr>
          <w:p w:rsidR="0054578A" w:rsidRPr="0054578A" w:rsidRDefault="0054578A" w:rsidP="0054578A">
            <w:pPr>
              <w:rPr>
                <w:rFonts w:ascii="Times New Roman" w:hAnsi="Times New Roman" w:cs="Times New Roman"/>
                <w:sz w:val="24"/>
                <w:szCs w:val="24"/>
              </w:rPr>
            </w:pPr>
            <w:r w:rsidRPr="0054578A">
              <w:rPr>
                <w:rFonts w:ascii="Times New Roman" w:hAnsi="Times New Roman" w:cs="Times New Roman"/>
                <w:sz w:val="24"/>
                <w:szCs w:val="24"/>
              </w:rPr>
              <w:t>Sasiwan Tehsahob</w:t>
            </w:r>
          </w:p>
          <w:p w:rsidR="0054578A" w:rsidRPr="0054578A" w:rsidRDefault="0054578A" w:rsidP="0054578A">
            <w:pPr>
              <w:rPr>
                <w:rFonts w:ascii="Times New Roman" w:hAnsi="Times New Roman" w:cs="Times New Roman"/>
                <w:sz w:val="24"/>
                <w:szCs w:val="24"/>
              </w:rPr>
            </w:pPr>
          </w:p>
        </w:tc>
        <w:tc>
          <w:tcPr>
            <w:tcW w:w="3005"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76</w:t>
            </w:r>
          </w:p>
        </w:tc>
        <w:tc>
          <w:tcPr>
            <w:tcW w:w="3006"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88</w:t>
            </w:r>
          </w:p>
        </w:tc>
      </w:tr>
      <w:tr w:rsidR="0054578A" w:rsidRPr="0054578A" w:rsidTr="0054578A">
        <w:tc>
          <w:tcPr>
            <w:tcW w:w="3005" w:type="dxa"/>
          </w:tcPr>
          <w:p w:rsidR="0054578A" w:rsidRPr="0054578A" w:rsidRDefault="0054578A" w:rsidP="0054578A">
            <w:pPr>
              <w:rPr>
                <w:rFonts w:ascii="Times New Roman" w:hAnsi="Times New Roman" w:cs="Times New Roman"/>
                <w:sz w:val="24"/>
                <w:szCs w:val="24"/>
              </w:rPr>
            </w:pPr>
            <w:r w:rsidRPr="0054578A">
              <w:rPr>
                <w:rFonts w:ascii="Times New Roman" w:hAnsi="Times New Roman" w:cs="Times New Roman"/>
                <w:sz w:val="24"/>
                <w:szCs w:val="24"/>
              </w:rPr>
              <w:t>Siyada Kullam</w:t>
            </w:r>
          </w:p>
          <w:p w:rsidR="0054578A" w:rsidRPr="0054578A" w:rsidRDefault="0054578A" w:rsidP="0054578A">
            <w:pPr>
              <w:rPr>
                <w:rFonts w:ascii="Times New Roman" w:hAnsi="Times New Roman" w:cs="Times New Roman"/>
                <w:sz w:val="24"/>
                <w:szCs w:val="24"/>
              </w:rPr>
            </w:pPr>
          </w:p>
        </w:tc>
        <w:tc>
          <w:tcPr>
            <w:tcW w:w="3005"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48</w:t>
            </w:r>
          </w:p>
        </w:tc>
        <w:tc>
          <w:tcPr>
            <w:tcW w:w="3006"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68</w:t>
            </w:r>
          </w:p>
        </w:tc>
      </w:tr>
      <w:tr w:rsidR="0054578A" w:rsidRPr="0054578A" w:rsidTr="0054578A">
        <w:tc>
          <w:tcPr>
            <w:tcW w:w="3005" w:type="dxa"/>
          </w:tcPr>
          <w:p w:rsidR="0054578A" w:rsidRPr="0054578A" w:rsidRDefault="0054578A" w:rsidP="0054578A">
            <w:pPr>
              <w:rPr>
                <w:rFonts w:ascii="Times New Roman" w:hAnsi="Times New Roman" w:cs="Times New Roman"/>
                <w:sz w:val="24"/>
                <w:szCs w:val="24"/>
              </w:rPr>
            </w:pPr>
            <w:r w:rsidRPr="0054578A">
              <w:rPr>
                <w:rFonts w:ascii="Times New Roman" w:hAnsi="Times New Roman" w:cs="Times New Roman"/>
                <w:sz w:val="24"/>
                <w:szCs w:val="24"/>
              </w:rPr>
              <w:t>Sonier Phumkaew</w:t>
            </w:r>
          </w:p>
          <w:p w:rsidR="0054578A" w:rsidRPr="0054578A" w:rsidRDefault="0054578A" w:rsidP="0054578A">
            <w:pPr>
              <w:rPr>
                <w:rFonts w:ascii="Times New Roman" w:hAnsi="Times New Roman" w:cs="Times New Roman"/>
                <w:sz w:val="24"/>
                <w:szCs w:val="24"/>
              </w:rPr>
            </w:pPr>
          </w:p>
        </w:tc>
        <w:tc>
          <w:tcPr>
            <w:tcW w:w="3005"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84</w:t>
            </w:r>
          </w:p>
        </w:tc>
        <w:tc>
          <w:tcPr>
            <w:tcW w:w="3006"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92</w:t>
            </w:r>
          </w:p>
        </w:tc>
      </w:tr>
      <w:tr w:rsidR="0054578A" w:rsidRPr="0054578A" w:rsidTr="0054578A">
        <w:tc>
          <w:tcPr>
            <w:tcW w:w="3005" w:type="dxa"/>
          </w:tcPr>
          <w:p w:rsidR="0054578A" w:rsidRPr="0054578A" w:rsidRDefault="0054578A" w:rsidP="0054578A">
            <w:pPr>
              <w:rPr>
                <w:rFonts w:ascii="Times New Roman" w:hAnsi="Times New Roman" w:cs="Times New Roman"/>
                <w:sz w:val="24"/>
                <w:szCs w:val="24"/>
              </w:rPr>
            </w:pPr>
            <w:r w:rsidRPr="0054578A">
              <w:rPr>
                <w:rFonts w:ascii="Times New Roman" w:hAnsi="Times New Roman" w:cs="Times New Roman"/>
                <w:sz w:val="24"/>
                <w:szCs w:val="24"/>
              </w:rPr>
              <w:t>Supansa Longsoh</w:t>
            </w:r>
          </w:p>
          <w:p w:rsidR="0054578A" w:rsidRPr="0054578A" w:rsidRDefault="0054578A" w:rsidP="0054578A">
            <w:pPr>
              <w:rPr>
                <w:rFonts w:ascii="Times New Roman" w:hAnsi="Times New Roman" w:cs="Times New Roman"/>
                <w:sz w:val="24"/>
                <w:szCs w:val="24"/>
              </w:rPr>
            </w:pPr>
          </w:p>
        </w:tc>
        <w:tc>
          <w:tcPr>
            <w:tcW w:w="3005"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72</w:t>
            </w:r>
          </w:p>
        </w:tc>
        <w:tc>
          <w:tcPr>
            <w:tcW w:w="3006"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88</w:t>
            </w:r>
          </w:p>
        </w:tc>
      </w:tr>
      <w:tr w:rsidR="0054578A" w:rsidRPr="0054578A" w:rsidTr="0054578A">
        <w:tc>
          <w:tcPr>
            <w:tcW w:w="3005" w:type="dxa"/>
          </w:tcPr>
          <w:p w:rsidR="0054578A" w:rsidRPr="0054578A" w:rsidRDefault="0054578A" w:rsidP="0054578A">
            <w:pPr>
              <w:rPr>
                <w:rFonts w:ascii="Times New Roman" w:hAnsi="Times New Roman" w:cs="Times New Roman"/>
                <w:sz w:val="24"/>
                <w:szCs w:val="24"/>
              </w:rPr>
            </w:pPr>
            <w:r w:rsidRPr="0054578A">
              <w:rPr>
                <w:rFonts w:ascii="Times New Roman" w:hAnsi="Times New Roman" w:cs="Times New Roman"/>
                <w:sz w:val="24"/>
                <w:szCs w:val="24"/>
              </w:rPr>
              <w:t>Tasneem Masaman</w:t>
            </w:r>
          </w:p>
          <w:p w:rsidR="0054578A" w:rsidRPr="0054578A" w:rsidRDefault="0054578A" w:rsidP="0054578A">
            <w:pPr>
              <w:rPr>
                <w:rFonts w:ascii="Times New Roman" w:hAnsi="Times New Roman" w:cs="Times New Roman"/>
                <w:sz w:val="24"/>
                <w:szCs w:val="24"/>
              </w:rPr>
            </w:pPr>
          </w:p>
        </w:tc>
        <w:tc>
          <w:tcPr>
            <w:tcW w:w="3005"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92</w:t>
            </w:r>
          </w:p>
        </w:tc>
        <w:tc>
          <w:tcPr>
            <w:tcW w:w="3006"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100</w:t>
            </w:r>
          </w:p>
        </w:tc>
      </w:tr>
    </w:tbl>
    <w:p w:rsidR="0054578A" w:rsidRPr="0054578A" w:rsidRDefault="0054578A" w:rsidP="0054578A">
      <w:pPr>
        <w:rPr>
          <w:rFonts w:ascii="Times New Roman" w:hAnsi="Times New Roman" w:cs="Times New Roman"/>
          <w:sz w:val="24"/>
          <w:szCs w:val="24"/>
        </w:rPr>
      </w:pPr>
    </w:p>
    <w:p w:rsidR="0054578A" w:rsidRPr="0054578A" w:rsidRDefault="0054578A" w:rsidP="0054578A">
      <w:pPr>
        <w:rPr>
          <w:rFonts w:ascii="Times New Roman" w:hAnsi="Times New Roman" w:cs="Times New Roman"/>
          <w:sz w:val="24"/>
          <w:szCs w:val="24"/>
        </w:rPr>
      </w:pPr>
    </w:p>
    <w:p w:rsidR="0054578A" w:rsidRPr="0054578A" w:rsidRDefault="0054578A" w:rsidP="0054578A">
      <w:pPr>
        <w:rPr>
          <w:rFonts w:ascii="Times New Roman" w:hAnsi="Times New Roman" w:cs="Times New Roman"/>
          <w:b/>
          <w:bCs/>
          <w:sz w:val="24"/>
          <w:szCs w:val="24"/>
        </w:rPr>
      </w:pPr>
    </w:p>
    <w:p w:rsidR="0054578A" w:rsidRPr="0054578A" w:rsidRDefault="0054578A" w:rsidP="0054578A">
      <w:pPr>
        <w:rPr>
          <w:rFonts w:ascii="Times New Roman" w:hAnsi="Times New Roman" w:cs="Times New Roman"/>
          <w:b/>
          <w:bCs/>
          <w:sz w:val="24"/>
          <w:szCs w:val="24"/>
        </w:rPr>
      </w:pPr>
    </w:p>
    <w:p w:rsidR="0054578A" w:rsidRPr="0054578A" w:rsidRDefault="0054578A" w:rsidP="0054578A">
      <w:pPr>
        <w:rPr>
          <w:rFonts w:ascii="Times New Roman" w:hAnsi="Times New Roman" w:cs="Times New Roman"/>
          <w:b/>
          <w:bCs/>
          <w:sz w:val="24"/>
          <w:szCs w:val="24"/>
        </w:rPr>
      </w:pPr>
    </w:p>
    <w:p w:rsidR="0054578A" w:rsidRPr="0054578A" w:rsidRDefault="0054578A" w:rsidP="0054578A">
      <w:pPr>
        <w:rPr>
          <w:rFonts w:ascii="Times New Roman" w:hAnsi="Times New Roman" w:cs="Times New Roman"/>
          <w:b/>
          <w:bCs/>
          <w:sz w:val="24"/>
          <w:szCs w:val="24"/>
        </w:rPr>
      </w:pPr>
      <w:r w:rsidRPr="0054578A">
        <w:rPr>
          <w:rFonts w:ascii="Times New Roman" w:hAnsi="Times New Roman" w:cs="Times New Roman"/>
          <w:b/>
          <w:bCs/>
          <w:sz w:val="24"/>
          <w:szCs w:val="24"/>
        </w:rPr>
        <w:t xml:space="preserve">Control group </w:t>
      </w:r>
    </w:p>
    <w:tbl>
      <w:tblPr>
        <w:tblStyle w:val="20"/>
        <w:tblW w:w="8784" w:type="dxa"/>
        <w:tblLook w:val="04A0" w:firstRow="1" w:lastRow="0" w:firstColumn="1" w:lastColumn="0" w:noHBand="0" w:noVBand="1"/>
      </w:tblPr>
      <w:tblGrid>
        <w:gridCol w:w="3114"/>
        <w:gridCol w:w="2693"/>
        <w:gridCol w:w="2977"/>
      </w:tblGrid>
      <w:tr w:rsidR="0054578A" w:rsidRPr="0054578A" w:rsidTr="0054578A">
        <w:tc>
          <w:tcPr>
            <w:tcW w:w="3114" w:type="dxa"/>
            <w:vMerge w:val="restart"/>
          </w:tcPr>
          <w:p w:rsidR="0054578A" w:rsidRPr="0054578A" w:rsidRDefault="0054578A" w:rsidP="0054578A">
            <w:pPr>
              <w:jc w:val="center"/>
              <w:rPr>
                <w:rFonts w:ascii="Times New Roman" w:hAnsi="Times New Roman" w:cs="Times New Roman"/>
                <w:b/>
                <w:bCs/>
                <w:sz w:val="24"/>
                <w:szCs w:val="24"/>
              </w:rPr>
            </w:pPr>
            <w:r w:rsidRPr="0054578A">
              <w:rPr>
                <w:rFonts w:ascii="Times New Roman" w:hAnsi="Times New Roman" w:cs="Times New Roman"/>
                <w:b/>
                <w:bCs/>
                <w:sz w:val="24"/>
                <w:szCs w:val="24"/>
              </w:rPr>
              <w:t>Students name</w:t>
            </w:r>
          </w:p>
          <w:p w:rsidR="0054578A" w:rsidRPr="0054578A" w:rsidRDefault="0054578A" w:rsidP="0054578A">
            <w:pPr>
              <w:jc w:val="center"/>
              <w:rPr>
                <w:rFonts w:ascii="Times New Roman" w:hAnsi="Times New Roman" w:cs="Times New Roman"/>
                <w:b/>
                <w:bCs/>
                <w:sz w:val="24"/>
                <w:szCs w:val="24"/>
              </w:rPr>
            </w:pPr>
            <w:r w:rsidRPr="0054578A">
              <w:rPr>
                <w:rFonts w:ascii="Times New Roman" w:hAnsi="Times New Roman" w:cs="Times New Roman"/>
                <w:b/>
                <w:bCs/>
                <w:sz w:val="24"/>
                <w:szCs w:val="24"/>
              </w:rPr>
              <w:t>(Control group)</w:t>
            </w:r>
          </w:p>
          <w:p w:rsidR="0054578A" w:rsidRPr="0054578A" w:rsidRDefault="0054578A" w:rsidP="0054578A">
            <w:pPr>
              <w:jc w:val="center"/>
              <w:rPr>
                <w:rFonts w:ascii="Times New Roman" w:hAnsi="Times New Roman" w:cs="Times New Roman"/>
                <w:b/>
                <w:bCs/>
                <w:sz w:val="24"/>
                <w:szCs w:val="24"/>
              </w:rPr>
            </w:pPr>
          </w:p>
        </w:tc>
        <w:tc>
          <w:tcPr>
            <w:tcW w:w="5670" w:type="dxa"/>
            <w:gridSpan w:val="2"/>
          </w:tcPr>
          <w:p w:rsidR="0054578A" w:rsidRPr="0054578A" w:rsidRDefault="0054578A" w:rsidP="0054578A">
            <w:pPr>
              <w:jc w:val="center"/>
              <w:rPr>
                <w:rFonts w:ascii="Times New Roman" w:hAnsi="Times New Roman" w:cs="Times New Roman"/>
                <w:b/>
                <w:bCs/>
                <w:sz w:val="24"/>
                <w:szCs w:val="24"/>
              </w:rPr>
            </w:pPr>
            <w:r w:rsidRPr="0054578A">
              <w:rPr>
                <w:rFonts w:ascii="Times New Roman" w:hAnsi="Times New Roman" w:cs="Times New Roman"/>
                <w:b/>
                <w:bCs/>
                <w:sz w:val="24"/>
                <w:szCs w:val="24"/>
              </w:rPr>
              <w:t>Vocabulary test score</w:t>
            </w:r>
          </w:p>
          <w:p w:rsidR="0054578A" w:rsidRPr="0054578A" w:rsidRDefault="0054578A" w:rsidP="0054578A">
            <w:pPr>
              <w:jc w:val="center"/>
              <w:rPr>
                <w:rFonts w:ascii="Times New Roman" w:hAnsi="Times New Roman" w:cs="Times New Roman"/>
                <w:b/>
                <w:bCs/>
                <w:sz w:val="24"/>
                <w:szCs w:val="24"/>
              </w:rPr>
            </w:pPr>
          </w:p>
        </w:tc>
      </w:tr>
      <w:tr w:rsidR="0054578A" w:rsidRPr="0054578A" w:rsidTr="0054578A">
        <w:tc>
          <w:tcPr>
            <w:tcW w:w="3114" w:type="dxa"/>
            <w:vMerge/>
          </w:tcPr>
          <w:p w:rsidR="0054578A" w:rsidRPr="0054578A" w:rsidRDefault="0054578A" w:rsidP="0054578A">
            <w:pPr>
              <w:rPr>
                <w:rFonts w:ascii="Times New Roman" w:hAnsi="Times New Roman" w:cs="Times New Roman"/>
                <w:b/>
                <w:bCs/>
                <w:i/>
                <w:iCs/>
                <w:sz w:val="24"/>
                <w:szCs w:val="24"/>
              </w:rPr>
            </w:pPr>
          </w:p>
        </w:tc>
        <w:tc>
          <w:tcPr>
            <w:tcW w:w="2693" w:type="dxa"/>
          </w:tcPr>
          <w:p w:rsidR="0054578A" w:rsidRPr="0054578A" w:rsidRDefault="0054578A" w:rsidP="0054578A">
            <w:pPr>
              <w:jc w:val="center"/>
              <w:rPr>
                <w:rFonts w:ascii="Times New Roman" w:hAnsi="Times New Roman" w:cs="Times New Roman"/>
                <w:b/>
                <w:bCs/>
                <w:sz w:val="24"/>
                <w:szCs w:val="24"/>
              </w:rPr>
            </w:pPr>
            <w:r w:rsidRPr="0054578A">
              <w:rPr>
                <w:rFonts w:ascii="Times New Roman" w:hAnsi="Times New Roman" w:cs="Times New Roman"/>
                <w:b/>
                <w:bCs/>
                <w:sz w:val="24"/>
                <w:szCs w:val="24"/>
              </w:rPr>
              <w:t>Pre-test</w:t>
            </w:r>
          </w:p>
          <w:p w:rsidR="0054578A" w:rsidRPr="0054578A" w:rsidRDefault="0054578A" w:rsidP="0054578A">
            <w:pPr>
              <w:jc w:val="center"/>
              <w:rPr>
                <w:rFonts w:ascii="Times New Roman" w:hAnsi="Times New Roman" w:cs="Times New Roman"/>
                <w:b/>
                <w:bCs/>
                <w:sz w:val="24"/>
                <w:szCs w:val="24"/>
              </w:rPr>
            </w:pPr>
          </w:p>
        </w:tc>
        <w:tc>
          <w:tcPr>
            <w:tcW w:w="2977" w:type="dxa"/>
          </w:tcPr>
          <w:p w:rsidR="0054578A" w:rsidRPr="0054578A" w:rsidRDefault="0054578A" w:rsidP="0054578A">
            <w:pPr>
              <w:jc w:val="center"/>
              <w:rPr>
                <w:rFonts w:ascii="Times New Roman" w:hAnsi="Times New Roman" w:cs="Times New Roman"/>
                <w:b/>
                <w:bCs/>
                <w:sz w:val="24"/>
                <w:szCs w:val="24"/>
              </w:rPr>
            </w:pPr>
            <w:r w:rsidRPr="0054578A">
              <w:rPr>
                <w:rFonts w:ascii="Times New Roman" w:hAnsi="Times New Roman" w:cs="Times New Roman"/>
                <w:b/>
                <w:bCs/>
                <w:sz w:val="24"/>
                <w:szCs w:val="24"/>
              </w:rPr>
              <w:t>Post-test</w:t>
            </w:r>
          </w:p>
        </w:tc>
      </w:tr>
      <w:tr w:rsidR="0054578A" w:rsidRPr="0054578A" w:rsidTr="0054578A">
        <w:tc>
          <w:tcPr>
            <w:tcW w:w="3114" w:type="dxa"/>
          </w:tcPr>
          <w:p w:rsidR="0054578A" w:rsidRPr="0054578A" w:rsidRDefault="0054578A" w:rsidP="0054578A">
            <w:pPr>
              <w:rPr>
                <w:rFonts w:ascii="Times New Roman" w:hAnsi="Times New Roman" w:cs="Times New Roman"/>
                <w:sz w:val="24"/>
                <w:szCs w:val="24"/>
              </w:rPr>
            </w:pPr>
            <w:r w:rsidRPr="0054578A">
              <w:rPr>
                <w:rFonts w:ascii="Times New Roman" w:hAnsi="Times New Roman" w:cs="Times New Roman"/>
                <w:sz w:val="24"/>
                <w:szCs w:val="24"/>
              </w:rPr>
              <w:t>Areeya Mongman</w:t>
            </w:r>
          </w:p>
          <w:p w:rsidR="0054578A" w:rsidRPr="0054578A" w:rsidRDefault="0054578A" w:rsidP="0054578A">
            <w:pPr>
              <w:rPr>
                <w:rFonts w:ascii="Times New Roman" w:hAnsi="Times New Roman" w:cs="Times New Roman"/>
                <w:sz w:val="24"/>
                <w:szCs w:val="24"/>
              </w:rPr>
            </w:pPr>
          </w:p>
        </w:tc>
        <w:tc>
          <w:tcPr>
            <w:tcW w:w="269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lastRenderedPageBreak/>
              <w:t>68</w:t>
            </w:r>
          </w:p>
        </w:tc>
        <w:tc>
          <w:tcPr>
            <w:tcW w:w="2977"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72</w:t>
            </w:r>
          </w:p>
        </w:tc>
      </w:tr>
      <w:tr w:rsidR="0054578A" w:rsidRPr="0054578A" w:rsidTr="0054578A">
        <w:tc>
          <w:tcPr>
            <w:tcW w:w="3114" w:type="dxa"/>
          </w:tcPr>
          <w:p w:rsidR="0054578A" w:rsidRPr="0054578A" w:rsidRDefault="0054578A" w:rsidP="0054578A">
            <w:pPr>
              <w:rPr>
                <w:rFonts w:ascii="Times New Roman" w:hAnsi="Times New Roman" w:cs="Times New Roman"/>
                <w:sz w:val="24"/>
                <w:szCs w:val="24"/>
              </w:rPr>
            </w:pPr>
            <w:r w:rsidRPr="0054578A">
              <w:rPr>
                <w:rFonts w:ascii="Times New Roman" w:hAnsi="Times New Roman" w:cs="Times New Roman"/>
                <w:sz w:val="24"/>
                <w:szCs w:val="24"/>
              </w:rPr>
              <w:lastRenderedPageBreak/>
              <w:t>Chasia Phutphong</w:t>
            </w:r>
          </w:p>
          <w:p w:rsidR="0054578A" w:rsidRPr="0054578A" w:rsidRDefault="0054578A" w:rsidP="0054578A">
            <w:pPr>
              <w:rPr>
                <w:rFonts w:ascii="Times New Roman" w:hAnsi="Times New Roman" w:cs="Times New Roman"/>
                <w:sz w:val="24"/>
                <w:szCs w:val="24"/>
              </w:rPr>
            </w:pPr>
          </w:p>
        </w:tc>
        <w:tc>
          <w:tcPr>
            <w:tcW w:w="269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44</w:t>
            </w:r>
          </w:p>
        </w:tc>
        <w:tc>
          <w:tcPr>
            <w:tcW w:w="2977"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64</w:t>
            </w:r>
          </w:p>
        </w:tc>
      </w:tr>
      <w:tr w:rsidR="0054578A" w:rsidRPr="0054578A" w:rsidTr="0054578A">
        <w:tc>
          <w:tcPr>
            <w:tcW w:w="3114" w:type="dxa"/>
          </w:tcPr>
          <w:p w:rsidR="0054578A" w:rsidRPr="0054578A" w:rsidRDefault="0054578A" w:rsidP="0054578A">
            <w:pPr>
              <w:rPr>
                <w:rFonts w:ascii="Times New Roman" w:hAnsi="Times New Roman" w:cs="Times New Roman"/>
                <w:sz w:val="24"/>
                <w:szCs w:val="24"/>
              </w:rPr>
            </w:pPr>
            <w:r w:rsidRPr="0054578A">
              <w:rPr>
                <w:rFonts w:ascii="Times New Roman" w:hAnsi="Times New Roman" w:cs="Times New Roman"/>
                <w:sz w:val="24"/>
                <w:szCs w:val="24"/>
              </w:rPr>
              <w:t>Fateena Leewang</w:t>
            </w:r>
          </w:p>
          <w:p w:rsidR="0054578A" w:rsidRPr="0054578A" w:rsidRDefault="0054578A" w:rsidP="0054578A">
            <w:pPr>
              <w:rPr>
                <w:rFonts w:ascii="Times New Roman" w:hAnsi="Times New Roman" w:cs="Times New Roman"/>
                <w:sz w:val="24"/>
                <w:szCs w:val="24"/>
              </w:rPr>
            </w:pPr>
          </w:p>
        </w:tc>
        <w:tc>
          <w:tcPr>
            <w:tcW w:w="269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60</w:t>
            </w:r>
          </w:p>
        </w:tc>
        <w:tc>
          <w:tcPr>
            <w:tcW w:w="2977"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64</w:t>
            </w:r>
          </w:p>
        </w:tc>
      </w:tr>
      <w:tr w:rsidR="0054578A" w:rsidRPr="0054578A" w:rsidTr="0054578A">
        <w:tc>
          <w:tcPr>
            <w:tcW w:w="3114" w:type="dxa"/>
          </w:tcPr>
          <w:p w:rsidR="0054578A" w:rsidRPr="0054578A" w:rsidRDefault="0054578A" w:rsidP="0054578A">
            <w:pPr>
              <w:rPr>
                <w:rFonts w:ascii="Times New Roman" w:hAnsi="Times New Roman" w:cs="Times New Roman"/>
                <w:sz w:val="24"/>
                <w:szCs w:val="24"/>
              </w:rPr>
            </w:pPr>
            <w:r w:rsidRPr="0054578A">
              <w:rPr>
                <w:rFonts w:ascii="Times New Roman" w:hAnsi="Times New Roman" w:cs="Times New Roman"/>
                <w:sz w:val="24"/>
                <w:szCs w:val="24"/>
              </w:rPr>
              <w:t>Nadda Peesai</w:t>
            </w:r>
          </w:p>
          <w:p w:rsidR="0054578A" w:rsidRPr="0054578A" w:rsidRDefault="0054578A" w:rsidP="0054578A">
            <w:pPr>
              <w:rPr>
                <w:rFonts w:ascii="Times New Roman" w:hAnsi="Times New Roman" w:cs="Times New Roman"/>
                <w:sz w:val="24"/>
                <w:szCs w:val="24"/>
              </w:rPr>
            </w:pPr>
          </w:p>
        </w:tc>
        <w:tc>
          <w:tcPr>
            <w:tcW w:w="269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36</w:t>
            </w:r>
          </w:p>
        </w:tc>
        <w:tc>
          <w:tcPr>
            <w:tcW w:w="2977"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56</w:t>
            </w:r>
          </w:p>
        </w:tc>
      </w:tr>
      <w:tr w:rsidR="0054578A" w:rsidRPr="0054578A" w:rsidTr="0054578A">
        <w:tc>
          <w:tcPr>
            <w:tcW w:w="3114" w:type="dxa"/>
          </w:tcPr>
          <w:p w:rsidR="0054578A" w:rsidRPr="0054578A" w:rsidRDefault="0054578A" w:rsidP="0054578A">
            <w:pPr>
              <w:rPr>
                <w:rFonts w:ascii="Times New Roman" w:hAnsi="Times New Roman" w:cs="Times New Roman"/>
                <w:sz w:val="24"/>
                <w:szCs w:val="24"/>
              </w:rPr>
            </w:pPr>
            <w:r w:rsidRPr="0054578A">
              <w:rPr>
                <w:rFonts w:ascii="Times New Roman" w:hAnsi="Times New Roman" w:cs="Times New Roman"/>
                <w:sz w:val="24"/>
                <w:szCs w:val="24"/>
              </w:rPr>
              <w:t>Najjamee Lamsa</w:t>
            </w:r>
          </w:p>
          <w:p w:rsidR="0054578A" w:rsidRPr="0054578A" w:rsidRDefault="0054578A" w:rsidP="0054578A">
            <w:pPr>
              <w:rPr>
                <w:rFonts w:ascii="Times New Roman" w:hAnsi="Times New Roman" w:cs="Times New Roman"/>
                <w:sz w:val="24"/>
                <w:szCs w:val="24"/>
              </w:rPr>
            </w:pPr>
          </w:p>
        </w:tc>
        <w:tc>
          <w:tcPr>
            <w:tcW w:w="269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76</w:t>
            </w:r>
          </w:p>
        </w:tc>
        <w:tc>
          <w:tcPr>
            <w:tcW w:w="2977"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84</w:t>
            </w:r>
          </w:p>
        </w:tc>
      </w:tr>
      <w:tr w:rsidR="0054578A" w:rsidRPr="0054578A" w:rsidTr="0054578A">
        <w:tc>
          <w:tcPr>
            <w:tcW w:w="3114" w:type="dxa"/>
          </w:tcPr>
          <w:p w:rsidR="0054578A" w:rsidRPr="0054578A" w:rsidRDefault="0054578A" w:rsidP="0054578A">
            <w:pPr>
              <w:rPr>
                <w:rFonts w:ascii="Times New Roman" w:hAnsi="Times New Roman" w:cs="Times New Roman"/>
                <w:sz w:val="24"/>
                <w:szCs w:val="24"/>
              </w:rPr>
            </w:pPr>
            <w:r w:rsidRPr="0054578A">
              <w:rPr>
                <w:rFonts w:ascii="Times New Roman" w:hAnsi="Times New Roman" w:cs="Times New Roman"/>
                <w:sz w:val="24"/>
                <w:szCs w:val="24"/>
              </w:rPr>
              <w:t>Nanthikarn Peesai</w:t>
            </w:r>
          </w:p>
          <w:p w:rsidR="0054578A" w:rsidRPr="0054578A" w:rsidRDefault="0054578A" w:rsidP="0054578A">
            <w:pPr>
              <w:rPr>
                <w:rFonts w:ascii="Times New Roman" w:hAnsi="Times New Roman" w:cs="Times New Roman"/>
                <w:sz w:val="24"/>
                <w:szCs w:val="24"/>
              </w:rPr>
            </w:pPr>
          </w:p>
        </w:tc>
        <w:tc>
          <w:tcPr>
            <w:tcW w:w="269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44</w:t>
            </w:r>
          </w:p>
        </w:tc>
        <w:tc>
          <w:tcPr>
            <w:tcW w:w="2977"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48</w:t>
            </w:r>
          </w:p>
        </w:tc>
      </w:tr>
      <w:tr w:rsidR="0054578A" w:rsidRPr="0054578A" w:rsidTr="0054578A">
        <w:tc>
          <w:tcPr>
            <w:tcW w:w="3114" w:type="dxa"/>
          </w:tcPr>
          <w:p w:rsidR="0054578A" w:rsidRPr="0054578A" w:rsidRDefault="0054578A" w:rsidP="0054578A">
            <w:pPr>
              <w:rPr>
                <w:rFonts w:ascii="Times New Roman" w:hAnsi="Times New Roman" w:cs="Times New Roman"/>
                <w:sz w:val="24"/>
                <w:szCs w:val="24"/>
              </w:rPr>
            </w:pPr>
            <w:r w:rsidRPr="0054578A">
              <w:rPr>
                <w:rFonts w:ascii="Times New Roman" w:hAnsi="Times New Roman" w:cs="Times New Roman"/>
                <w:sz w:val="24"/>
                <w:szCs w:val="24"/>
              </w:rPr>
              <w:t>Nichanan Langji</w:t>
            </w:r>
          </w:p>
          <w:p w:rsidR="0054578A" w:rsidRPr="0054578A" w:rsidRDefault="0054578A" w:rsidP="0054578A">
            <w:pPr>
              <w:rPr>
                <w:rFonts w:ascii="Times New Roman" w:hAnsi="Times New Roman" w:cs="Times New Roman"/>
                <w:sz w:val="24"/>
                <w:szCs w:val="24"/>
              </w:rPr>
            </w:pPr>
          </w:p>
        </w:tc>
        <w:tc>
          <w:tcPr>
            <w:tcW w:w="269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56</w:t>
            </w:r>
          </w:p>
        </w:tc>
        <w:tc>
          <w:tcPr>
            <w:tcW w:w="2977"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72</w:t>
            </w:r>
          </w:p>
        </w:tc>
      </w:tr>
      <w:tr w:rsidR="0054578A" w:rsidRPr="0054578A" w:rsidTr="0054578A">
        <w:tc>
          <w:tcPr>
            <w:tcW w:w="3114" w:type="dxa"/>
          </w:tcPr>
          <w:p w:rsidR="0054578A" w:rsidRPr="0054578A" w:rsidRDefault="0054578A" w:rsidP="0054578A">
            <w:pPr>
              <w:rPr>
                <w:rFonts w:ascii="Times New Roman" w:hAnsi="Times New Roman" w:cs="Times New Roman"/>
                <w:sz w:val="24"/>
                <w:szCs w:val="24"/>
              </w:rPr>
            </w:pPr>
            <w:r w:rsidRPr="0054578A">
              <w:rPr>
                <w:rFonts w:ascii="Times New Roman" w:hAnsi="Times New Roman" w:cs="Times New Roman"/>
                <w:sz w:val="24"/>
                <w:szCs w:val="24"/>
              </w:rPr>
              <w:t>Nicharee Phannarai</w:t>
            </w:r>
          </w:p>
          <w:p w:rsidR="0054578A" w:rsidRPr="0054578A" w:rsidRDefault="0054578A" w:rsidP="0054578A">
            <w:pPr>
              <w:rPr>
                <w:rFonts w:ascii="Times New Roman" w:hAnsi="Times New Roman" w:cs="Times New Roman"/>
                <w:sz w:val="24"/>
                <w:szCs w:val="24"/>
              </w:rPr>
            </w:pPr>
          </w:p>
        </w:tc>
        <w:tc>
          <w:tcPr>
            <w:tcW w:w="269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80</w:t>
            </w:r>
          </w:p>
        </w:tc>
        <w:tc>
          <w:tcPr>
            <w:tcW w:w="2977"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84</w:t>
            </w:r>
          </w:p>
        </w:tc>
      </w:tr>
      <w:tr w:rsidR="0054578A" w:rsidRPr="0054578A" w:rsidTr="0054578A">
        <w:tc>
          <w:tcPr>
            <w:tcW w:w="3114" w:type="dxa"/>
          </w:tcPr>
          <w:p w:rsidR="0054578A" w:rsidRPr="0054578A" w:rsidRDefault="0054578A" w:rsidP="0054578A">
            <w:pPr>
              <w:rPr>
                <w:rFonts w:ascii="Times New Roman" w:hAnsi="Times New Roman" w:cs="Times New Roman"/>
                <w:sz w:val="24"/>
                <w:szCs w:val="24"/>
              </w:rPr>
            </w:pPr>
            <w:r w:rsidRPr="0054578A">
              <w:rPr>
                <w:rFonts w:ascii="Times New Roman" w:hAnsi="Times New Roman" w:cs="Times New Roman"/>
                <w:sz w:val="24"/>
                <w:szCs w:val="24"/>
              </w:rPr>
              <w:t>Noorcheela Labsudta</w:t>
            </w:r>
          </w:p>
          <w:p w:rsidR="0054578A" w:rsidRPr="0054578A" w:rsidRDefault="0054578A" w:rsidP="0054578A">
            <w:pPr>
              <w:rPr>
                <w:rFonts w:ascii="Times New Roman" w:hAnsi="Times New Roman" w:cs="Times New Roman"/>
                <w:sz w:val="24"/>
                <w:szCs w:val="24"/>
              </w:rPr>
            </w:pPr>
          </w:p>
        </w:tc>
        <w:tc>
          <w:tcPr>
            <w:tcW w:w="269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84</w:t>
            </w:r>
          </w:p>
        </w:tc>
        <w:tc>
          <w:tcPr>
            <w:tcW w:w="2977"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92</w:t>
            </w:r>
          </w:p>
        </w:tc>
      </w:tr>
      <w:tr w:rsidR="0054578A" w:rsidRPr="0054578A" w:rsidTr="0054578A">
        <w:tc>
          <w:tcPr>
            <w:tcW w:w="3114" w:type="dxa"/>
          </w:tcPr>
          <w:p w:rsidR="0054578A" w:rsidRPr="0054578A" w:rsidRDefault="0054578A" w:rsidP="0054578A">
            <w:pPr>
              <w:rPr>
                <w:rFonts w:ascii="Times New Roman" w:hAnsi="Times New Roman" w:cs="Times New Roman"/>
                <w:sz w:val="24"/>
                <w:szCs w:val="24"/>
              </w:rPr>
            </w:pPr>
            <w:r w:rsidRPr="0054578A">
              <w:rPr>
                <w:rFonts w:ascii="Times New Roman" w:hAnsi="Times New Roman" w:cs="Times New Roman"/>
                <w:sz w:val="24"/>
                <w:szCs w:val="24"/>
              </w:rPr>
              <w:t>Nurani Patan</w:t>
            </w:r>
          </w:p>
          <w:p w:rsidR="0054578A" w:rsidRPr="0054578A" w:rsidRDefault="0054578A" w:rsidP="0054578A">
            <w:pPr>
              <w:rPr>
                <w:rFonts w:ascii="Times New Roman" w:hAnsi="Times New Roman" w:cs="Times New Roman"/>
                <w:sz w:val="24"/>
                <w:szCs w:val="24"/>
              </w:rPr>
            </w:pPr>
          </w:p>
        </w:tc>
        <w:tc>
          <w:tcPr>
            <w:tcW w:w="269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40</w:t>
            </w:r>
          </w:p>
        </w:tc>
        <w:tc>
          <w:tcPr>
            <w:tcW w:w="2977"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56</w:t>
            </w:r>
          </w:p>
        </w:tc>
      </w:tr>
      <w:tr w:rsidR="0054578A" w:rsidRPr="0054578A" w:rsidTr="0054578A">
        <w:tc>
          <w:tcPr>
            <w:tcW w:w="3114" w:type="dxa"/>
          </w:tcPr>
          <w:p w:rsidR="0054578A" w:rsidRPr="0054578A" w:rsidRDefault="0054578A" w:rsidP="0054578A">
            <w:pPr>
              <w:rPr>
                <w:rFonts w:ascii="Times New Roman" w:hAnsi="Times New Roman" w:cs="Times New Roman"/>
                <w:sz w:val="24"/>
                <w:szCs w:val="24"/>
              </w:rPr>
            </w:pPr>
            <w:r w:rsidRPr="0054578A">
              <w:rPr>
                <w:rFonts w:ascii="Times New Roman" w:hAnsi="Times New Roman" w:cs="Times New Roman"/>
                <w:sz w:val="24"/>
                <w:szCs w:val="24"/>
              </w:rPr>
              <w:t>Nurifa Bilanglod</w:t>
            </w:r>
          </w:p>
          <w:p w:rsidR="0054578A" w:rsidRPr="0054578A" w:rsidRDefault="0054578A" w:rsidP="0054578A">
            <w:pPr>
              <w:rPr>
                <w:rFonts w:ascii="Times New Roman" w:hAnsi="Times New Roman" w:cs="Times New Roman"/>
                <w:sz w:val="24"/>
                <w:szCs w:val="24"/>
              </w:rPr>
            </w:pPr>
          </w:p>
        </w:tc>
        <w:tc>
          <w:tcPr>
            <w:tcW w:w="269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60</w:t>
            </w:r>
          </w:p>
        </w:tc>
        <w:tc>
          <w:tcPr>
            <w:tcW w:w="2977"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68</w:t>
            </w:r>
          </w:p>
        </w:tc>
      </w:tr>
      <w:tr w:rsidR="0054578A" w:rsidRPr="0054578A" w:rsidTr="0054578A">
        <w:tc>
          <w:tcPr>
            <w:tcW w:w="3114" w:type="dxa"/>
          </w:tcPr>
          <w:p w:rsidR="0054578A" w:rsidRPr="0054578A" w:rsidRDefault="0054578A" w:rsidP="0054578A">
            <w:pPr>
              <w:rPr>
                <w:rFonts w:ascii="Times New Roman" w:hAnsi="Times New Roman" w:cs="Times New Roman"/>
                <w:sz w:val="24"/>
                <w:szCs w:val="24"/>
              </w:rPr>
            </w:pPr>
            <w:r w:rsidRPr="0054578A">
              <w:rPr>
                <w:rFonts w:ascii="Times New Roman" w:hAnsi="Times New Roman" w:cs="Times New Roman"/>
                <w:sz w:val="24"/>
                <w:szCs w:val="24"/>
              </w:rPr>
              <w:t>Parita Slam</w:t>
            </w:r>
          </w:p>
          <w:p w:rsidR="0054578A" w:rsidRPr="0054578A" w:rsidRDefault="0054578A" w:rsidP="0054578A">
            <w:pPr>
              <w:rPr>
                <w:rFonts w:ascii="Times New Roman" w:hAnsi="Times New Roman" w:cs="Times New Roman"/>
                <w:sz w:val="24"/>
                <w:szCs w:val="24"/>
              </w:rPr>
            </w:pPr>
          </w:p>
        </w:tc>
        <w:tc>
          <w:tcPr>
            <w:tcW w:w="269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28</w:t>
            </w:r>
          </w:p>
        </w:tc>
        <w:tc>
          <w:tcPr>
            <w:tcW w:w="2977"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44</w:t>
            </w:r>
          </w:p>
        </w:tc>
      </w:tr>
      <w:tr w:rsidR="0054578A" w:rsidRPr="0054578A" w:rsidTr="0054578A">
        <w:tc>
          <w:tcPr>
            <w:tcW w:w="3114" w:type="dxa"/>
          </w:tcPr>
          <w:p w:rsidR="0054578A" w:rsidRPr="0054578A" w:rsidRDefault="0054578A" w:rsidP="0054578A">
            <w:pPr>
              <w:rPr>
                <w:rFonts w:ascii="Times New Roman" w:hAnsi="Times New Roman" w:cs="Times New Roman"/>
                <w:sz w:val="24"/>
                <w:szCs w:val="24"/>
              </w:rPr>
            </w:pPr>
            <w:r w:rsidRPr="0054578A">
              <w:rPr>
                <w:rFonts w:ascii="Times New Roman" w:hAnsi="Times New Roman" w:cs="Times New Roman"/>
                <w:sz w:val="24"/>
                <w:szCs w:val="24"/>
              </w:rPr>
              <w:t>Paweenut Seenmuang</w:t>
            </w:r>
          </w:p>
          <w:p w:rsidR="0054578A" w:rsidRPr="0054578A" w:rsidRDefault="0054578A" w:rsidP="0054578A">
            <w:pPr>
              <w:rPr>
                <w:rFonts w:ascii="Times New Roman" w:hAnsi="Times New Roman" w:cs="Times New Roman"/>
                <w:sz w:val="24"/>
                <w:szCs w:val="24"/>
              </w:rPr>
            </w:pPr>
          </w:p>
        </w:tc>
        <w:tc>
          <w:tcPr>
            <w:tcW w:w="269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72</w:t>
            </w:r>
          </w:p>
        </w:tc>
        <w:tc>
          <w:tcPr>
            <w:tcW w:w="2977"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80</w:t>
            </w:r>
          </w:p>
        </w:tc>
      </w:tr>
      <w:tr w:rsidR="0054578A" w:rsidRPr="0054578A" w:rsidTr="0054578A">
        <w:tc>
          <w:tcPr>
            <w:tcW w:w="3114" w:type="dxa"/>
          </w:tcPr>
          <w:p w:rsidR="0054578A" w:rsidRPr="0054578A" w:rsidRDefault="0054578A" w:rsidP="0054578A">
            <w:pPr>
              <w:rPr>
                <w:rFonts w:ascii="Times New Roman" w:hAnsi="Times New Roman" w:cs="Times New Roman"/>
                <w:sz w:val="24"/>
                <w:szCs w:val="24"/>
              </w:rPr>
            </w:pPr>
            <w:r w:rsidRPr="0054578A">
              <w:rPr>
                <w:rFonts w:ascii="Times New Roman" w:hAnsi="Times New Roman" w:cs="Times New Roman"/>
                <w:sz w:val="24"/>
                <w:szCs w:val="24"/>
              </w:rPr>
              <w:t>Suwaiyah Bilanglod</w:t>
            </w:r>
          </w:p>
          <w:p w:rsidR="0054578A" w:rsidRPr="0054578A" w:rsidRDefault="0054578A" w:rsidP="0054578A">
            <w:pPr>
              <w:rPr>
                <w:rFonts w:ascii="Times New Roman" w:hAnsi="Times New Roman" w:cs="Times New Roman"/>
                <w:sz w:val="24"/>
                <w:szCs w:val="24"/>
              </w:rPr>
            </w:pPr>
          </w:p>
        </w:tc>
        <w:tc>
          <w:tcPr>
            <w:tcW w:w="269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36</w:t>
            </w:r>
          </w:p>
        </w:tc>
        <w:tc>
          <w:tcPr>
            <w:tcW w:w="2977"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40</w:t>
            </w:r>
          </w:p>
        </w:tc>
      </w:tr>
      <w:tr w:rsidR="0054578A" w:rsidRPr="0054578A" w:rsidTr="0054578A">
        <w:tc>
          <w:tcPr>
            <w:tcW w:w="3114" w:type="dxa"/>
          </w:tcPr>
          <w:p w:rsidR="0054578A" w:rsidRPr="0054578A" w:rsidRDefault="0054578A" w:rsidP="0054578A">
            <w:pPr>
              <w:rPr>
                <w:rFonts w:ascii="Times New Roman" w:hAnsi="Times New Roman" w:cs="Times New Roman"/>
                <w:sz w:val="24"/>
                <w:szCs w:val="24"/>
              </w:rPr>
            </w:pPr>
            <w:r w:rsidRPr="0054578A">
              <w:rPr>
                <w:rFonts w:ascii="Times New Roman" w:hAnsi="Times New Roman" w:cs="Times New Roman"/>
                <w:sz w:val="24"/>
                <w:szCs w:val="24"/>
              </w:rPr>
              <w:t>Wanwisa Suwanrit</w:t>
            </w:r>
          </w:p>
          <w:p w:rsidR="0054578A" w:rsidRPr="0054578A" w:rsidRDefault="0054578A" w:rsidP="0054578A">
            <w:pPr>
              <w:rPr>
                <w:rFonts w:ascii="Times New Roman" w:hAnsi="Times New Roman" w:cs="Times New Roman"/>
                <w:sz w:val="24"/>
                <w:szCs w:val="24"/>
              </w:rPr>
            </w:pPr>
          </w:p>
        </w:tc>
        <w:tc>
          <w:tcPr>
            <w:tcW w:w="2693"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40</w:t>
            </w:r>
          </w:p>
        </w:tc>
        <w:tc>
          <w:tcPr>
            <w:tcW w:w="2977" w:type="dxa"/>
          </w:tcPr>
          <w:p w:rsidR="0054578A" w:rsidRPr="0054578A" w:rsidRDefault="0054578A" w:rsidP="0054578A">
            <w:pPr>
              <w:jc w:val="center"/>
              <w:rPr>
                <w:rFonts w:ascii="Times New Roman" w:hAnsi="Times New Roman" w:cs="Times New Roman"/>
                <w:sz w:val="24"/>
                <w:szCs w:val="24"/>
              </w:rPr>
            </w:pPr>
            <w:r w:rsidRPr="0054578A">
              <w:rPr>
                <w:rFonts w:ascii="Times New Roman" w:hAnsi="Times New Roman" w:cs="Times New Roman"/>
                <w:sz w:val="24"/>
                <w:szCs w:val="24"/>
              </w:rPr>
              <w:t>52</w:t>
            </w:r>
          </w:p>
        </w:tc>
      </w:tr>
    </w:tbl>
    <w:p w:rsidR="0054578A" w:rsidRPr="0054578A" w:rsidRDefault="0054578A" w:rsidP="0054578A">
      <w:pPr>
        <w:rPr>
          <w:rFonts w:ascii="Times New Roman" w:hAnsi="Times New Roman" w:cs="Times New Roman"/>
          <w:b/>
          <w:bCs/>
          <w:i/>
          <w:iCs/>
          <w:sz w:val="24"/>
          <w:szCs w:val="24"/>
        </w:rPr>
      </w:pPr>
    </w:p>
    <w:p w:rsidR="0054578A" w:rsidRPr="0054578A" w:rsidRDefault="0054578A" w:rsidP="0054578A">
      <w:pPr>
        <w:jc w:val="center"/>
        <w:rPr>
          <w:rFonts w:ascii="Times New Roman" w:hAnsi="Times New Roman" w:cs="Times New Roman"/>
          <w:b/>
          <w:bCs/>
          <w:sz w:val="24"/>
          <w:szCs w:val="24"/>
        </w:rPr>
      </w:pPr>
    </w:p>
    <w:p w:rsidR="0054578A" w:rsidRPr="0054578A" w:rsidRDefault="0054578A" w:rsidP="0054578A">
      <w:pPr>
        <w:jc w:val="center"/>
        <w:rPr>
          <w:rFonts w:ascii="Times New Roman" w:hAnsi="Times New Roman" w:cs="Times New Roman"/>
          <w:b/>
          <w:bCs/>
          <w:sz w:val="24"/>
          <w:szCs w:val="24"/>
        </w:rPr>
      </w:pPr>
    </w:p>
    <w:p w:rsidR="0054578A" w:rsidRPr="0054578A" w:rsidRDefault="0054578A" w:rsidP="0054578A">
      <w:pPr>
        <w:jc w:val="center"/>
        <w:rPr>
          <w:rFonts w:ascii="Times New Roman" w:hAnsi="Times New Roman" w:cs="Times New Roman"/>
          <w:b/>
          <w:bCs/>
          <w:sz w:val="24"/>
          <w:szCs w:val="24"/>
        </w:rPr>
      </w:pPr>
    </w:p>
    <w:p w:rsidR="0054578A" w:rsidRPr="0054578A" w:rsidRDefault="0054578A" w:rsidP="0054578A">
      <w:pPr>
        <w:jc w:val="center"/>
        <w:rPr>
          <w:rFonts w:ascii="Times New Roman" w:hAnsi="Times New Roman" w:cs="Times New Roman"/>
          <w:b/>
          <w:bCs/>
          <w:sz w:val="24"/>
          <w:szCs w:val="24"/>
        </w:rPr>
      </w:pPr>
    </w:p>
    <w:p w:rsidR="0054578A" w:rsidRPr="0054578A" w:rsidRDefault="0054578A" w:rsidP="0054578A">
      <w:pPr>
        <w:autoSpaceDE w:val="0"/>
        <w:autoSpaceDN w:val="0"/>
        <w:adjustRightInd w:val="0"/>
        <w:spacing w:after="0" w:line="240" w:lineRule="auto"/>
        <w:jc w:val="center"/>
        <w:rPr>
          <w:rFonts w:ascii="Times New Roman" w:hAnsi="Times New Roman" w:cs="Times New Roman"/>
          <w:b/>
          <w:bCs/>
          <w:sz w:val="24"/>
          <w:szCs w:val="24"/>
        </w:rPr>
      </w:pPr>
    </w:p>
    <w:p w:rsidR="0054578A" w:rsidRPr="0054578A" w:rsidRDefault="0054578A" w:rsidP="0054578A">
      <w:pPr>
        <w:autoSpaceDE w:val="0"/>
        <w:autoSpaceDN w:val="0"/>
        <w:adjustRightInd w:val="0"/>
        <w:spacing w:after="0" w:line="240" w:lineRule="auto"/>
        <w:jc w:val="center"/>
        <w:rPr>
          <w:rFonts w:ascii="Times New Roman" w:hAnsi="Times New Roman" w:cs="Times New Roman"/>
          <w:b/>
          <w:bCs/>
          <w:sz w:val="24"/>
          <w:szCs w:val="24"/>
        </w:rPr>
      </w:pPr>
    </w:p>
    <w:p w:rsidR="0054578A" w:rsidRPr="0054578A" w:rsidRDefault="0054578A" w:rsidP="0054578A">
      <w:pPr>
        <w:autoSpaceDE w:val="0"/>
        <w:autoSpaceDN w:val="0"/>
        <w:adjustRightInd w:val="0"/>
        <w:spacing w:after="0" w:line="480" w:lineRule="auto"/>
        <w:jc w:val="center"/>
        <w:rPr>
          <w:rFonts w:ascii="Times New Roman" w:hAnsi="Times New Roman" w:cs="Times New Roman"/>
          <w:b/>
          <w:bCs/>
          <w:color w:val="000000"/>
          <w:sz w:val="24"/>
          <w:szCs w:val="24"/>
        </w:rPr>
      </w:pPr>
      <w:r w:rsidRPr="0054578A">
        <w:rPr>
          <w:rFonts w:ascii="Times New Roman" w:hAnsi="Times New Roman" w:cs="Times New Roman"/>
          <w:b/>
          <w:bCs/>
          <w:color w:val="000000"/>
          <w:sz w:val="24"/>
          <w:szCs w:val="24"/>
        </w:rPr>
        <w:t>Appendix 3</w:t>
      </w:r>
    </w:p>
    <w:p w:rsidR="0054578A" w:rsidRPr="0054578A" w:rsidRDefault="0054578A" w:rsidP="0054578A">
      <w:pPr>
        <w:autoSpaceDE w:val="0"/>
        <w:autoSpaceDN w:val="0"/>
        <w:adjustRightInd w:val="0"/>
        <w:spacing w:after="0" w:line="480" w:lineRule="auto"/>
        <w:jc w:val="center"/>
        <w:rPr>
          <w:rFonts w:ascii="Times New Roman" w:hAnsi="Times New Roman" w:cs="Times New Roman"/>
          <w:b/>
          <w:bCs/>
          <w:color w:val="000000"/>
          <w:sz w:val="24"/>
          <w:szCs w:val="24"/>
        </w:rPr>
      </w:pPr>
      <w:r w:rsidRPr="0054578A">
        <w:rPr>
          <w:rFonts w:ascii="Times New Roman" w:hAnsi="Times New Roman" w:cs="Times New Roman"/>
          <w:b/>
          <w:bCs/>
          <w:color w:val="000000"/>
          <w:sz w:val="24"/>
          <w:szCs w:val="24"/>
        </w:rPr>
        <w:t>Research Instrument</w:t>
      </w:r>
    </w:p>
    <w:p w:rsidR="0054578A" w:rsidRPr="0054578A" w:rsidRDefault="0054578A" w:rsidP="0054578A">
      <w:pPr>
        <w:autoSpaceDE w:val="0"/>
        <w:autoSpaceDN w:val="0"/>
        <w:adjustRightInd w:val="0"/>
        <w:spacing w:after="0" w:line="240" w:lineRule="auto"/>
        <w:jc w:val="center"/>
        <w:rPr>
          <w:rFonts w:ascii="Times New Roman" w:hAnsi="Times New Roman" w:cs="Times New Roman"/>
          <w:b/>
          <w:bCs/>
          <w:color w:val="000000"/>
          <w:sz w:val="24"/>
          <w:szCs w:val="24"/>
        </w:rPr>
      </w:pPr>
    </w:p>
    <w:p w:rsidR="0054578A" w:rsidRPr="0054578A" w:rsidRDefault="0054578A" w:rsidP="0054578A">
      <w:pPr>
        <w:autoSpaceDE w:val="0"/>
        <w:autoSpaceDN w:val="0"/>
        <w:adjustRightInd w:val="0"/>
        <w:spacing w:after="0" w:line="240" w:lineRule="auto"/>
        <w:jc w:val="center"/>
        <w:rPr>
          <w:rFonts w:ascii="Times New Roman" w:hAnsi="Times New Roman" w:cs="Times New Roman"/>
          <w:b/>
          <w:bCs/>
          <w:color w:val="000000"/>
          <w:sz w:val="24"/>
          <w:szCs w:val="24"/>
        </w:rPr>
      </w:pPr>
    </w:p>
    <w:p w:rsidR="0054578A" w:rsidRPr="0054578A" w:rsidRDefault="0054578A" w:rsidP="0054578A">
      <w:pPr>
        <w:rPr>
          <w:rFonts w:ascii="Times New Roman" w:hAnsi="Times New Roman" w:cs="Times New Roman"/>
          <w:b/>
          <w:bCs/>
          <w:sz w:val="24"/>
          <w:szCs w:val="24"/>
        </w:rPr>
      </w:pPr>
      <w:r w:rsidRPr="0054578A">
        <w:rPr>
          <w:rFonts w:ascii="Times New Roman" w:hAnsi="Times New Roman" w:cs="Times New Roman"/>
          <w:b/>
          <w:bCs/>
          <w:sz w:val="24"/>
          <w:szCs w:val="24"/>
        </w:rPr>
        <w:lastRenderedPageBreak/>
        <w:t>Pre-test and Post-test</w:t>
      </w:r>
    </w:p>
    <w:p w:rsidR="0054578A" w:rsidRPr="0054578A" w:rsidRDefault="0054578A" w:rsidP="0054578A">
      <w:pPr>
        <w:jc w:val="center"/>
        <w:rPr>
          <w:rFonts w:ascii="Times New Roman" w:hAnsi="Times New Roman" w:cs="Times New Roman"/>
          <w:b/>
          <w:bCs/>
          <w:sz w:val="24"/>
          <w:szCs w:val="24"/>
        </w:rPr>
      </w:pPr>
      <w:r w:rsidRPr="0054578A">
        <w:rPr>
          <w:rFonts w:ascii="Times New Roman" w:hAnsi="Times New Roman" w:cs="Times New Roman"/>
          <w:b/>
          <w:bCs/>
          <w:noProof/>
          <w:sz w:val="24"/>
          <w:szCs w:val="24"/>
        </w:rPr>
        <w:drawing>
          <wp:inline distT="0" distB="0" distL="0" distR="0" wp14:anchorId="1D960A31" wp14:editId="2011CCD3">
            <wp:extent cx="4947313" cy="6739890"/>
            <wp:effectExtent l="19050" t="19050" r="24765" b="2286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8154.jpg"/>
                    <pic:cNvPicPr/>
                  </pic:nvPicPr>
                  <pic:blipFill rotWithShape="1">
                    <a:blip r:embed="rId7">
                      <a:extLst>
                        <a:ext uri="{28A0092B-C50C-407E-A947-70E740481C1C}">
                          <a14:useLocalDpi xmlns:a14="http://schemas.microsoft.com/office/drawing/2010/main" val="0"/>
                        </a:ext>
                      </a:extLst>
                    </a:blip>
                    <a:srcRect r="1839"/>
                    <a:stretch/>
                  </pic:blipFill>
                  <pic:spPr bwMode="auto">
                    <a:xfrm>
                      <a:off x="0" y="0"/>
                      <a:ext cx="4947313" cy="673989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54578A" w:rsidRPr="0054578A" w:rsidRDefault="0054578A" w:rsidP="0054578A">
      <w:pPr>
        <w:jc w:val="center"/>
        <w:rPr>
          <w:rFonts w:ascii="Times New Roman" w:hAnsi="Times New Roman" w:cs="Times New Roman"/>
          <w:b/>
          <w:bCs/>
          <w:sz w:val="24"/>
          <w:szCs w:val="24"/>
        </w:rPr>
      </w:pPr>
    </w:p>
    <w:p w:rsidR="0054578A" w:rsidRPr="0054578A" w:rsidRDefault="0054578A" w:rsidP="0054578A">
      <w:pPr>
        <w:jc w:val="center"/>
        <w:rPr>
          <w:rFonts w:ascii="Times New Roman" w:hAnsi="Times New Roman" w:cs="Times New Roman"/>
          <w:b/>
          <w:bCs/>
          <w:sz w:val="24"/>
          <w:szCs w:val="24"/>
        </w:rPr>
      </w:pPr>
      <w:r w:rsidRPr="0054578A">
        <w:rPr>
          <w:rFonts w:ascii="Times New Roman" w:hAnsi="Times New Roman" w:cs="Times New Roman"/>
          <w:b/>
          <w:bCs/>
          <w:noProof/>
          <w:sz w:val="24"/>
          <w:szCs w:val="24"/>
        </w:rPr>
        <w:lastRenderedPageBreak/>
        <w:drawing>
          <wp:inline distT="0" distB="0" distL="0" distR="0" wp14:anchorId="65EB8F05" wp14:editId="18DAA0E4">
            <wp:extent cx="4926842" cy="6712585"/>
            <wp:effectExtent l="19050" t="19050" r="26670" b="12065"/>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8155.jpg"/>
                    <pic:cNvPicPr/>
                  </pic:nvPicPr>
                  <pic:blipFill rotWithShape="1">
                    <a:blip r:embed="rId8">
                      <a:extLst>
                        <a:ext uri="{28A0092B-C50C-407E-A947-70E740481C1C}">
                          <a14:useLocalDpi xmlns:a14="http://schemas.microsoft.com/office/drawing/2010/main" val="0"/>
                        </a:ext>
                      </a:extLst>
                    </a:blip>
                    <a:srcRect r="2245"/>
                    <a:stretch/>
                  </pic:blipFill>
                  <pic:spPr bwMode="auto">
                    <a:xfrm>
                      <a:off x="0" y="0"/>
                      <a:ext cx="4926842" cy="671258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54578A" w:rsidRPr="0054578A" w:rsidRDefault="0054578A" w:rsidP="0054578A">
      <w:pPr>
        <w:jc w:val="center"/>
        <w:rPr>
          <w:rFonts w:ascii="Times New Roman" w:hAnsi="Times New Roman" w:cs="Times New Roman"/>
          <w:b/>
          <w:bCs/>
          <w:sz w:val="24"/>
          <w:szCs w:val="24"/>
        </w:rPr>
      </w:pPr>
    </w:p>
    <w:p w:rsidR="0054578A" w:rsidRPr="0054578A" w:rsidRDefault="0054578A" w:rsidP="0054578A">
      <w:pPr>
        <w:jc w:val="center"/>
        <w:rPr>
          <w:rFonts w:ascii="Times New Roman" w:hAnsi="Times New Roman" w:cs="Times New Roman"/>
          <w:b/>
          <w:bCs/>
          <w:sz w:val="24"/>
          <w:szCs w:val="24"/>
        </w:rPr>
      </w:pPr>
    </w:p>
    <w:p w:rsidR="0054578A" w:rsidRPr="0054578A" w:rsidRDefault="0054578A" w:rsidP="0054578A">
      <w:pPr>
        <w:rPr>
          <w:rFonts w:ascii="Times New Roman" w:hAnsi="Times New Roman"/>
          <w:b/>
          <w:bCs/>
          <w:sz w:val="24"/>
          <w:szCs w:val="24"/>
        </w:rPr>
      </w:pPr>
    </w:p>
    <w:p w:rsidR="00945D74" w:rsidRDefault="00945D74" w:rsidP="0054578A">
      <w:pPr>
        <w:rPr>
          <w:rFonts w:ascii="Times New Roman" w:hAnsi="Times New Roman" w:cs="Times New Roman"/>
          <w:b/>
          <w:bCs/>
          <w:sz w:val="24"/>
          <w:szCs w:val="24"/>
        </w:rPr>
      </w:pPr>
    </w:p>
    <w:p w:rsidR="0054578A" w:rsidRPr="0054578A" w:rsidRDefault="0054578A" w:rsidP="0054578A">
      <w:pPr>
        <w:rPr>
          <w:rFonts w:ascii="Times New Roman" w:hAnsi="Times New Roman" w:cs="Times New Roman"/>
          <w:b/>
          <w:bCs/>
          <w:sz w:val="24"/>
          <w:szCs w:val="24"/>
        </w:rPr>
      </w:pPr>
      <w:r w:rsidRPr="0054578A">
        <w:rPr>
          <w:rFonts w:ascii="Times New Roman" w:hAnsi="Times New Roman" w:cs="Times New Roman"/>
          <w:b/>
          <w:bCs/>
          <w:sz w:val="24"/>
          <w:szCs w:val="24"/>
        </w:rPr>
        <w:lastRenderedPageBreak/>
        <w:t>Test Answer Key:</w:t>
      </w:r>
    </w:p>
    <w:p w:rsidR="0054578A" w:rsidRPr="0054578A" w:rsidRDefault="0054578A" w:rsidP="0054578A">
      <w:pPr>
        <w:rPr>
          <w:rFonts w:ascii="Times New Roman" w:hAnsi="Times New Roman" w:cs="Times New Roman"/>
          <w:sz w:val="24"/>
          <w:szCs w:val="24"/>
        </w:rPr>
      </w:pPr>
      <w:r w:rsidRPr="0054578A">
        <w:rPr>
          <w:rFonts w:ascii="Times New Roman" w:hAnsi="Times New Roman" w:cs="Times New Roman"/>
          <w:sz w:val="24"/>
          <w:szCs w:val="24"/>
        </w:rPr>
        <w:t>VOCABULARY TEST (Pre-test and Post-test)</w:t>
      </w:r>
    </w:p>
    <w:p w:rsidR="0054578A" w:rsidRPr="0054578A" w:rsidRDefault="0054578A" w:rsidP="0054578A">
      <w:pPr>
        <w:rPr>
          <w:rFonts w:ascii="Times New Roman" w:hAnsi="Times New Roman" w:cs="Times New Roman"/>
          <w:b/>
          <w:bCs/>
          <w:sz w:val="24"/>
          <w:szCs w:val="24"/>
        </w:rPr>
      </w:pPr>
      <w:r w:rsidRPr="0054578A">
        <w:rPr>
          <w:rFonts w:ascii="Times New Roman" w:hAnsi="Times New Roman" w:cs="Times New Roman"/>
          <w:sz w:val="24"/>
          <w:szCs w:val="24"/>
        </w:rPr>
        <w:t>Name:                                                                          Class/Number</w:t>
      </w:r>
      <w:r w:rsidRPr="0054578A">
        <w:rPr>
          <w:rFonts w:ascii="Times New Roman" w:hAnsi="Times New Roman" w:cs="Times New Roman"/>
          <w:b/>
          <w:bCs/>
          <w:sz w:val="24"/>
          <w:szCs w:val="24"/>
        </w:rPr>
        <w:t>:</w:t>
      </w:r>
    </w:p>
    <w:p w:rsidR="0054578A" w:rsidRPr="0054578A" w:rsidRDefault="0054578A" w:rsidP="0054578A">
      <w:pPr>
        <w:numPr>
          <w:ilvl w:val="0"/>
          <w:numId w:val="26"/>
        </w:numPr>
        <w:contextualSpacing/>
        <w:rPr>
          <w:rFonts w:ascii="Times New Roman" w:hAnsi="Times New Roman" w:cs="Times New Roman"/>
          <w:b/>
          <w:bCs/>
          <w:sz w:val="24"/>
          <w:szCs w:val="24"/>
          <w:lang w:val="id"/>
        </w:rPr>
        <w:sectPr w:rsidR="0054578A" w:rsidRPr="0054578A" w:rsidSect="0054578A">
          <w:footerReference w:type="default" r:id="rId9"/>
          <w:pgSz w:w="11906" w:h="16838"/>
          <w:pgMar w:top="2268" w:right="1701" w:bottom="1701" w:left="2268" w:header="709" w:footer="709" w:gutter="0"/>
          <w:pgNumType w:start="66"/>
          <w:cols w:space="708"/>
          <w:docGrid w:linePitch="360"/>
        </w:sectPr>
      </w:pPr>
    </w:p>
    <w:p w:rsidR="0054578A" w:rsidRPr="0054578A" w:rsidRDefault="0054578A" w:rsidP="0054578A">
      <w:pPr>
        <w:numPr>
          <w:ilvl w:val="0"/>
          <w:numId w:val="26"/>
        </w:numPr>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lastRenderedPageBreak/>
        <w:t>Choose the meaning in English of word “</w:t>
      </w:r>
      <w:r w:rsidRPr="0054578A">
        <w:rPr>
          <w:rFonts w:ascii="Angsana New" w:hAnsi="Angsana New" w:cs="Angsana New" w:hint="cs"/>
          <w:sz w:val="24"/>
          <w:szCs w:val="24"/>
          <w:cs/>
          <w:lang w:val="id"/>
        </w:rPr>
        <w:t>เนื้อวัว</w:t>
      </w:r>
      <w:r w:rsidRPr="0054578A">
        <w:rPr>
          <w:rFonts w:ascii="Times New Roman" w:hAnsi="Times New Roman" w:cs="Times New Roman"/>
          <w:sz w:val="24"/>
          <w:szCs w:val="24"/>
          <w:cs/>
          <w:lang w:val="id"/>
        </w:rPr>
        <w:t>”</w:t>
      </w:r>
    </w:p>
    <w:p w:rsidR="0054578A" w:rsidRPr="0054578A" w:rsidRDefault="0054578A" w:rsidP="0054578A">
      <w:pPr>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a.</w:t>
      </w:r>
      <w:r w:rsidRPr="0054578A">
        <w:rPr>
          <w:rFonts w:ascii="Times New Roman" w:hAnsi="Times New Roman" w:cs="Times New Roman"/>
          <w:sz w:val="24"/>
          <w:szCs w:val="24"/>
          <w:lang w:val="id"/>
        </w:rPr>
        <w:tab/>
        <w:t>Food</w:t>
      </w:r>
    </w:p>
    <w:p w:rsidR="0054578A" w:rsidRPr="0054578A" w:rsidRDefault="0054578A" w:rsidP="0054578A">
      <w:pPr>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b.</w:t>
      </w:r>
      <w:r w:rsidRPr="0054578A">
        <w:rPr>
          <w:rFonts w:ascii="Times New Roman" w:hAnsi="Times New Roman" w:cs="Times New Roman"/>
          <w:sz w:val="24"/>
          <w:szCs w:val="24"/>
          <w:lang w:val="id"/>
        </w:rPr>
        <w:tab/>
        <w:t>Meat</w:t>
      </w:r>
    </w:p>
    <w:p w:rsidR="0054578A" w:rsidRPr="0054578A" w:rsidRDefault="0054578A" w:rsidP="0054578A">
      <w:pPr>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c.</w:t>
      </w:r>
      <w:r w:rsidRPr="0054578A">
        <w:rPr>
          <w:rFonts w:ascii="Times New Roman" w:hAnsi="Times New Roman" w:cs="Times New Roman"/>
          <w:sz w:val="24"/>
          <w:szCs w:val="24"/>
          <w:lang w:val="id"/>
        </w:rPr>
        <w:tab/>
        <w:t>Vegetable</w:t>
      </w:r>
    </w:p>
    <w:p w:rsidR="0054578A" w:rsidRPr="0054578A" w:rsidRDefault="0054578A" w:rsidP="0054578A">
      <w:pPr>
        <w:ind w:left="360"/>
        <w:contextualSpacing/>
        <w:jc w:val="both"/>
        <w:rPr>
          <w:rFonts w:ascii="Times New Roman" w:hAnsi="Times New Roman" w:cs="Times New Roman"/>
          <w:b/>
          <w:bCs/>
          <w:sz w:val="24"/>
          <w:szCs w:val="24"/>
          <w:lang w:val="id"/>
        </w:rPr>
      </w:pPr>
      <w:r w:rsidRPr="0054578A">
        <w:rPr>
          <w:rFonts w:ascii="Times New Roman" w:hAnsi="Times New Roman" w:cs="Times New Roman"/>
          <w:b/>
          <w:bCs/>
          <w:sz w:val="24"/>
          <w:szCs w:val="24"/>
          <w:lang w:val="id"/>
        </w:rPr>
        <w:t>d.</w:t>
      </w:r>
      <w:r w:rsidRPr="0054578A">
        <w:rPr>
          <w:rFonts w:ascii="Times New Roman" w:hAnsi="Times New Roman" w:cs="Times New Roman"/>
          <w:b/>
          <w:bCs/>
          <w:sz w:val="24"/>
          <w:szCs w:val="24"/>
          <w:lang w:val="id"/>
        </w:rPr>
        <w:tab/>
        <w:t>Beef</w:t>
      </w:r>
    </w:p>
    <w:p w:rsidR="0054578A" w:rsidRPr="0054578A" w:rsidRDefault="0054578A" w:rsidP="0054578A">
      <w:pPr>
        <w:numPr>
          <w:ilvl w:val="0"/>
          <w:numId w:val="26"/>
        </w:numPr>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 xml:space="preserve">Choose the </w:t>
      </w:r>
      <w:r w:rsidRPr="0054578A">
        <w:rPr>
          <w:rFonts w:ascii="Times New Roman" w:hAnsi="Times New Roman" w:cs="Times New Roman"/>
          <w:sz w:val="24"/>
          <w:szCs w:val="24"/>
        </w:rPr>
        <w:t>word that is not in the “Drink category”</w:t>
      </w:r>
    </w:p>
    <w:p w:rsidR="0054578A" w:rsidRPr="0054578A" w:rsidRDefault="0054578A" w:rsidP="0054578A">
      <w:pPr>
        <w:ind w:left="360"/>
        <w:contextualSpacing/>
        <w:jc w:val="both"/>
        <w:rPr>
          <w:rFonts w:ascii="Times New Roman" w:hAnsi="Times New Roman" w:cs="Times New Roman"/>
          <w:sz w:val="24"/>
          <w:szCs w:val="24"/>
        </w:rPr>
      </w:pPr>
      <w:r w:rsidRPr="0054578A">
        <w:rPr>
          <w:rFonts w:ascii="Times New Roman" w:hAnsi="Times New Roman" w:cs="Times New Roman"/>
          <w:sz w:val="24"/>
          <w:szCs w:val="24"/>
          <w:lang w:val="id"/>
        </w:rPr>
        <w:t>a.</w:t>
      </w:r>
      <w:r w:rsidRPr="0054578A">
        <w:rPr>
          <w:rFonts w:ascii="Times New Roman" w:hAnsi="Times New Roman" w:cs="Times New Roman"/>
          <w:sz w:val="24"/>
          <w:szCs w:val="24"/>
          <w:lang w:val="id"/>
        </w:rPr>
        <w:tab/>
        <w:t>Wine</w:t>
      </w:r>
    </w:p>
    <w:p w:rsidR="0054578A" w:rsidRPr="0054578A" w:rsidRDefault="0054578A" w:rsidP="0054578A">
      <w:pPr>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b.</w:t>
      </w:r>
      <w:r w:rsidRPr="0054578A">
        <w:rPr>
          <w:rFonts w:ascii="Times New Roman" w:hAnsi="Times New Roman" w:cs="Times New Roman"/>
          <w:sz w:val="24"/>
          <w:szCs w:val="24"/>
          <w:lang w:val="id"/>
        </w:rPr>
        <w:tab/>
        <w:t>Tea</w:t>
      </w:r>
    </w:p>
    <w:p w:rsidR="0054578A" w:rsidRPr="0054578A" w:rsidRDefault="0054578A" w:rsidP="0054578A">
      <w:pPr>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c.</w:t>
      </w:r>
      <w:r w:rsidRPr="0054578A">
        <w:rPr>
          <w:rFonts w:ascii="Times New Roman" w:hAnsi="Times New Roman" w:cs="Times New Roman"/>
          <w:sz w:val="24"/>
          <w:szCs w:val="24"/>
          <w:lang w:val="id"/>
        </w:rPr>
        <w:tab/>
        <w:t>Coffee</w:t>
      </w:r>
    </w:p>
    <w:p w:rsidR="0054578A" w:rsidRPr="0054578A" w:rsidRDefault="0054578A" w:rsidP="0054578A">
      <w:pPr>
        <w:ind w:left="360"/>
        <w:contextualSpacing/>
        <w:jc w:val="both"/>
        <w:rPr>
          <w:rFonts w:ascii="Times New Roman" w:hAnsi="Times New Roman" w:cs="Times New Roman"/>
          <w:b/>
          <w:bCs/>
          <w:sz w:val="24"/>
          <w:szCs w:val="24"/>
          <w:lang w:val="id"/>
        </w:rPr>
      </w:pPr>
      <w:r w:rsidRPr="0054578A">
        <w:rPr>
          <w:rFonts w:ascii="Times New Roman" w:hAnsi="Times New Roman" w:cs="Times New Roman"/>
          <w:b/>
          <w:bCs/>
          <w:sz w:val="24"/>
          <w:szCs w:val="24"/>
          <w:lang w:val="id"/>
        </w:rPr>
        <w:t>d.</w:t>
      </w:r>
      <w:r w:rsidRPr="0054578A">
        <w:rPr>
          <w:rFonts w:ascii="Times New Roman" w:hAnsi="Times New Roman" w:cs="Times New Roman"/>
          <w:b/>
          <w:bCs/>
          <w:sz w:val="24"/>
          <w:szCs w:val="24"/>
          <w:lang w:val="id"/>
        </w:rPr>
        <w:tab/>
        <w:t>Pork</w:t>
      </w:r>
    </w:p>
    <w:p w:rsidR="0054578A" w:rsidRPr="0054578A" w:rsidRDefault="0054578A" w:rsidP="0054578A">
      <w:pPr>
        <w:numPr>
          <w:ilvl w:val="0"/>
          <w:numId w:val="26"/>
        </w:numPr>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Choose the word that is in the “Dessert category”</w:t>
      </w:r>
    </w:p>
    <w:p w:rsidR="0054578A" w:rsidRPr="0054578A" w:rsidRDefault="0054578A" w:rsidP="0054578A">
      <w:pPr>
        <w:ind w:left="360"/>
        <w:contextualSpacing/>
        <w:jc w:val="both"/>
        <w:rPr>
          <w:rFonts w:ascii="Times New Roman" w:hAnsi="Times New Roman" w:cs="Times New Roman"/>
          <w:sz w:val="24"/>
          <w:szCs w:val="24"/>
        </w:rPr>
      </w:pPr>
      <w:r w:rsidRPr="0054578A">
        <w:rPr>
          <w:rFonts w:ascii="Times New Roman" w:hAnsi="Times New Roman" w:cs="Times New Roman"/>
          <w:sz w:val="24"/>
          <w:szCs w:val="24"/>
          <w:lang w:val="id"/>
        </w:rPr>
        <w:t>a.</w:t>
      </w:r>
      <w:r w:rsidRPr="0054578A">
        <w:rPr>
          <w:rFonts w:ascii="Times New Roman" w:hAnsi="Times New Roman" w:cs="Times New Roman"/>
          <w:sz w:val="24"/>
          <w:szCs w:val="24"/>
          <w:lang w:val="id"/>
        </w:rPr>
        <w:tab/>
      </w:r>
      <w:r w:rsidRPr="0054578A">
        <w:rPr>
          <w:rFonts w:ascii="Times New Roman" w:hAnsi="Times New Roman" w:cs="Times New Roman"/>
          <w:sz w:val="24"/>
          <w:szCs w:val="24"/>
        </w:rPr>
        <w:t>Lemon juice</w:t>
      </w:r>
    </w:p>
    <w:p w:rsidR="0054578A" w:rsidRPr="0054578A" w:rsidRDefault="0054578A" w:rsidP="0054578A">
      <w:pPr>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b.</w:t>
      </w:r>
      <w:r w:rsidRPr="0054578A">
        <w:rPr>
          <w:rFonts w:ascii="Times New Roman" w:hAnsi="Times New Roman" w:cs="Times New Roman"/>
          <w:sz w:val="24"/>
          <w:szCs w:val="24"/>
          <w:lang w:val="id"/>
        </w:rPr>
        <w:tab/>
        <w:t>Water</w:t>
      </w:r>
    </w:p>
    <w:p w:rsidR="0054578A" w:rsidRPr="0054578A" w:rsidRDefault="0054578A" w:rsidP="0054578A">
      <w:pPr>
        <w:ind w:left="360"/>
        <w:contextualSpacing/>
        <w:jc w:val="both"/>
        <w:rPr>
          <w:rFonts w:ascii="Times New Roman" w:hAnsi="Times New Roman" w:cs="Times New Roman"/>
          <w:b/>
          <w:bCs/>
          <w:sz w:val="24"/>
          <w:szCs w:val="24"/>
          <w:lang w:val="id"/>
        </w:rPr>
      </w:pPr>
      <w:r w:rsidRPr="0054578A">
        <w:rPr>
          <w:rFonts w:ascii="Times New Roman" w:hAnsi="Times New Roman" w:cs="Times New Roman"/>
          <w:b/>
          <w:bCs/>
          <w:sz w:val="24"/>
          <w:szCs w:val="24"/>
          <w:lang w:val="id"/>
        </w:rPr>
        <w:t>c.</w:t>
      </w:r>
      <w:r w:rsidRPr="0054578A">
        <w:rPr>
          <w:rFonts w:ascii="Times New Roman" w:hAnsi="Times New Roman" w:cs="Times New Roman"/>
          <w:b/>
          <w:bCs/>
          <w:sz w:val="24"/>
          <w:szCs w:val="24"/>
          <w:lang w:val="id"/>
        </w:rPr>
        <w:tab/>
        <w:t>cake</w:t>
      </w:r>
    </w:p>
    <w:p w:rsidR="0054578A" w:rsidRPr="0054578A" w:rsidRDefault="0054578A" w:rsidP="0054578A">
      <w:pPr>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d.</w:t>
      </w:r>
      <w:r w:rsidRPr="0054578A">
        <w:rPr>
          <w:rFonts w:ascii="Times New Roman" w:hAnsi="Times New Roman" w:cs="Times New Roman"/>
          <w:sz w:val="24"/>
          <w:szCs w:val="24"/>
          <w:lang w:val="id"/>
        </w:rPr>
        <w:tab/>
        <w:t>Apple</w:t>
      </w:r>
    </w:p>
    <w:p w:rsidR="0054578A" w:rsidRPr="0054578A" w:rsidRDefault="0054578A" w:rsidP="0054578A">
      <w:pPr>
        <w:numPr>
          <w:ilvl w:val="0"/>
          <w:numId w:val="26"/>
        </w:numPr>
        <w:contextualSpacing/>
        <w:jc w:val="both"/>
        <w:rPr>
          <w:rFonts w:ascii="Times New Roman" w:hAnsi="Times New Roman" w:cs="Times New Roman"/>
          <w:sz w:val="24"/>
          <w:szCs w:val="24"/>
        </w:rPr>
      </w:pPr>
      <w:r w:rsidRPr="0054578A">
        <w:rPr>
          <w:rFonts w:ascii="Times New Roman" w:hAnsi="Times New Roman" w:cs="Times New Roman"/>
          <w:sz w:val="24"/>
          <w:szCs w:val="24"/>
          <w:lang w:val="id"/>
        </w:rPr>
        <w:t>Choose the correct Thai sentences translated from the English sentence “</w:t>
      </w:r>
      <w:r w:rsidRPr="0054578A">
        <w:rPr>
          <w:rFonts w:ascii="Times New Roman" w:hAnsi="Times New Roman" w:cs="Times New Roman"/>
          <w:sz w:val="24"/>
          <w:szCs w:val="24"/>
        </w:rPr>
        <w:t>The snake eats rabbit”</w:t>
      </w:r>
    </w:p>
    <w:p w:rsidR="0054578A" w:rsidRPr="0054578A" w:rsidRDefault="0054578A" w:rsidP="0054578A">
      <w:pPr>
        <w:spacing w:line="240" w:lineRule="auto"/>
        <w:ind w:left="360"/>
        <w:contextualSpacing/>
        <w:jc w:val="both"/>
        <w:rPr>
          <w:rFonts w:ascii="Times New Roman" w:hAnsi="Times New Roman" w:cs="Times New Roman"/>
          <w:sz w:val="24"/>
          <w:szCs w:val="24"/>
        </w:rPr>
      </w:pPr>
      <w:r w:rsidRPr="0054578A">
        <w:rPr>
          <w:rFonts w:ascii="Times New Roman" w:hAnsi="Times New Roman" w:cs="Times New Roman"/>
          <w:sz w:val="24"/>
          <w:szCs w:val="24"/>
        </w:rPr>
        <w:t>a.</w:t>
      </w:r>
      <w:r w:rsidRPr="0054578A">
        <w:rPr>
          <w:rFonts w:ascii="Times New Roman" w:hAnsi="Times New Roman" w:cs="Times New Roman"/>
          <w:sz w:val="24"/>
          <w:szCs w:val="24"/>
        </w:rPr>
        <w:tab/>
      </w:r>
      <w:r w:rsidRPr="0054578A">
        <w:rPr>
          <w:rFonts w:ascii="Angsana New" w:hAnsi="Angsana New" w:cs="Angsana New" w:hint="cs"/>
          <w:sz w:val="24"/>
          <w:szCs w:val="24"/>
          <w:cs/>
        </w:rPr>
        <w:t>หมีกินกระต่าย</w:t>
      </w:r>
    </w:p>
    <w:p w:rsidR="0054578A" w:rsidRPr="0054578A" w:rsidRDefault="0054578A" w:rsidP="0054578A">
      <w:pPr>
        <w:spacing w:line="240" w:lineRule="auto"/>
        <w:ind w:left="360"/>
        <w:contextualSpacing/>
        <w:jc w:val="both"/>
        <w:rPr>
          <w:rFonts w:ascii="Times New Roman" w:hAnsi="Times New Roman" w:cs="Times New Roman"/>
          <w:sz w:val="24"/>
          <w:szCs w:val="24"/>
        </w:rPr>
      </w:pPr>
      <w:r w:rsidRPr="0054578A">
        <w:rPr>
          <w:rFonts w:ascii="Times New Roman" w:hAnsi="Times New Roman" w:cs="Times New Roman"/>
          <w:sz w:val="24"/>
          <w:szCs w:val="24"/>
        </w:rPr>
        <w:t>b.</w:t>
      </w:r>
      <w:r w:rsidRPr="0054578A">
        <w:rPr>
          <w:rFonts w:ascii="Times New Roman" w:hAnsi="Times New Roman" w:cs="Times New Roman"/>
          <w:sz w:val="24"/>
          <w:szCs w:val="24"/>
        </w:rPr>
        <w:tab/>
      </w:r>
      <w:r w:rsidRPr="0054578A">
        <w:rPr>
          <w:rFonts w:ascii="Angsana New" w:hAnsi="Angsana New" w:cs="Angsana New" w:hint="cs"/>
          <w:sz w:val="24"/>
          <w:szCs w:val="24"/>
          <w:cs/>
        </w:rPr>
        <w:t>ช้างกินกระต่าย</w:t>
      </w:r>
    </w:p>
    <w:p w:rsidR="0054578A" w:rsidRPr="0054578A" w:rsidRDefault="0054578A" w:rsidP="0054578A">
      <w:pPr>
        <w:spacing w:line="240" w:lineRule="auto"/>
        <w:ind w:left="360"/>
        <w:contextualSpacing/>
        <w:jc w:val="both"/>
        <w:rPr>
          <w:rFonts w:ascii="Times New Roman" w:hAnsi="Times New Roman" w:cs="Times New Roman"/>
          <w:sz w:val="24"/>
          <w:szCs w:val="24"/>
        </w:rPr>
      </w:pPr>
      <w:r w:rsidRPr="0054578A">
        <w:rPr>
          <w:rFonts w:ascii="Times New Roman" w:hAnsi="Times New Roman" w:cs="Times New Roman"/>
          <w:sz w:val="24"/>
          <w:szCs w:val="24"/>
        </w:rPr>
        <w:t>c.</w:t>
      </w:r>
      <w:r w:rsidRPr="0054578A">
        <w:rPr>
          <w:rFonts w:ascii="Times New Roman" w:hAnsi="Times New Roman" w:cs="Times New Roman"/>
          <w:sz w:val="24"/>
          <w:szCs w:val="24"/>
        </w:rPr>
        <w:tab/>
      </w:r>
      <w:r w:rsidRPr="0054578A">
        <w:rPr>
          <w:rFonts w:ascii="Angsana New" w:hAnsi="Angsana New" w:cs="Angsana New" w:hint="cs"/>
          <w:sz w:val="24"/>
          <w:szCs w:val="24"/>
          <w:cs/>
        </w:rPr>
        <w:t>กระต่ายกินงู</w:t>
      </w:r>
    </w:p>
    <w:p w:rsidR="0054578A" w:rsidRPr="0054578A" w:rsidRDefault="0054578A" w:rsidP="0054578A">
      <w:pPr>
        <w:spacing w:line="240" w:lineRule="auto"/>
        <w:ind w:left="360"/>
        <w:contextualSpacing/>
        <w:jc w:val="both"/>
        <w:rPr>
          <w:rFonts w:ascii="Times New Roman" w:hAnsi="Times New Roman" w:cs="Times New Roman"/>
          <w:b/>
          <w:bCs/>
          <w:sz w:val="24"/>
          <w:szCs w:val="24"/>
          <w:cs/>
        </w:rPr>
      </w:pPr>
      <w:r w:rsidRPr="0054578A">
        <w:rPr>
          <w:rFonts w:ascii="Times New Roman" w:hAnsi="Times New Roman" w:cs="Times New Roman"/>
          <w:b/>
          <w:bCs/>
          <w:sz w:val="24"/>
          <w:szCs w:val="24"/>
        </w:rPr>
        <w:t>d.</w:t>
      </w:r>
      <w:r w:rsidRPr="0054578A">
        <w:rPr>
          <w:rFonts w:ascii="Times New Roman" w:hAnsi="Times New Roman" w:cs="Times New Roman"/>
          <w:b/>
          <w:bCs/>
          <w:sz w:val="24"/>
          <w:szCs w:val="24"/>
        </w:rPr>
        <w:tab/>
      </w:r>
      <w:r w:rsidRPr="0054578A">
        <w:rPr>
          <w:rFonts w:ascii="Angsana New" w:hAnsi="Angsana New" w:cs="Angsana New" w:hint="cs"/>
          <w:b/>
          <w:bCs/>
          <w:sz w:val="24"/>
          <w:szCs w:val="24"/>
          <w:cs/>
        </w:rPr>
        <w:t>งูกินกระต่าย</w:t>
      </w:r>
    </w:p>
    <w:p w:rsidR="0054578A" w:rsidRPr="0054578A" w:rsidRDefault="0054578A" w:rsidP="0054578A">
      <w:pPr>
        <w:numPr>
          <w:ilvl w:val="0"/>
          <w:numId w:val="26"/>
        </w:numPr>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Choose the correct Thai sentences translated from the English sentence “</w:t>
      </w:r>
      <w:r w:rsidRPr="0054578A">
        <w:rPr>
          <w:rFonts w:ascii="Times New Roman" w:hAnsi="Times New Roman" w:cs="Times New Roman"/>
          <w:sz w:val="24"/>
          <w:szCs w:val="24"/>
        </w:rPr>
        <w:t>Apples are birds’ favorite fruit”</w:t>
      </w:r>
    </w:p>
    <w:p w:rsidR="0054578A" w:rsidRPr="0054578A" w:rsidRDefault="0054578A" w:rsidP="0054578A">
      <w:pPr>
        <w:spacing w:line="240" w:lineRule="auto"/>
        <w:ind w:left="360"/>
        <w:contextualSpacing/>
        <w:jc w:val="both"/>
        <w:rPr>
          <w:rFonts w:ascii="Times New Roman" w:hAnsi="Times New Roman" w:cs="Times New Roman"/>
          <w:b/>
          <w:bCs/>
          <w:sz w:val="24"/>
          <w:szCs w:val="24"/>
          <w:cs/>
          <w:lang w:val="id"/>
        </w:rPr>
      </w:pPr>
      <w:r w:rsidRPr="0054578A">
        <w:rPr>
          <w:rFonts w:ascii="Times New Roman" w:hAnsi="Times New Roman" w:cs="Times New Roman"/>
          <w:b/>
          <w:bCs/>
          <w:sz w:val="24"/>
          <w:szCs w:val="24"/>
          <w:lang w:val="id"/>
        </w:rPr>
        <w:t>a.</w:t>
      </w:r>
      <w:r w:rsidRPr="0054578A">
        <w:rPr>
          <w:rFonts w:ascii="Times New Roman" w:hAnsi="Times New Roman" w:cs="Times New Roman"/>
          <w:b/>
          <w:bCs/>
          <w:sz w:val="24"/>
          <w:szCs w:val="24"/>
          <w:lang w:val="id"/>
        </w:rPr>
        <w:tab/>
      </w:r>
      <w:r w:rsidRPr="0054578A">
        <w:rPr>
          <w:rFonts w:ascii="Angsana New" w:hAnsi="Angsana New" w:cs="Angsana New" w:hint="cs"/>
          <w:b/>
          <w:bCs/>
          <w:sz w:val="24"/>
          <w:szCs w:val="24"/>
          <w:cs/>
          <w:lang w:val="id"/>
        </w:rPr>
        <w:t>แอปเปิ้ลเป็นผลไม้โปรดของนก</w:t>
      </w:r>
    </w:p>
    <w:p w:rsidR="0054578A" w:rsidRPr="0054578A" w:rsidRDefault="0054578A" w:rsidP="0054578A">
      <w:pPr>
        <w:spacing w:line="240" w:lineRule="auto"/>
        <w:ind w:left="360"/>
        <w:contextualSpacing/>
        <w:jc w:val="both"/>
        <w:rPr>
          <w:rFonts w:ascii="Times New Roman" w:hAnsi="Times New Roman" w:cs="Times New Roman"/>
          <w:sz w:val="24"/>
          <w:szCs w:val="24"/>
          <w:cs/>
        </w:rPr>
      </w:pPr>
      <w:r w:rsidRPr="0054578A">
        <w:rPr>
          <w:rFonts w:ascii="Times New Roman" w:hAnsi="Times New Roman" w:cs="Times New Roman"/>
          <w:sz w:val="24"/>
          <w:szCs w:val="24"/>
          <w:lang w:val="id"/>
        </w:rPr>
        <w:t>b.</w:t>
      </w:r>
      <w:r w:rsidRPr="0054578A">
        <w:rPr>
          <w:rFonts w:ascii="Times New Roman" w:hAnsi="Times New Roman" w:cs="Times New Roman"/>
          <w:sz w:val="24"/>
          <w:szCs w:val="24"/>
          <w:lang w:val="id"/>
        </w:rPr>
        <w:tab/>
      </w:r>
      <w:r w:rsidRPr="0054578A">
        <w:rPr>
          <w:rFonts w:ascii="Angsana New" w:hAnsi="Angsana New" w:cs="Angsana New" w:hint="cs"/>
          <w:sz w:val="24"/>
          <w:szCs w:val="24"/>
          <w:cs/>
        </w:rPr>
        <w:t>แอปเปิ้ลเป็นผลไม้โปรดของแมงมุม</w:t>
      </w:r>
    </w:p>
    <w:p w:rsidR="0054578A" w:rsidRPr="0054578A" w:rsidRDefault="0054578A" w:rsidP="0054578A">
      <w:pPr>
        <w:spacing w:line="240" w:lineRule="auto"/>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c.</w:t>
      </w:r>
      <w:r w:rsidRPr="0054578A">
        <w:rPr>
          <w:rFonts w:ascii="Times New Roman" w:hAnsi="Times New Roman" w:cs="Times New Roman"/>
          <w:sz w:val="24"/>
          <w:szCs w:val="24"/>
          <w:lang w:val="id"/>
        </w:rPr>
        <w:tab/>
      </w:r>
      <w:r w:rsidRPr="0054578A">
        <w:rPr>
          <w:rFonts w:ascii="Angsana New" w:hAnsi="Angsana New" w:cs="Angsana New" w:hint="cs"/>
          <w:sz w:val="24"/>
          <w:szCs w:val="24"/>
          <w:cs/>
          <w:lang w:val="id"/>
        </w:rPr>
        <w:t>แอปเปิ้ลเป็นผลไม้โปรดของไก่</w:t>
      </w:r>
    </w:p>
    <w:p w:rsidR="0054578A" w:rsidRPr="0054578A" w:rsidRDefault="0054578A" w:rsidP="0054578A">
      <w:pPr>
        <w:spacing w:line="240" w:lineRule="auto"/>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d.</w:t>
      </w:r>
      <w:r w:rsidRPr="0054578A">
        <w:rPr>
          <w:rFonts w:ascii="Times New Roman" w:hAnsi="Times New Roman" w:cs="Times New Roman"/>
          <w:sz w:val="24"/>
          <w:szCs w:val="24"/>
          <w:lang w:val="id"/>
        </w:rPr>
        <w:tab/>
      </w:r>
      <w:r w:rsidRPr="0054578A">
        <w:rPr>
          <w:rFonts w:ascii="Angsana New" w:hAnsi="Angsana New" w:cs="Angsana New" w:hint="cs"/>
          <w:sz w:val="24"/>
          <w:szCs w:val="24"/>
          <w:cs/>
          <w:lang w:val="id"/>
        </w:rPr>
        <w:t>แมวไม่ชอบกินแอปเปิ้ล</w:t>
      </w:r>
    </w:p>
    <w:p w:rsidR="0054578A" w:rsidRPr="0054578A" w:rsidRDefault="0054578A" w:rsidP="0054578A">
      <w:pPr>
        <w:numPr>
          <w:ilvl w:val="0"/>
          <w:numId w:val="26"/>
        </w:numPr>
        <w:contextualSpacing/>
        <w:jc w:val="both"/>
        <w:rPr>
          <w:rFonts w:ascii="Times New Roman" w:hAnsi="Times New Roman" w:cs="Times New Roman"/>
          <w:sz w:val="24"/>
          <w:szCs w:val="24"/>
        </w:rPr>
      </w:pPr>
      <w:r w:rsidRPr="0054578A">
        <w:rPr>
          <w:rFonts w:ascii="Times New Roman" w:hAnsi="Times New Roman" w:cs="Times New Roman"/>
          <w:sz w:val="24"/>
          <w:szCs w:val="24"/>
          <w:lang w:val="id"/>
        </w:rPr>
        <w:t>Choose the correct Thai sentences translated from the English sentence “</w:t>
      </w:r>
      <w:r w:rsidRPr="0054578A">
        <w:rPr>
          <w:rFonts w:ascii="Times New Roman" w:hAnsi="Times New Roman" w:cs="Times New Roman"/>
          <w:sz w:val="24"/>
          <w:szCs w:val="24"/>
        </w:rPr>
        <w:t>The mouse drinks milk”</w:t>
      </w:r>
    </w:p>
    <w:p w:rsidR="0054578A" w:rsidRPr="0054578A" w:rsidRDefault="0054578A" w:rsidP="0054578A">
      <w:pPr>
        <w:spacing w:line="240" w:lineRule="auto"/>
        <w:ind w:left="360"/>
        <w:contextualSpacing/>
        <w:jc w:val="both"/>
        <w:rPr>
          <w:rFonts w:ascii="Times New Roman" w:hAnsi="Times New Roman" w:cs="Times New Roman"/>
          <w:sz w:val="24"/>
          <w:szCs w:val="24"/>
          <w:cs/>
        </w:rPr>
      </w:pPr>
      <w:r w:rsidRPr="0054578A">
        <w:rPr>
          <w:rFonts w:ascii="Times New Roman" w:hAnsi="Times New Roman" w:cs="Times New Roman"/>
          <w:sz w:val="24"/>
          <w:szCs w:val="24"/>
          <w:lang w:val="id"/>
        </w:rPr>
        <w:lastRenderedPageBreak/>
        <w:t>a.</w:t>
      </w:r>
      <w:r w:rsidRPr="0054578A">
        <w:rPr>
          <w:rFonts w:ascii="Times New Roman" w:hAnsi="Times New Roman" w:cs="Times New Roman"/>
          <w:sz w:val="24"/>
          <w:szCs w:val="24"/>
          <w:lang w:val="id"/>
        </w:rPr>
        <w:tab/>
      </w:r>
      <w:r w:rsidRPr="0054578A">
        <w:rPr>
          <w:rFonts w:ascii="Angsana New" w:hAnsi="Angsana New" w:cs="Angsana New" w:hint="cs"/>
          <w:sz w:val="24"/>
          <w:szCs w:val="24"/>
          <w:cs/>
          <w:lang w:val="id"/>
        </w:rPr>
        <w:t>เป็ดดื่มนม</w:t>
      </w:r>
    </w:p>
    <w:p w:rsidR="0054578A" w:rsidRPr="0054578A" w:rsidRDefault="0054578A" w:rsidP="0054578A">
      <w:pPr>
        <w:spacing w:line="240" w:lineRule="auto"/>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b.</w:t>
      </w:r>
      <w:r w:rsidRPr="0054578A">
        <w:rPr>
          <w:rFonts w:ascii="Times New Roman" w:hAnsi="Times New Roman" w:cs="Times New Roman"/>
          <w:sz w:val="24"/>
          <w:szCs w:val="24"/>
          <w:lang w:val="id"/>
        </w:rPr>
        <w:tab/>
      </w:r>
      <w:r w:rsidRPr="0054578A">
        <w:rPr>
          <w:rFonts w:ascii="Angsana New" w:hAnsi="Angsana New" w:cs="Angsana New" w:hint="cs"/>
          <w:sz w:val="24"/>
          <w:szCs w:val="24"/>
          <w:cs/>
          <w:lang w:val="id"/>
        </w:rPr>
        <w:t>สุนัขดื่มนม</w:t>
      </w:r>
    </w:p>
    <w:p w:rsidR="0054578A" w:rsidRPr="0054578A" w:rsidRDefault="0054578A" w:rsidP="0054578A">
      <w:pPr>
        <w:spacing w:line="240" w:lineRule="auto"/>
        <w:ind w:left="360"/>
        <w:contextualSpacing/>
        <w:jc w:val="both"/>
        <w:rPr>
          <w:rFonts w:ascii="Times New Roman" w:hAnsi="Times New Roman" w:cs="Times New Roman"/>
          <w:b/>
          <w:bCs/>
          <w:sz w:val="24"/>
          <w:szCs w:val="24"/>
          <w:lang w:val="id"/>
        </w:rPr>
      </w:pPr>
      <w:r w:rsidRPr="0054578A">
        <w:rPr>
          <w:rFonts w:ascii="Times New Roman" w:hAnsi="Times New Roman" w:cs="Times New Roman"/>
          <w:b/>
          <w:bCs/>
          <w:sz w:val="24"/>
          <w:szCs w:val="24"/>
          <w:lang w:val="id"/>
        </w:rPr>
        <w:t>c.</w:t>
      </w:r>
      <w:r w:rsidRPr="0054578A">
        <w:rPr>
          <w:rFonts w:ascii="Times New Roman" w:hAnsi="Times New Roman" w:cs="Times New Roman"/>
          <w:b/>
          <w:bCs/>
          <w:sz w:val="24"/>
          <w:szCs w:val="24"/>
          <w:lang w:val="id"/>
        </w:rPr>
        <w:tab/>
      </w:r>
      <w:r w:rsidRPr="0054578A">
        <w:rPr>
          <w:rFonts w:ascii="Angsana New" w:hAnsi="Angsana New" w:cs="Angsana New" w:hint="cs"/>
          <w:b/>
          <w:bCs/>
          <w:sz w:val="24"/>
          <w:szCs w:val="24"/>
          <w:cs/>
          <w:lang w:val="id"/>
        </w:rPr>
        <w:t>หนูดื่มนม</w:t>
      </w:r>
    </w:p>
    <w:p w:rsidR="0054578A" w:rsidRPr="0054578A" w:rsidRDefault="0054578A" w:rsidP="0054578A">
      <w:pPr>
        <w:spacing w:line="240" w:lineRule="auto"/>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d.</w:t>
      </w:r>
      <w:r w:rsidRPr="0054578A">
        <w:rPr>
          <w:rFonts w:ascii="Times New Roman" w:hAnsi="Times New Roman" w:cs="Times New Roman"/>
          <w:sz w:val="24"/>
          <w:szCs w:val="24"/>
          <w:lang w:val="id"/>
        </w:rPr>
        <w:tab/>
      </w:r>
      <w:r w:rsidRPr="0054578A">
        <w:rPr>
          <w:rFonts w:ascii="Angsana New" w:hAnsi="Angsana New" w:cs="Angsana New" w:hint="cs"/>
          <w:sz w:val="24"/>
          <w:szCs w:val="24"/>
          <w:cs/>
          <w:lang w:val="id"/>
        </w:rPr>
        <w:t>เต่าชอบดื่มนม</w:t>
      </w:r>
    </w:p>
    <w:p w:rsidR="0054578A" w:rsidRPr="0054578A" w:rsidRDefault="0054578A" w:rsidP="0054578A">
      <w:pPr>
        <w:numPr>
          <w:ilvl w:val="0"/>
          <w:numId w:val="26"/>
        </w:numPr>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Choose the correct Thai sentences translated from the English sentence “Does this skirt fit you in size?”</w:t>
      </w:r>
    </w:p>
    <w:p w:rsidR="0054578A" w:rsidRPr="0054578A" w:rsidRDefault="0054578A" w:rsidP="0054578A">
      <w:pPr>
        <w:spacing w:line="240" w:lineRule="auto"/>
        <w:ind w:left="360"/>
        <w:contextualSpacing/>
        <w:jc w:val="both"/>
        <w:rPr>
          <w:rFonts w:ascii="Times New Roman" w:hAnsi="Times New Roman" w:cs="Times New Roman"/>
          <w:sz w:val="24"/>
          <w:szCs w:val="24"/>
        </w:rPr>
      </w:pPr>
      <w:r w:rsidRPr="0054578A">
        <w:rPr>
          <w:rFonts w:ascii="Times New Roman" w:hAnsi="Times New Roman" w:cs="Times New Roman"/>
          <w:sz w:val="24"/>
          <w:szCs w:val="24"/>
          <w:lang w:val="id"/>
        </w:rPr>
        <w:t>a.</w:t>
      </w:r>
      <w:r w:rsidRPr="0054578A">
        <w:rPr>
          <w:rFonts w:ascii="Times New Roman" w:hAnsi="Times New Roman" w:cs="Times New Roman"/>
          <w:sz w:val="24"/>
          <w:szCs w:val="24"/>
          <w:lang w:val="id"/>
        </w:rPr>
        <w:tab/>
      </w:r>
      <w:r w:rsidRPr="0054578A">
        <w:rPr>
          <w:rFonts w:ascii="Angsana New" w:hAnsi="Angsana New" w:cs="Angsana New" w:hint="cs"/>
          <w:sz w:val="24"/>
          <w:szCs w:val="24"/>
          <w:cs/>
          <w:lang w:val="id"/>
        </w:rPr>
        <w:t>ชุดกระโปรงตัวนี้มีขนาดพอดีกับคุณไหม</w:t>
      </w:r>
      <w:r w:rsidRPr="0054578A">
        <w:rPr>
          <w:rFonts w:ascii="Times New Roman" w:hAnsi="Times New Roman" w:cs="Times New Roman"/>
          <w:sz w:val="24"/>
          <w:szCs w:val="24"/>
        </w:rPr>
        <w:t>?</w:t>
      </w:r>
    </w:p>
    <w:p w:rsidR="0054578A" w:rsidRPr="0054578A" w:rsidRDefault="0054578A" w:rsidP="0054578A">
      <w:pPr>
        <w:spacing w:line="240" w:lineRule="auto"/>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b.</w:t>
      </w:r>
      <w:r w:rsidRPr="0054578A">
        <w:rPr>
          <w:rFonts w:ascii="Times New Roman" w:hAnsi="Times New Roman" w:cs="Times New Roman"/>
          <w:sz w:val="24"/>
          <w:szCs w:val="24"/>
          <w:lang w:val="id"/>
        </w:rPr>
        <w:tab/>
      </w:r>
      <w:r w:rsidRPr="0054578A">
        <w:rPr>
          <w:rFonts w:ascii="Angsana New" w:hAnsi="Angsana New" w:cs="Angsana New" w:hint="cs"/>
          <w:sz w:val="24"/>
          <w:szCs w:val="24"/>
          <w:cs/>
          <w:lang w:val="id"/>
        </w:rPr>
        <w:t>กางเกงตัวนี้มีขนาดพอดีกับคุณไหม</w:t>
      </w:r>
      <w:r w:rsidRPr="0054578A">
        <w:rPr>
          <w:rFonts w:ascii="Times New Roman" w:hAnsi="Times New Roman" w:cs="Times New Roman"/>
          <w:sz w:val="24"/>
          <w:szCs w:val="24"/>
          <w:lang w:val="id"/>
        </w:rPr>
        <w:t>?</w:t>
      </w:r>
    </w:p>
    <w:p w:rsidR="0054578A" w:rsidRPr="0054578A" w:rsidRDefault="0054578A" w:rsidP="0054578A">
      <w:pPr>
        <w:spacing w:line="240" w:lineRule="auto"/>
        <w:ind w:left="360"/>
        <w:contextualSpacing/>
        <w:jc w:val="both"/>
        <w:rPr>
          <w:rFonts w:ascii="Times New Roman" w:hAnsi="Times New Roman" w:cs="Times New Roman"/>
          <w:sz w:val="24"/>
          <w:szCs w:val="24"/>
          <w:cs/>
          <w:lang w:val="id"/>
        </w:rPr>
      </w:pPr>
      <w:r w:rsidRPr="0054578A">
        <w:rPr>
          <w:rFonts w:ascii="Times New Roman" w:hAnsi="Times New Roman" w:cs="Times New Roman"/>
          <w:sz w:val="24"/>
          <w:szCs w:val="24"/>
          <w:lang w:val="id"/>
        </w:rPr>
        <w:t>c.</w:t>
      </w:r>
      <w:r w:rsidRPr="0054578A">
        <w:rPr>
          <w:rFonts w:ascii="Times New Roman" w:hAnsi="Times New Roman" w:cs="Times New Roman"/>
          <w:sz w:val="24"/>
          <w:szCs w:val="24"/>
          <w:lang w:val="id"/>
        </w:rPr>
        <w:tab/>
      </w:r>
      <w:r w:rsidRPr="0054578A">
        <w:rPr>
          <w:rFonts w:ascii="Angsana New" w:hAnsi="Angsana New" w:cs="Angsana New" w:hint="cs"/>
          <w:sz w:val="24"/>
          <w:szCs w:val="24"/>
          <w:cs/>
          <w:lang w:val="id"/>
        </w:rPr>
        <w:t>เสื้อตัวนี้มีขนาดพอดีกับคุณไหม</w:t>
      </w:r>
      <w:r w:rsidRPr="0054578A">
        <w:rPr>
          <w:rFonts w:ascii="Times New Roman" w:hAnsi="Times New Roman" w:cs="Times New Roman"/>
          <w:sz w:val="24"/>
          <w:szCs w:val="24"/>
          <w:lang w:val="id"/>
        </w:rPr>
        <w:t>?</w:t>
      </w:r>
    </w:p>
    <w:p w:rsidR="0054578A" w:rsidRPr="0054578A" w:rsidRDefault="0054578A" w:rsidP="0054578A">
      <w:pPr>
        <w:spacing w:line="240" w:lineRule="auto"/>
        <w:ind w:left="360"/>
        <w:contextualSpacing/>
        <w:jc w:val="both"/>
        <w:rPr>
          <w:rFonts w:ascii="Times New Roman" w:hAnsi="Times New Roman" w:cs="Times New Roman"/>
          <w:b/>
          <w:bCs/>
          <w:sz w:val="24"/>
          <w:szCs w:val="24"/>
          <w:lang w:val="id"/>
        </w:rPr>
      </w:pPr>
      <w:r w:rsidRPr="0054578A">
        <w:rPr>
          <w:rFonts w:ascii="Times New Roman" w:hAnsi="Times New Roman" w:cs="Times New Roman"/>
          <w:b/>
          <w:bCs/>
          <w:sz w:val="24"/>
          <w:szCs w:val="24"/>
          <w:lang w:val="id"/>
        </w:rPr>
        <w:t>d.</w:t>
      </w:r>
      <w:r w:rsidRPr="0054578A">
        <w:rPr>
          <w:rFonts w:ascii="Times New Roman" w:hAnsi="Times New Roman" w:cs="Times New Roman"/>
          <w:b/>
          <w:bCs/>
          <w:sz w:val="24"/>
          <w:szCs w:val="24"/>
          <w:lang w:val="id"/>
        </w:rPr>
        <w:tab/>
      </w:r>
      <w:r w:rsidRPr="0054578A">
        <w:rPr>
          <w:rFonts w:ascii="Angsana New" w:hAnsi="Angsana New" w:cs="Angsana New" w:hint="cs"/>
          <w:b/>
          <w:bCs/>
          <w:sz w:val="24"/>
          <w:szCs w:val="24"/>
          <w:cs/>
          <w:lang w:val="id"/>
        </w:rPr>
        <w:t>กระโปรงตัวนี้มีขนาดพอดีกับคุณไหม</w:t>
      </w:r>
      <w:r w:rsidRPr="0054578A">
        <w:rPr>
          <w:rFonts w:ascii="Times New Roman" w:hAnsi="Times New Roman" w:cs="Times New Roman"/>
          <w:b/>
          <w:bCs/>
          <w:sz w:val="24"/>
          <w:szCs w:val="24"/>
          <w:lang w:val="id"/>
        </w:rPr>
        <w:t>?</w:t>
      </w:r>
    </w:p>
    <w:p w:rsidR="0054578A" w:rsidRPr="0054578A" w:rsidRDefault="0054578A" w:rsidP="0054578A">
      <w:pPr>
        <w:numPr>
          <w:ilvl w:val="0"/>
          <w:numId w:val="26"/>
        </w:numPr>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Choose the correct Thai sentences translated from the English sentence “He wears a purple shirt”</w:t>
      </w:r>
    </w:p>
    <w:p w:rsidR="0054578A" w:rsidRPr="0054578A" w:rsidRDefault="0054578A" w:rsidP="0054578A">
      <w:pPr>
        <w:spacing w:line="240" w:lineRule="auto"/>
        <w:ind w:left="360"/>
        <w:contextualSpacing/>
        <w:jc w:val="both"/>
        <w:rPr>
          <w:rFonts w:ascii="Times New Roman" w:hAnsi="Times New Roman" w:cs="Times New Roman"/>
          <w:sz w:val="24"/>
          <w:szCs w:val="24"/>
          <w:cs/>
          <w:lang w:val="id"/>
        </w:rPr>
      </w:pPr>
      <w:r w:rsidRPr="0054578A">
        <w:rPr>
          <w:rFonts w:ascii="Times New Roman" w:hAnsi="Times New Roman" w:cs="Times New Roman"/>
          <w:sz w:val="24"/>
          <w:szCs w:val="24"/>
          <w:lang w:val="id"/>
        </w:rPr>
        <w:t>a.</w:t>
      </w:r>
      <w:r w:rsidRPr="0054578A">
        <w:rPr>
          <w:rFonts w:ascii="Times New Roman" w:hAnsi="Times New Roman" w:cs="Times New Roman"/>
          <w:sz w:val="24"/>
          <w:szCs w:val="24"/>
          <w:lang w:val="id"/>
        </w:rPr>
        <w:tab/>
      </w:r>
      <w:r w:rsidRPr="0054578A">
        <w:rPr>
          <w:rFonts w:ascii="Angsana New" w:hAnsi="Angsana New" w:cs="Angsana New" w:hint="cs"/>
          <w:sz w:val="24"/>
          <w:szCs w:val="24"/>
          <w:cs/>
          <w:lang w:val="id"/>
        </w:rPr>
        <w:t>หล่อนมีเสื้อเชิ้ตสีน้ำตาล</w:t>
      </w:r>
    </w:p>
    <w:p w:rsidR="0054578A" w:rsidRPr="0054578A" w:rsidRDefault="0054578A" w:rsidP="0054578A">
      <w:pPr>
        <w:spacing w:line="240" w:lineRule="auto"/>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b.</w:t>
      </w:r>
      <w:r w:rsidRPr="0054578A">
        <w:rPr>
          <w:rFonts w:ascii="Times New Roman" w:hAnsi="Times New Roman" w:cs="Times New Roman"/>
          <w:sz w:val="24"/>
          <w:szCs w:val="24"/>
          <w:cs/>
          <w:lang w:val="id"/>
        </w:rPr>
        <w:t xml:space="preserve">    </w:t>
      </w:r>
      <w:r w:rsidRPr="0054578A">
        <w:rPr>
          <w:rFonts w:ascii="Angsana New" w:hAnsi="Angsana New" w:cs="Angsana New" w:hint="cs"/>
          <w:sz w:val="24"/>
          <w:szCs w:val="24"/>
          <w:cs/>
          <w:lang w:val="id"/>
        </w:rPr>
        <w:t>เขาสวมเสื้อเชิ้ตสีน้ำเงิน</w:t>
      </w:r>
    </w:p>
    <w:p w:rsidR="0054578A" w:rsidRPr="0054578A" w:rsidRDefault="0054578A" w:rsidP="0054578A">
      <w:pPr>
        <w:spacing w:line="240" w:lineRule="auto"/>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c.</w:t>
      </w:r>
      <w:r w:rsidRPr="0054578A">
        <w:rPr>
          <w:rFonts w:ascii="Times New Roman" w:hAnsi="Times New Roman" w:cs="Times New Roman"/>
          <w:sz w:val="24"/>
          <w:szCs w:val="24"/>
          <w:lang w:val="id"/>
        </w:rPr>
        <w:tab/>
      </w:r>
      <w:r w:rsidRPr="0054578A">
        <w:rPr>
          <w:rFonts w:ascii="Angsana New" w:hAnsi="Angsana New" w:cs="Angsana New" w:hint="cs"/>
          <w:sz w:val="24"/>
          <w:szCs w:val="24"/>
          <w:cs/>
          <w:lang w:val="id"/>
        </w:rPr>
        <w:t>เขามีเสื้อเชิ้ตสีฟ้า</w:t>
      </w:r>
    </w:p>
    <w:p w:rsidR="0054578A" w:rsidRPr="0054578A" w:rsidRDefault="0054578A" w:rsidP="0054578A">
      <w:pPr>
        <w:spacing w:line="240" w:lineRule="auto"/>
        <w:ind w:left="360"/>
        <w:contextualSpacing/>
        <w:jc w:val="both"/>
        <w:rPr>
          <w:rFonts w:ascii="Times New Roman" w:hAnsi="Times New Roman" w:cs="Times New Roman"/>
          <w:b/>
          <w:bCs/>
          <w:sz w:val="24"/>
          <w:szCs w:val="24"/>
          <w:cs/>
          <w:lang w:val="id"/>
        </w:rPr>
      </w:pPr>
      <w:r w:rsidRPr="0054578A">
        <w:rPr>
          <w:rFonts w:ascii="Times New Roman" w:hAnsi="Times New Roman" w:cs="Times New Roman"/>
          <w:b/>
          <w:bCs/>
          <w:sz w:val="24"/>
          <w:szCs w:val="24"/>
          <w:lang w:val="id"/>
        </w:rPr>
        <w:t>d.</w:t>
      </w:r>
      <w:r w:rsidRPr="0054578A">
        <w:rPr>
          <w:rFonts w:ascii="Times New Roman" w:hAnsi="Times New Roman" w:cs="Times New Roman"/>
          <w:b/>
          <w:bCs/>
          <w:sz w:val="24"/>
          <w:szCs w:val="24"/>
          <w:cs/>
          <w:lang w:val="id"/>
        </w:rPr>
        <w:t xml:space="preserve">    </w:t>
      </w:r>
      <w:r w:rsidRPr="0054578A">
        <w:rPr>
          <w:rFonts w:ascii="Angsana New" w:hAnsi="Angsana New" w:cs="Angsana New" w:hint="cs"/>
          <w:b/>
          <w:bCs/>
          <w:sz w:val="24"/>
          <w:szCs w:val="24"/>
          <w:cs/>
          <w:lang w:val="id"/>
        </w:rPr>
        <w:t>เขาสวมเสื้อเชิ้ตสีม่วง</w:t>
      </w:r>
    </w:p>
    <w:p w:rsidR="0054578A" w:rsidRPr="0054578A" w:rsidRDefault="0054578A" w:rsidP="0054578A">
      <w:pPr>
        <w:numPr>
          <w:ilvl w:val="0"/>
          <w:numId w:val="26"/>
        </w:numPr>
        <w:contextualSpacing/>
        <w:jc w:val="both"/>
        <w:rPr>
          <w:rFonts w:ascii="Times New Roman" w:hAnsi="Times New Roman" w:cs="Times New Roman"/>
          <w:b/>
          <w:bCs/>
          <w:sz w:val="24"/>
          <w:szCs w:val="24"/>
          <w:lang w:val="id"/>
        </w:rPr>
      </w:pPr>
      <w:r w:rsidRPr="0054578A">
        <w:rPr>
          <w:rFonts w:ascii="Times New Roman" w:hAnsi="Times New Roman" w:cs="Times New Roman"/>
          <w:sz w:val="24"/>
          <w:szCs w:val="24"/>
          <w:lang w:val="id"/>
        </w:rPr>
        <w:t>Choose the correct Thai sentences translated from the English sentence “The suit is really suits you</w:t>
      </w:r>
      <w:r w:rsidRPr="0054578A">
        <w:rPr>
          <w:rFonts w:ascii="Times New Roman" w:hAnsi="Times New Roman" w:cs="Times New Roman"/>
          <w:b/>
          <w:bCs/>
          <w:sz w:val="24"/>
          <w:szCs w:val="24"/>
          <w:lang w:val="id"/>
        </w:rPr>
        <w:t>”</w:t>
      </w:r>
    </w:p>
    <w:p w:rsidR="0054578A" w:rsidRPr="0054578A" w:rsidRDefault="0054578A" w:rsidP="0054578A">
      <w:pPr>
        <w:numPr>
          <w:ilvl w:val="0"/>
          <w:numId w:val="27"/>
        </w:numPr>
        <w:spacing w:line="240" w:lineRule="auto"/>
        <w:contextualSpacing/>
        <w:jc w:val="both"/>
        <w:rPr>
          <w:rFonts w:ascii="Times New Roman" w:hAnsi="Times New Roman" w:cs="Times New Roman"/>
          <w:sz w:val="24"/>
          <w:szCs w:val="24"/>
          <w:lang w:val="id"/>
        </w:rPr>
      </w:pPr>
      <w:r w:rsidRPr="0054578A">
        <w:rPr>
          <w:rFonts w:ascii="Angsana New" w:hAnsi="Angsana New" w:cs="Angsana New" w:hint="cs"/>
          <w:sz w:val="24"/>
          <w:szCs w:val="24"/>
          <w:cs/>
          <w:lang w:val="id"/>
        </w:rPr>
        <w:t>ชุดสูทของหล่อน</w:t>
      </w:r>
    </w:p>
    <w:p w:rsidR="0054578A" w:rsidRPr="0054578A" w:rsidRDefault="0054578A" w:rsidP="0054578A">
      <w:pPr>
        <w:numPr>
          <w:ilvl w:val="0"/>
          <w:numId w:val="27"/>
        </w:numPr>
        <w:spacing w:line="240" w:lineRule="auto"/>
        <w:contextualSpacing/>
        <w:jc w:val="both"/>
        <w:rPr>
          <w:rFonts w:ascii="Times New Roman" w:hAnsi="Times New Roman" w:cs="Times New Roman"/>
          <w:b/>
          <w:bCs/>
          <w:sz w:val="24"/>
          <w:szCs w:val="24"/>
          <w:cs/>
          <w:lang w:val="id"/>
        </w:rPr>
      </w:pPr>
      <w:r w:rsidRPr="0054578A">
        <w:rPr>
          <w:rFonts w:ascii="Angsana New" w:hAnsi="Angsana New" w:cs="Angsana New" w:hint="cs"/>
          <w:b/>
          <w:bCs/>
          <w:sz w:val="24"/>
          <w:szCs w:val="24"/>
          <w:cs/>
          <w:lang w:val="id"/>
        </w:rPr>
        <w:t>ชุดสูทเหมาะกับคุณจริงๆ</w:t>
      </w:r>
    </w:p>
    <w:p w:rsidR="0054578A" w:rsidRPr="0054578A" w:rsidRDefault="0054578A" w:rsidP="0054578A">
      <w:pPr>
        <w:spacing w:line="240" w:lineRule="auto"/>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b.</w:t>
      </w:r>
      <w:r w:rsidRPr="0054578A">
        <w:rPr>
          <w:rFonts w:ascii="Times New Roman" w:hAnsi="Times New Roman" w:cs="Times New Roman"/>
          <w:sz w:val="24"/>
          <w:szCs w:val="24"/>
          <w:lang w:val="id"/>
        </w:rPr>
        <w:tab/>
      </w:r>
      <w:r w:rsidRPr="0054578A">
        <w:rPr>
          <w:rFonts w:ascii="Angsana New" w:hAnsi="Angsana New" w:cs="Angsana New" w:hint="cs"/>
          <w:sz w:val="24"/>
          <w:szCs w:val="24"/>
          <w:cs/>
          <w:lang w:val="id"/>
        </w:rPr>
        <w:t>ชุดสูทไม่เหมาะกับฉัน</w:t>
      </w:r>
    </w:p>
    <w:p w:rsidR="0054578A" w:rsidRPr="0054578A" w:rsidRDefault="0054578A" w:rsidP="0054578A">
      <w:pPr>
        <w:spacing w:line="240" w:lineRule="auto"/>
        <w:ind w:left="360"/>
        <w:contextualSpacing/>
        <w:jc w:val="both"/>
        <w:rPr>
          <w:rFonts w:ascii="Times New Roman" w:hAnsi="Times New Roman" w:cs="Times New Roman"/>
          <w:sz w:val="24"/>
          <w:szCs w:val="24"/>
          <w:cs/>
          <w:lang w:val="id"/>
        </w:rPr>
      </w:pPr>
      <w:r w:rsidRPr="0054578A">
        <w:rPr>
          <w:rFonts w:ascii="Times New Roman" w:hAnsi="Times New Roman" w:cs="Times New Roman"/>
          <w:sz w:val="24"/>
          <w:szCs w:val="24"/>
          <w:lang w:val="id"/>
        </w:rPr>
        <w:t>c.</w:t>
      </w:r>
      <w:r w:rsidRPr="0054578A">
        <w:rPr>
          <w:rFonts w:ascii="Times New Roman" w:hAnsi="Times New Roman" w:cs="Times New Roman"/>
          <w:sz w:val="24"/>
          <w:szCs w:val="24"/>
          <w:lang w:val="id"/>
        </w:rPr>
        <w:tab/>
      </w:r>
      <w:r w:rsidRPr="0054578A">
        <w:rPr>
          <w:rFonts w:ascii="Angsana New" w:hAnsi="Angsana New" w:cs="Angsana New" w:hint="cs"/>
          <w:sz w:val="24"/>
          <w:szCs w:val="24"/>
          <w:cs/>
          <w:lang w:val="id"/>
        </w:rPr>
        <w:t>ชุดสูทไม่ใช่ของเธอ</w:t>
      </w:r>
    </w:p>
    <w:p w:rsidR="0054578A" w:rsidRPr="0054578A" w:rsidRDefault="0054578A" w:rsidP="0054578A">
      <w:pPr>
        <w:numPr>
          <w:ilvl w:val="0"/>
          <w:numId w:val="26"/>
        </w:numPr>
        <w:contextualSpacing/>
        <w:jc w:val="both"/>
        <w:rPr>
          <w:rFonts w:ascii="Times New Roman" w:hAnsi="Times New Roman" w:cs="Times New Roman"/>
          <w:sz w:val="24"/>
          <w:szCs w:val="24"/>
        </w:rPr>
      </w:pPr>
      <w:r w:rsidRPr="0054578A">
        <w:rPr>
          <w:rFonts w:ascii="Times New Roman" w:hAnsi="Times New Roman" w:cs="Times New Roman"/>
          <w:sz w:val="24"/>
          <w:szCs w:val="24"/>
          <w:lang w:val="id"/>
        </w:rPr>
        <w:t>Choose the correct Thai sentences translated from the English sentence “</w:t>
      </w:r>
      <w:r w:rsidRPr="0054578A">
        <w:rPr>
          <w:rFonts w:ascii="Times New Roman" w:hAnsi="Times New Roman" w:cs="Times New Roman"/>
          <w:sz w:val="24"/>
          <w:szCs w:val="24"/>
        </w:rPr>
        <w:t>It’s a lovely cap”</w:t>
      </w:r>
    </w:p>
    <w:p w:rsidR="0054578A" w:rsidRPr="0054578A" w:rsidRDefault="0054578A" w:rsidP="0054578A">
      <w:pPr>
        <w:spacing w:line="240" w:lineRule="auto"/>
        <w:ind w:left="360"/>
        <w:contextualSpacing/>
        <w:jc w:val="both"/>
        <w:rPr>
          <w:rFonts w:ascii="Times New Roman" w:hAnsi="Times New Roman" w:cs="Times New Roman"/>
          <w:sz w:val="24"/>
          <w:szCs w:val="24"/>
          <w:cs/>
        </w:rPr>
      </w:pPr>
      <w:r w:rsidRPr="0054578A">
        <w:rPr>
          <w:rFonts w:ascii="Times New Roman" w:hAnsi="Times New Roman" w:cs="Times New Roman"/>
          <w:sz w:val="24"/>
          <w:szCs w:val="24"/>
          <w:lang w:val="id"/>
        </w:rPr>
        <w:t>a.</w:t>
      </w:r>
      <w:r w:rsidRPr="0054578A">
        <w:rPr>
          <w:rFonts w:ascii="Times New Roman" w:hAnsi="Times New Roman" w:cs="Times New Roman"/>
          <w:sz w:val="24"/>
          <w:szCs w:val="24"/>
          <w:lang w:val="id"/>
        </w:rPr>
        <w:tab/>
      </w:r>
      <w:r w:rsidRPr="0054578A">
        <w:rPr>
          <w:rFonts w:ascii="Angsana New" w:hAnsi="Angsana New" w:cs="Angsana New" w:hint="cs"/>
          <w:sz w:val="24"/>
          <w:szCs w:val="24"/>
          <w:cs/>
        </w:rPr>
        <w:t>หมวกแก็ปที่น่ารักนี้เป็นของฉัน</w:t>
      </w:r>
    </w:p>
    <w:p w:rsidR="0054578A" w:rsidRPr="0054578A" w:rsidRDefault="0054578A" w:rsidP="0054578A">
      <w:pPr>
        <w:spacing w:line="240" w:lineRule="auto"/>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b.</w:t>
      </w:r>
      <w:r w:rsidRPr="0054578A">
        <w:rPr>
          <w:rFonts w:ascii="Times New Roman" w:hAnsi="Times New Roman" w:cs="Times New Roman"/>
          <w:sz w:val="24"/>
          <w:szCs w:val="24"/>
          <w:lang w:val="id"/>
        </w:rPr>
        <w:tab/>
      </w:r>
      <w:r w:rsidRPr="0054578A">
        <w:rPr>
          <w:rFonts w:ascii="Angsana New" w:hAnsi="Angsana New" w:cs="Angsana New" w:hint="cs"/>
          <w:sz w:val="24"/>
          <w:szCs w:val="24"/>
          <w:cs/>
          <w:lang w:val="id"/>
        </w:rPr>
        <w:t>มันเป็นรองเท้าที่น่ารัก</w:t>
      </w:r>
    </w:p>
    <w:p w:rsidR="0054578A" w:rsidRPr="0054578A" w:rsidRDefault="0054578A" w:rsidP="0054578A">
      <w:pPr>
        <w:spacing w:line="240" w:lineRule="auto"/>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c.</w:t>
      </w:r>
      <w:r w:rsidRPr="0054578A">
        <w:rPr>
          <w:rFonts w:ascii="Times New Roman" w:hAnsi="Times New Roman" w:cs="Times New Roman"/>
          <w:sz w:val="24"/>
          <w:szCs w:val="24"/>
          <w:lang w:val="id"/>
        </w:rPr>
        <w:tab/>
      </w:r>
      <w:r w:rsidRPr="0054578A">
        <w:rPr>
          <w:rFonts w:ascii="Angsana New" w:hAnsi="Angsana New" w:cs="Angsana New" w:hint="cs"/>
          <w:sz w:val="24"/>
          <w:szCs w:val="24"/>
          <w:cs/>
          <w:lang w:val="id"/>
        </w:rPr>
        <w:t>ฉันมีหมวกแก็ปที่น่ารัก</w:t>
      </w:r>
    </w:p>
    <w:p w:rsidR="0054578A" w:rsidRPr="0054578A" w:rsidRDefault="0054578A" w:rsidP="0054578A">
      <w:pPr>
        <w:spacing w:line="240" w:lineRule="auto"/>
        <w:ind w:left="360"/>
        <w:contextualSpacing/>
        <w:jc w:val="both"/>
        <w:rPr>
          <w:rFonts w:ascii="Times New Roman" w:hAnsi="Times New Roman" w:cs="Times New Roman"/>
          <w:b/>
          <w:bCs/>
          <w:sz w:val="24"/>
          <w:szCs w:val="24"/>
          <w:lang w:val="id"/>
        </w:rPr>
      </w:pPr>
      <w:r w:rsidRPr="0054578A">
        <w:rPr>
          <w:rFonts w:ascii="Times New Roman" w:hAnsi="Times New Roman" w:cs="Times New Roman"/>
          <w:b/>
          <w:bCs/>
          <w:sz w:val="24"/>
          <w:szCs w:val="24"/>
          <w:lang w:val="id"/>
        </w:rPr>
        <w:t>d.</w:t>
      </w:r>
      <w:r w:rsidRPr="0054578A">
        <w:rPr>
          <w:rFonts w:ascii="Times New Roman" w:hAnsi="Times New Roman" w:cs="Times New Roman"/>
          <w:b/>
          <w:bCs/>
          <w:sz w:val="24"/>
          <w:szCs w:val="24"/>
          <w:lang w:val="id"/>
        </w:rPr>
        <w:tab/>
      </w:r>
      <w:r w:rsidRPr="0054578A">
        <w:rPr>
          <w:rFonts w:ascii="Angsana New" w:hAnsi="Angsana New" w:cs="Angsana New" w:hint="cs"/>
          <w:b/>
          <w:bCs/>
          <w:sz w:val="24"/>
          <w:szCs w:val="24"/>
          <w:cs/>
          <w:lang w:val="id"/>
        </w:rPr>
        <w:t>มันเป็นหมวกแก็ปที่น่ารัก</w:t>
      </w:r>
    </w:p>
    <w:p w:rsidR="0054578A" w:rsidRPr="0054578A" w:rsidRDefault="0054578A" w:rsidP="0054578A">
      <w:pPr>
        <w:spacing w:line="240" w:lineRule="auto"/>
        <w:ind w:left="360"/>
        <w:contextualSpacing/>
        <w:jc w:val="both"/>
        <w:rPr>
          <w:rFonts w:ascii="Times New Roman" w:hAnsi="Times New Roman" w:cs="Times New Roman"/>
          <w:b/>
          <w:bCs/>
          <w:sz w:val="24"/>
          <w:szCs w:val="24"/>
          <w:lang w:val="id"/>
        </w:rPr>
      </w:pPr>
    </w:p>
    <w:p w:rsidR="0054578A" w:rsidRPr="0054578A" w:rsidRDefault="0054578A" w:rsidP="0054578A">
      <w:pPr>
        <w:numPr>
          <w:ilvl w:val="0"/>
          <w:numId w:val="26"/>
        </w:numPr>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lastRenderedPageBreak/>
        <w:t>Choose the correct Thai sentences translated from the English sentence “I will give you a beutiful dress as a present”</w:t>
      </w:r>
    </w:p>
    <w:p w:rsidR="0054578A" w:rsidRPr="0054578A" w:rsidRDefault="0054578A" w:rsidP="0054578A">
      <w:pPr>
        <w:ind w:left="360"/>
        <w:contextualSpacing/>
        <w:jc w:val="both"/>
        <w:rPr>
          <w:rFonts w:ascii="Times New Roman" w:hAnsi="Times New Roman"/>
          <w:sz w:val="24"/>
          <w:szCs w:val="24"/>
          <w:cs/>
          <w:lang w:val="id"/>
        </w:rPr>
      </w:pPr>
      <w:r w:rsidRPr="0054578A">
        <w:rPr>
          <w:rFonts w:ascii="Times New Roman" w:hAnsi="Times New Roman" w:cs="Times New Roman"/>
          <w:sz w:val="24"/>
          <w:szCs w:val="24"/>
          <w:lang w:val="id"/>
        </w:rPr>
        <w:t>a.</w:t>
      </w:r>
      <w:r w:rsidRPr="0054578A">
        <w:rPr>
          <w:rFonts w:ascii="Times New Roman" w:hAnsi="Times New Roman" w:cs="Times New Roman"/>
          <w:sz w:val="24"/>
          <w:szCs w:val="24"/>
          <w:lang w:val="id"/>
        </w:rPr>
        <w:tab/>
      </w:r>
      <w:r w:rsidRPr="0054578A">
        <w:rPr>
          <w:rFonts w:ascii="Angsana New" w:hAnsi="Angsana New" w:cs="Angsana New" w:hint="cs"/>
          <w:sz w:val="24"/>
          <w:szCs w:val="24"/>
          <w:cs/>
          <w:lang w:val="id"/>
        </w:rPr>
        <w:t>ฉันให้ชุดกระโปรงสวยๆแก่หล่อนเป็นของขวัญ</w:t>
      </w:r>
    </w:p>
    <w:p w:rsidR="0054578A" w:rsidRPr="0054578A" w:rsidRDefault="0054578A" w:rsidP="0054578A">
      <w:pPr>
        <w:ind w:left="360"/>
        <w:contextualSpacing/>
        <w:jc w:val="both"/>
        <w:rPr>
          <w:rFonts w:ascii="Times New Roman" w:hAnsi="Times New Roman" w:cs="Times New Roman"/>
          <w:sz w:val="24"/>
          <w:szCs w:val="24"/>
          <w:cs/>
          <w:lang w:val="id"/>
        </w:rPr>
      </w:pPr>
      <w:r w:rsidRPr="0054578A">
        <w:rPr>
          <w:rFonts w:ascii="Times New Roman" w:hAnsi="Times New Roman" w:cs="Times New Roman"/>
          <w:sz w:val="24"/>
          <w:szCs w:val="24"/>
          <w:lang w:val="id"/>
        </w:rPr>
        <w:t>b.</w:t>
      </w:r>
      <w:r w:rsidRPr="0054578A">
        <w:rPr>
          <w:rFonts w:ascii="Times New Roman" w:hAnsi="Times New Roman" w:cs="Times New Roman"/>
          <w:sz w:val="24"/>
          <w:szCs w:val="24"/>
          <w:lang w:val="id"/>
        </w:rPr>
        <w:tab/>
      </w:r>
      <w:r w:rsidRPr="0054578A">
        <w:rPr>
          <w:rFonts w:ascii="Angsana New" w:hAnsi="Angsana New" w:cs="Angsana New" w:hint="cs"/>
          <w:sz w:val="24"/>
          <w:szCs w:val="24"/>
          <w:cs/>
          <w:lang w:val="id"/>
        </w:rPr>
        <w:t>ฉันให้ชุดนอนสวยๆแก่หล่อนเป็นของขวัญ</w:t>
      </w:r>
    </w:p>
    <w:p w:rsidR="0054578A" w:rsidRPr="0054578A" w:rsidRDefault="0054578A" w:rsidP="0054578A">
      <w:pPr>
        <w:ind w:left="360"/>
        <w:contextualSpacing/>
        <w:jc w:val="both"/>
        <w:rPr>
          <w:rFonts w:ascii="Times New Roman" w:hAnsi="Times New Roman" w:cs="Times New Roman"/>
          <w:b/>
          <w:bCs/>
          <w:sz w:val="24"/>
          <w:szCs w:val="24"/>
          <w:lang w:val="id"/>
        </w:rPr>
      </w:pPr>
      <w:r w:rsidRPr="0054578A">
        <w:rPr>
          <w:rFonts w:ascii="Times New Roman" w:hAnsi="Times New Roman" w:cs="Times New Roman"/>
          <w:b/>
          <w:bCs/>
          <w:sz w:val="24"/>
          <w:szCs w:val="24"/>
          <w:lang w:val="id"/>
        </w:rPr>
        <w:t>c.</w:t>
      </w:r>
      <w:r w:rsidRPr="0054578A">
        <w:rPr>
          <w:rFonts w:ascii="Times New Roman" w:hAnsi="Times New Roman" w:cs="Times New Roman"/>
          <w:b/>
          <w:bCs/>
          <w:sz w:val="24"/>
          <w:szCs w:val="24"/>
          <w:lang w:val="id"/>
        </w:rPr>
        <w:tab/>
      </w:r>
      <w:r w:rsidRPr="0054578A">
        <w:rPr>
          <w:rFonts w:ascii="Angsana New" w:hAnsi="Angsana New" w:cs="Angsana New" w:hint="cs"/>
          <w:b/>
          <w:bCs/>
          <w:sz w:val="24"/>
          <w:szCs w:val="24"/>
          <w:cs/>
          <w:lang w:val="id"/>
        </w:rPr>
        <w:t>ฉันจะให้ชุดกระโปรงสวยๆแก่คุณเป็นของขวัญ</w:t>
      </w:r>
    </w:p>
    <w:p w:rsidR="0054578A" w:rsidRPr="0054578A" w:rsidRDefault="0054578A" w:rsidP="0054578A">
      <w:pPr>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d.</w:t>
      </w:r>
      <w:r w:rsidRPr="0054578A">
        <w:rPr>
          <w:rFonts w:ascii="Times New Roman" w:hAnsi="Times New Roman" w:cs="Times New Roman"/>
          <w:sz w:val="24"/>
          <w:szCs w:val="24"/>
          <w:lang w:val="id"/>
        </w:rPr>
        <w:tab/>
      </w:r>
      <w:r w:rsidRPr="0054578A">
        <w:rPr>
          <w:rFonts w:ascii="Angsana New" w:hAnsi="Angsana New" w:cs="Angsana New" w:hint="cs"/>
          <w:sz w:val="24"/>
          <w:szCs w:val="24"/>
          <w:cs/>
          <w:lang w:val="id"/>
        </w:rPr>
        <w:t>ฉันจะให้ชุดนอนสวยๆแก่หล่อนเป็นของขวัญ</w:t>
      </w:r>
    </w:p>
    <w:p w:rsidR="0054578A" w:rsidRPr="0054578A" w:rsidRDefault="0054578A" w:rsidP="0054578A">
      <w:pPr>
        <w:numPr>
          <w:ilvl w:val="0"/>
          <w:numId w:val="26"/>
        </w:numPr>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Choose the correct English idioms translated from the Thai sentence “</w:t>
      </w:r>
      <w:r w:rsidRPr="0054578A">
        <w:rPr>
          <w:rFonts w:ascii="Angsana New" w:hAnsi="Angsana New" w:cs="Angsana New" w:hint="cs"/>
          <w:sz w:val="24"/>
          <w:szCs w:val="24"/>
          <w:cs/>
          <w:lang w:val="id"/>
        </w:rPr>
        <w:t>ง่ายมากๆ</w:t>
      </w:r>
      <w:r w:rsidRPr="0054578A">
        <w:rPr>
          <w:rFonts w:ascii="Times New Roman" w:hAnsi="Times New Roman" w:cs="Times New Roman"/>
          <w:sz w:val="24"/>
          <w:szCs w:val="24"/>
          <w:lang w:val="id"/>
        </w:rPr>
        <w:t>”</w:t>
      </w:r>
    </w:p>
    <w:p w:rsidR="0054578A" w:rsidRPr="0054578A" w:rsidRDefault="0054578A" w:rsidP="0054578A">
      <w:pPr>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a.</w:t>
      </w:r>
      <w:r w:rsidRPr="0054578A">
        <w:rPr>
          <w:rFonts w:ascii="Times New Roman" w:hAnsi="Times New Roman" w:cs="Times New Roman"/>
          <w:sz w:val="24"/>
          <w:szCs w:val="24"/>
          <w:lang w:val="id"/>
        </w:rPr>
        <w:tab/>
        <w:t>My cup of tea</w:t>
      </w:r>
    </w:p>
    <w:p w:rsidR="0054578A" w:rsidRPr="0054578A" w:rsidRDefault="0054578A" w:rsidP="0054578A">
      <w:pPr>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b.</w:t>
      </w:r>
      <w:r w:rsidRPr="0054578A">
        <w:rPr>
          <w:rFonts w:ascii="Times New Roman" w:hAnsi="Times New Roman" w:cs="Times New Roman"/>
          <w:sz w:val="24"/>
          <w:szCs w:val="24"/>
          <w:lang w:val="id"/>
        </w:rPr>
        <w:tab/>
        <w:t>Full of beans</w:t>
      </w:r>
    </w:p>
    <w:p w:rsidR="0054578A" w:rsidRPr="0054578A" w:rsidRDefault="0054578A" w:rsidP="0054578A">
      <w:pPr>
        <w:ind w:left="360"/>
        <w:contextualSpacing/>
        <w:jc w:val="both"/>
        <w:rPr>
          <w:rFonts w:ascii="Times New Roman" w:hAnsi="Times New Roman" w:cs="Times New Roman"/>
          <w:sz w:val="24"/>
          <w:szCs w:val="24"/>
        </w:rPr>
      </w:pPr>
      <w:r w:rsidRPr="0054578A">
        <w:rPr>
          <w:rFonts w:ascii="Times New Roman" w:hAnsi="Times New Roman" w:cs="Times New Roman"/>
          <w:sz w:val="24"/>
          <w:szCs w:val="24"/>
          <w:lang w:val="id"/>
        </w:rPr>
        <w:t>c.</w:t>
      </w:r>
      <w:r w:rsidRPr="0054578A">
        <w:rPr>
          <w:rFonts w:ascii="Times New Roman" w:hAnsi="Times New Roman" w:cs="Times New Roman"/>
          <w:sz w:val="24"/>
          <w:szCs w:val="24"/>
          <w:lang w:val="id"/>
        </w:rPr>
        <w:tab/>
      </w:r>
      <w:r w:rsidRPr="0054578A">
        <w:rPr>
          <w:rFonts w:ascii="Times New Roman" w:hAnsi="Times New Roman" w:cs="Times New Roman"/>
          <w:sz w:val="24"/>
          <w:szCs w:val="24"/>
        </w:rPr>
        <w:t>It’s a hot potato</w:t>
      </w:r>
    </w:p>
    <w:p w:rsidR="0054578A" w:rsidRPr="0054578A" w:rsidRDefault="0054578A" w:rsidP="0054578A">
      <w:pPr>
        <w:ind w:left="360"/>
        <w:contextualSpacing/>
        <w:jc w:val="both"/>
        <w:rPr>
          <w:rFonts w:ascii="Times New Roman" w:hAnsi="Times New Roman" w:cs="Times New Roman"/>
          <w:b/>
          <w:bCs/>
          <w:sz w:val="24"/>
          <w:szCs w:val="24"/>
        </w:rPr>
      </w:pPr>
      <w:r w:rsidRPr="0054578A">
        <w:rPr>
          <w:rFonts w:ascii="Times New Roman" w:hAnsi="Times New Roman" w:cs="Times New Roman"/>
          <w:b/>
          <w:bCs/>
          <w:sz w:val="24"/>
          <w:szCs w:val="24"/>
          <w:lang w:val="id"/>
        </w:rPr>
        <w:t>d.</w:t>
      </w:r>
      <w:r w:rsidRPr="0054578A">
        <w:rPr>
          <w:rFonts w:ascii="Times New Roman" w:hAnsi="Times New Roman" w:cs="Times New Roman"/>
          <w:b/>
          <w:bCs/>
          <w:sz w:val="24"/>
          <w:szCs w:val="24"/>
          <w:lang w:val="id"/>
        </w:rPr>
        <w:tab/>
      </w:r>
      <w:r w:rsidRPr="0054578A">
        <w:rPr>
          <w:rFonts w:ascii="Times New Roman" w:hAnsi="Times New Roman" w:cs="Times New Roman"/>
          <w:b/>
          <w:bCs/>
          <w:sz w:val="24"/>
          <w:szCs w:val="24"/>
        </w:rPr>
        <w:t>As easy as pie</w:t>
      </w:r>
    </w:p>
    <w:p w:rsidR="0054578A" w:rsidRPr="0054578A" w:rsidRDefault="0054578A" w:rsidP="0054578A">
      <w:pPr>
        <w:numPr>
          <w:ilvl w:val="0"/>
          <w:numId w:val="26"/>
        </w:numPr>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 xml:space="preserve">Choose the correct English </w:t>
      </w:r>
      <w:r w:rsidRPr="0054578A">
        <w:rPr>
          <w:rFonts w:ascii="Times New Roman" w:hAnsi="Times New Roman" w:cs="Times New Roman"/>
          <w:sz w:val="24"/>
          <w:szCs w:val="24"/>
        </w:rPr>
        <w:t>idioms</w:t>
      </w:r>
      <w:r w:rsidRPr="0054578A">
        <w:rPr>
          <w:rFonts w:ascii="Times New Roman" w:hAnsi="Times New Roman" w:cs="Times New Roman"/>
          <w:sz w:val="24"/>
          <w:szCs w:val="24"/>
          <w:lang w:val="id"/>
        </w:rPr>
        <w:t xml:space="preserve"> translated from the Thai sentence “</w:t>
      </w:r>
      <w:r w:rsidRPr="0054578A">
        <w:rPr>
          <w:rFonts w:ascii="Angsana New" w:hAnsi="Angsana New" w:cs="Angsana New" w:hint="cs"/>
          <w:sz w:val="24"/>
          <w:szCs w:val="24"/>
          <w:cs/>
          <w:lang w:val="id"/>
        </w:rPr>
        <w:t>คนที่ใจเย็นมากๆ</w:t>
      </w:r>
      <w:r w:rsidRPr="0054578A">
        <w:rPr>
          <w:rFonts w:ascii="Times New Roman" w:hAnsi="Times New Roman" w:cs="Times New Roman"/>
          <w:sz w:val="24"/>
          <w:szCs w:val="24"/>
        </w:rPr>
        <w:t xml:space="preserve">/ </w:t>
      </w:r>
      <w:r w:rsidRPr="0054578A">
        <w:rPr>
          <w:rFonts w:ascii="Angsana New" w:hAnsi="Angsana New" w:cs="Angsana New" w:hint="cs"/>
          <w:sz w:val="24"/>
          <w:szCs w:val="24"/>
          <w:cs/>
        </w:rPr>
        <w:t>สงบ</w:t>
      </w:r>
      <w:r w:rsidRPr="0054578A">
        <w:rPr>
          <w:rFonts w:ascii="Times New Roman" w:hAnsi="Times New Roman" w:cs="Times New Roman"/>
          <w:sz w:val="24"/>
          <w:szCs w:val="24"/>
          <w:cs/>
        </w:rPr>
        <w:t xml:space="preserve"> </w:t>
      </w:r>
      <w:r w:rsidRPr="0054578A">
        <w:rPr>
          <w:rFonts w:ascii="Angsana New" w:hAnsi="Angsana New" w:cs="Angsana New" w:hint="cs"/>
          <w:sz w:val="24"/>
          <w:szCs w:val="24"/>
          <w:cs/>
        </w:rPr>
        <w:t>เยือกเย็น</w:t>
      </w:r>
      <w:r w:rsidRPr="0054578A">
        <w:rPr>
          <w:rFonts w:ascii="Times New Roman" w:hAnsi="Times New Roman" w:cs="Times New Roman"/>
          <w:sz w:val="24"/>
          <w:szCs w:val="24"/>
        </w:rPr>
        <w:t>”</w:t>
      </w:r>
    </w:p>
    <w:p w:rsidR="0054578A" w:rsidRPr="0054578A" w:rsidRDefault="0054578A" w:rsidP="0054578A">
      <w:pPr>
        <w:ind w:left="360"/>
        <w:contextualSpacing/>
        <w:jc w:val="both"/>
        <w:rPr>
          <w:rFonts w:ascii="Times New Roman" w:hAnsi="Times New Roman" w:cs="Times New Roman"/>
          <w:sz w:val="24"/>
          <w:szCs w:val="24"/>
        </w:rPr>
      </w:pPr>
      <w:r w:rsidRPr="0054578A">
        <w:rPr>
          <w:rFonts w:ascii="Times New Roman" w:hAnsi="Times New Roman" w:cs="Times New Roman"/>
          <w:sz w:val="24"/>
          <w:szCs w:val="24"/>
          <w:lang w:val="id"/>
        </w:rPr>
        <w:t>a.</w:t>
      </w:r>
      <w:r w:rsidRPr="0054578A">
        <w:rPr>
          <w:rFonts w:ascii="Times New Roman" w:hAnsi="Times New Roman" w:cs="Times New Roman"/>
          <w:sz w:val="24"/>
          <w:szCs w:val="24"/>
          <w:lang w:val="id"/>
        </w:rPr>
        <w:tab/>
        <w:t>As easy as pie</w:t>
      </w:r>
    </w:p>
    <w:p w:rsidR="0054578A" w:rsidRPr="0054578A" w:rsidRDefault="0054578A" w:rsidP="0054578A">
      <w:pPr>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b.</w:t>
      </w:r>
      <w:r w:rsidRPr="0054578A">
        <w:rPr>
          <w:rFonts w:ascii="Times New Roman" w:hAnsi="Times New Roman" w:cs="Times New Roman"/>
          <w:sz w:val="24"/>
          <w:szCs w:val="24"/>
          <w:lang w:val="id"/>
        </w:rPr>
        <w:tab/>
        <w:t>My cup of tea</w:t>
      </w:r>
    </w:p>
    <w:p w:rsidR="0054578A" w:rsidRPr="0054578A" w:rsidRDefault="0054578A" w:rsidP="0054578A">
      <w:pPr>
        <w:ind w:left="360"/>
        <w:contextualSpacing/>
        <w:jc w:val="both"/>
        <w:rPr>
          <w:rFonts w:ascii="Times New Roman" w:hAnsi="Times New Roman" w:cs="Times New Roman"/>
          <w:sz w:val="24"/>
          <w:szCs w:val="24"/>
          <w:cs/>
          <w:lang w:val="id"/>
        </w:rPr>
      </w:pPr>
      <w:r w:rsidRPr="0054578A">
        <w:rPr>
          <w:rFonts w:ascii="Times New Roman" w:hAnsi="Times New Roman" w:cs="Times New Roman"/>
          <w:sz w:val="24"/>
          <w:szCs w:val="24"/>
          <w:lang w:val="id"/>
        </w:rPr>
        <w:t>c.</w:t>
      </w:r>
      <w:r w:rsidRPr="0054578A">
        <w:rPr>
          <w:rFonts w:ascii="Times New Roman" w:hAnsi="Times New Roman" w:cs="Times New Roman"/>
          <w:sz w:val="24"/>
          <w:szCs w:val="24"/>
          <w:lang w:val="id"/>
        </w:rPr>
        <w:tab/>
        <w:t>It’s a hot potato</w:t>
      </w:r>
    </w:p>
    <w:p w:rsidR="0054578A" w:rsidRPr="0054578A" w:rsidRDefault="0054578A" w:rsidP="0054578A">
      <w:pPr>
        <w:ind w:left="360"/>
        <w:contextualSpacing/>
        <w:jc w:val="both"/>
        <w:rPr>
          <w:rFonts w:ascii="Times New Roman" w:hAnsi="Times New Roman" w:cs="Times New Roman"/>
          <w:b/>
          <w:bCs/>
          <w:sz w:val="24"/>
          <w:szCs w:val="24"/>
        </w:rPr>
      </w:pPr>
      <w:r w:rsidRPr="0054578A">
        <w:rPr>
          <w:rFonts w:ascii="Times New Roman" w:hAnsi="Times New Roman" w:cs="Times New Roman"/>
          <w:b/>
          <w:bCs/>
          <w:sz w:val="24"/>
          <w:szCs w:val="24"/>
          <w:lang w:val="id"/>
        </w:rPr>
        <w:t>d.</w:t>
      </w:r>
      <w:r w:rsidRPr="0054578A">
        <w:rPr>
          <w:rFonts w:ascii="Times New Roman" w:hAnsi="Times New Roman" w:cs="Times New Roman"/>
          <w:b/>
          <w:bCs/>
          <w:sz w:val="24"/>
          <w:szCs w:val="24"/>
          <w:lang w:val="id"/>
        </w:rPr>
        <w:tab/>
      </w:r>
      <w:r w:rsidRPr="0054578A">
        <w:rPr>
          <w:rFonts w:ascii="Times New Roman" w:hAnsi="Times New Roman" w:cs="Times New Roman"/>
          <w:b/>
          <w:bCs/>
          <w:sz w:val="24"/>
          <w:szCs w:val="24"/>
        </w:rPr>
        <w:t>As cool as a cucumber</w:t>
      </w:r>
    </w:p>
    <w:p w:rsidR="0054578A" w:rsidRPr="0054578A" w:rsidRDefault="0054578A" w:rsidP="0054578A">
      <w:pPr>
        <w:numPr>
          <w:ilvl w:val="0"/>
          <w:numId w:val="26"/>
        </w:numPr>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Choose the correct English idioms translated from the Thai sentence “</w:t>
      </w:r>
      <w:r w:rsidRPr="0054578A">
        <w:rPr>
          <w:rFonts w:ascii="Angsana New" w:hAnsi="Angsana New" w:cs="Angsana New" w:hint="cs"/>
          <w:sz w:val="24"/>
          <w:szCs w:val="24"/>
          <w:cs/>
          <w:lang w:val="id"/>
        </w:rPr>
        <w:t>คนขี้เกียจ</w:t>
      </w:r>
      <w:r w:rsidRPr="0054578A">
        <w:rPr>
          <w:rFonts w:ascii="Times New Roman" w:hAnsi="Times New Roman" w:cs="Times New Roman"/>
          <w:sz w:val="24"/>
          <w:szCs w:val="24"/>
          <w:lang w:val="id"/>
        </w:rPr>
        <w:t>”</w:t>
      </w:r>
    </w:p>
    <w:p w:rsidR="0054578A" w:rsidRPr="0054578A" w:rsidRDefault="0054578A" w:rsidP="0054578A">
      <w:pPr>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a.</w:t>
      </w:r>
      <w:r w:rsidRPr="0054578A">
        <w:rPr>
          <w:rFonts w:ascii="Times New Roman" w:hAnsi="Times New Roman" w:cs="Times New Roman"/>
          <w:sz w:val="24"/>
          <w:szCs w:val="24"/>
          <w:lang w:val="id"/>
        </w:rPr>
        <w:tab/>
        <w:t>Full of beans</w:t>
      </w:r>
    </w:p>
    <w:p w:rsidR="0054578A" w:rsidRPr="0054578A" w:rsidRDefault="0054578A" w:rsidP="0054578A">
      <w:pPr>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b.</w:t>
      </w:r>
      <w:r w:rsidRPr="0054578A">
        <w:rPr>
          <w:rFonts w:ascii="Times New Roman" w:hAnsi="Times New Roman" w:cs="Times New Roman"/>
          <w:sz w:val="24"/>
          <w:szCs w:val="24"/>
          <w:lang w:val="id"/>
        </w:rPr>
        <w:tab/>
        <w:t>It’s a hot potato</w:t>
      </w:r>
    </w:p>
    <w:p w:rsidR="0054578A" w:rsidRPr="0054578A" w:rsidRDefault="0054578A" w:rsidP="0054578A">
      <w:pPr>
        <w:ind w:left="360"/>
        <w:contextualSpacing/>
        <w:jc w:val="both"/>
        <w:rPr>
          <w:rFonts w:ascii="Times New Roman" w:hAnsi="Times New Roman" w:cs="Times New Roman"/>
          <w:b/>
          <w:bCs/>
          <w:sz w:val="24"/>
          <w:szCs w:val="24"/>
        </w:rPr>
      </w:pPr>
      <w:r w:rsidRPr="0054578A">
        <w:rPr>
          <w:rFonts w:ascii="Times New Roman" w:hAnsi="Times New Roman" w:cs="Times New Roman"/>
          <w:b/>
          <w:bCs/>
          <w:sz w:val="24"/>
          <w:szCs w:val="24"/>
          <w:lang w:val="id"/>
        </w:rPr>
        <w:t>c.</w:t>
      </w:r>
      <w:r w:rsidRPr="0054578A">
        <w:rPr>
          <w:rFonts w:ascii="Times New Roman" w:hAnsi="Times New Roman" w:cs="Times New Roman"/>
          <w:b/>
          <w:bCs/>
          <w:sz w:val="24"/>
          <w:szCs w:val="24"/>
          <w:lang w:val="id"/>
        </w:rPr>
        <w:tab/>
      </w:r>
      <w:r w:rsidRPr="0054578A">
        <w:rPr>
          <w:rFonts w:ascii="Times New Roman" w:hAnsi="Times New Roman" w:cs="Times New Roman"/>
          <w:b/>
          <w:bCs/>
          <w:sz w:val="24"/>
          <w:szCs w:val="24"/>
        </w:rPr>
        <w:t>A couch potato</w:t>
      </w:r>
    </w:p>
    <w:p w:rsidR="0054578A" w:rsidRPr="0054578A" w:rsidRDefault="0054578A" w:rsidP="0054578A">
      <w:pPr>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d.</w:t>
      </w:r>
      <w:r w:rsidRPr="0054578A">
        <w:rPr>
          <w:rFonts w:ascii="Times New Roman" w:hAnsi="Times New Roman" w:cs="Times New Roman"/>
          <w:sz w:val="24"/>
          <w:szCs w:val="24"/>
          <w:lang w:val="id"/>
        </w:rPr>
        <w:tab/>
        <w:t>My cup of tea</w:t>
      </w:r>
    </w:p>
    <w:p w:rsidR="0054578A" w:rsidRPr="0054578A" w:rsidRDefault="0054578A" w:rsidP="0054578A">
      <w:pPr>
        <w:numPr>
          <w:ilvl w:val="0"/>
          <w:numId w:val="26"/>
        </w:numPr>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Choose the correct English sentences translated from the Thai sentence “</w:t>
      </w:r>
      <w:r w:rsidRPr="0054578A">
        <w:rPr>
          <w:rFonts w:ascii="Angsana New" w:hAnsi="Angsana New" w:cs="Angsana New" w:hint="cs"/>
          <w:sz w:val="24"/>
          <w:szCs w:val="24"/>
          <w:cs/>
          <w:lang w:val="id"/>
        </w:rPr>
        <w:t>ช้างตัวนึงกินหญ้า</w:t>
      </w:r>
      <w:r w:rsidRPr="0054578A">
        <w:rPr>
          <w:rFonts w:ascii="Times New Roman" w:hAnsi="Times New Roman" w:cs="Times New Roman"/>
          <w:sz w:val="24"/>
          <w:szCs w:val="24"/>
        </w:rPr>
        <w:t>”</w:t>
      </w:r>
    </w:p>
    <w:p w:rsidR="0054578A" w:rsidRPr="0054578A" w:rsidRDefault="0054578A" w:rsidP="0054578A">
      <w:pPr>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a.</w:t>
      </w:r>
      <w:r w:rsidRPr="0054578A">
        <w:rPr>
          <w:rFonts w:ascii="Times New Roman" w:hAnsi="Times New Roman" w:cs="Times New Roman"/>
          <w:sz w:val="24"/>
          <w:szCs w:val="24"/>
          <w:lang w:val="id"/>
        </w:rPr>
        <w:tab/>
        <w:t>The elephant eats rice</w:t>
      </w:r>
    </w:p>
    <w:p w:rsidR="0054578A" w:rsidRPr="0054578A" w:rsidRDefault="0054578A" w:rsidP="0054578A">
      <w:pPr>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b.</w:t>
      </w:r>
      <w:r w:rsidRPr="0054578A">
        <w:rPr>
          <w:rFonts w:ascii="Times New Roman" w:hAnsi="Times New Roman" w:cs="Times New Roman"/>
          <w:sz w:val="24"/>
          <w:szCs w:val="24"/>
          <w:lang w:val="id"/>
        </w:rPr>
        <w:tab/>
        <w:t>The elephant eats bread</w:t>
      </w:r>
    </w:p>
    <w:p w:rsidR="0054578A" w:rsidRPr="0054578A" w:rsidRDefault="0054578A" w:rsidP="0054578A">
      <w:pPr>
        <w:ind w:left="360"/>
        <w:contextualSpacing/>
        <w:jc w:val="both"/>
        <w:rPr>
          <w:rFonts w:ascii="Times New Roman" w:hAnsi="Times New Roman" w:cs="Times New Roman"/>
          <w:sz w:val="24"/>
          <w:szCs w:val="24"/>
        </w:rPr>
      </w:pPr>
      <w:r w:rsidRPr="0054578A">
        <w:rPr>
          <w:rFonts w:ascii="Times New Roman" w:hAnsi="Times New Roman" w:cs="Times New Roman"/>
          <w:sz w:val="24"/>
          <w:szCs w:val="24"/>
          <w:lang w:val="id"/>
        </w:rPr>
        <w:t>c</w:t>
      </w:r>
      <w:r w:rsidRPr="0054578A">
        <w:rPr>
          <w:rFonts w:ascii="Times New Roman" w:hAnsi="Times New Roman" w:cs="Times New Roman"/>
          <w:b/>
          <w:bCs/>
          <w:sz w:val="24"/>
          <w:szCs w:val="24"/>
          <w:lang w:val="id"/>
        </w:rPr>
        <w:t>.</w:t>
      </w:r>
      <w:r w:rsidRPr="0054578A">
        <w:rPr>
          <w:rFonts w:ascii="Times New Roman" w:hAnsi="Times New Roman" w:cs="Times New Roman"/>
          <w:b/>
          <w:bCs/>
          <w:sz w:val="24"/>
          <w:szCs w:val="24"/>
          <w:lang w:val="id"/>
        </w:rPr>
        <w:tab/>
      </w:r>
      <w:r w:rsidRPr="0054578A">
        <w:rPr>
          <w:rFonts w:ascii="Times New Roman" w:hAnsi="Times New Roman" w:cs="Times New Roman"/>
          <w:b/>
          <w:bCs/>
          <w:sz w:val="24"/>
          <w:szCs w:val="24"/>
        </w:rPr>
        <w:t>The elephant eats grass</w:t>
      </w:r>
    </w:p>
    <w:p w:rsidR="0054578A" w:rsidRPr="0054578A" w:rsidRDefault="0054578A" w:rsidP="0054578A">
      <w:pPr>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d.</w:t>
      </w:r>
      <w:r w:rsidRPr="0054578A">
        <w:rPr>
          <w:rFonts w:ascii="Times New Roman" w:hAnsi="Times New Roman" w:cs="Times New Roman"/>
          <w:sz w:val="24"/>
          <w:szCs w:val="24"/>
          <w:lang w:val="id"/>
        </w:rPr>
        <w:tab/>
        <w:t>The elephant eats banana</w:t>
      </w:r>
    </w:p>
    <w:p w:rsidR="0054578A" w:rsidRPr="0054578A" w:rsidRDefault="0054578A" w:rsidP="0054578A">
      <w:pPr>
        <w:ind w:left="360"/>
        <w:contextualSpacing/>
        <w:jc w:val="both"/>
        <w:rPr>
          <w:rFonts w:ascii="Times New Roman" w:hAnsi="Times New Roman" w:cs="Times New Roman"/>
          <w:sz w:val="24"/>
          <w:szCs w:val="24"/>
          <w:lang w:val="id"/>
        </w:rPr>
      </w:pPr>
    </w:p>
    <w:p w:rsidR="0054578A" w:rsidRPr="0054578A" w:rsidRDefault="0054578A" w:rsidP="0054578A">
      <w:pPr>
        <w:ind w:left="360"/>
        <w:contextualSpacing/>
        <w:jc w:val="both"/>
        <w:rPr>
          <w:rFonts w:ascii="Times New Roman" w:hAnsi="Times New Roman" w:cs="Times New Roman"/>
          <w:sz w:val="24"/>
          <w:szCs w:val="24"/>
          <w:lang w:val="id"/>
        </w:rPr>
      </w:pPr>
    </w:p>
    <w:p w:rsidR="0054578A" w:rsidRPr="0054578A" w:rsidRDefault="0054578A" w:rsidP="0054578A">
      <w:pPr>
        <w:numPr>
          <w:ilvl w:val="0"/>
          <w:numId w:val="26"/>
        </w:numPr>
        <w:contextualSpacing/>
        <w:jc w:val="both"/>
        <w:rPr>
          <w:rFonts w:ascii="Times New Roman" w:hAnsi="Times New Roman" w:cs="Times New Roman"/>
          <w:b/>
          <w:bCs/>
          <w:sz w:val="24"/>
          <w:szCs w:val="24"/>
          <w:lang w:val="id"/>
        </w:rPr>
      </w:pPr>
      <w:r w:rsidRPr="0054578A">
        <w:rPr>
          <w:rFonts w:ascii="Times New Roman" w:hAnsi="Times New Roman" w:cs="Times New Roman"/>
          <w:sz w:val="24"/>
          <w:szCs w:val="24"/>
          <w:lang w:val="id"/>
        </w:rPr>
        <w:lastRenderedPageBreak/>
        <w:t>Choose the correct English sentences translated from the</w:t>
      </w:r>
      <w:r w:rsidRPr="0054578A">
        <w:rPr>
          <w:rFonts w:ascii="Times New Roman" w:hAnsi="Times New Roman" w:cs="Times New Roman"/>
          <w:b/>
          <w:bCs/>
          <w:sz w:val="24"/>
          <w:szCs w:val="24"/>
          <w:lang w:val="id"/>
        </w:rPr>
        <w:t xml:space="preserve"> </w:t>
      </w:r>
      <w:r w:rsidRPr="0054578A">
        <w:rPr>
          <w:rFonts w:ascii="Times New Roman" w:hAnsi="Times New Roman" w:cs="Times New Roman"/>
          <w:sz w:val="24"/>
          <w:szCs w:val="24"/>
          <w:lang w:val="id"/>
        </w:rPr>
        <w:t>Thai sentence “</w:t>
      </w:r>
      <w:r w:rsidRPr="0054578A">
        <w:rPr>
          <w:rFonts w:ascii="Angsana New" w:hAnsi="Angsana New" w:cs="Angsana New" w:hint="cs"/>
          <w:sz w:val="24"/>
          <w:szCs w:val="24"/>
          <w:cs/>
          <w:lang w:val="id"/>
        </w:rPr>
        <w:t>นี่คือกางเกงยีนส์สำหรับคุณ</w:t>
      </w:r>
      <w:r w:rsidRPr="0054578A">
        <w:rPr>
          <w:rFonts w:ascii="Times New Roman" w:hAnsi="Times New Roman" w:cs="Times New Roman"/>
          <w:sz w:val="24"/>
          <w:szCs w:val="24"/>
          <w:lang w:val="id"/>
        </w:rPr>
        <w:t>”</w:t>
      </w:r>
    </w:p>
    <w:p w:rsidR="0054578A" w:rsidRPr="0054578A" w:rsidRDefault="0054578A" w:rsidP="0054578A">
      <w:pPr>
        <w:ind w:left="360"/>
        <w:contextualSpacing/>
        <w:jc w:val="both"/>
        <w:rPr>
          <w:rFonts w:ascii="Times New Roman" w:hAnsi="Times New Roman" w:cs="Times New Roman"/>
          <w:b/>
          <w:bCs/>
          <w:sz w:val="24"/>
          <w:szCs w:val="24"/>
          <w:lang w:val="id"/>
        </w:rPr>
      </w:pPr>
      <w:r w:rsidRPr="0054578A">
        <w:rPr>
          <w:rFonts w:ascii="Times New Roman" w:hAnsi="Times New Roman" w:cs="Times New Roman"/>
          <w:b/>
          <w:bCs/>
          <w:sz w:val="24"/>
          <w:szCs w:val="24"/>
          <w:lang w:val="id"/>
        </w:rPr>
        <w:t>a.</w:t>
      </w:r>
      <w:r w:rsidRPr="0054578A">
        <w:rPr>
          <w:rFonts w:ascii="Times New Roman" w:hAnsi="Times New Roman" w:cs="Times New Roman"/>
          <w:b/>
          <w:bCs/>
          <w:sz w:val="24"/>
          <w:szCs w:val="24"/>
          <w:lang w:val="id"/>
        </w:rPr>
        <w:tab/>
        <w:t>This jeans is for you</w:t>
      </w:r>
    </w:p>
    <w:p w:rsidR="0054578A" w:rsidRPr="0054578A" w:rsidRDefault="0054578A" w:rsidP="0054578A">
      <w:pPr>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b.</w:t>
      </w:r>
      <w:r w:rsidRPr="0054578A">
        <w:rPr>
          <w:rFonts w:ascii="Times New Roman" w:hAnsi="Times New Roman" w:cs="Times New Roman"/>
          <w:sz w:val="24"/>
          <w:szCs w:val="24"/>
          <w:lang w:val="id"/>
        </w:rPr>
        <w:tab/>
        <w:t>There is my jeans</w:t>
      </w:r>
    </w:p>
    <w:p w:rsidR="0054578A" w:rsidRPr="0054578A" w:rsidRDefault="0054578A" w:rsidP="0054578A">
      <w:pPr>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c.</w:t>
      </w:r>
      <w:r w:rsidRPr="0054578A">
        <w:rPr>
          <w:rFonts w:ascii="Times New Roman" w:hAnsi="Times New Roman" w:cs="Times New Roman"/>
          <w:sz w:val="24"/>
          <w:szCs w:val="24"/>
          <w:lang w:val="id"/>
        </w:rPr>
        <w:tab/>
        <w:t>They are my jeans</w:t>
      </w:r>
    </w:p>
    <w:p w:rsidR="0054578A" w:rsidRPr="0054578A" w:rsidRDefault="0054578A" w:rsidP="0054578A">
      <w:pPr>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d.</w:t>
      </w:r>
      <w:r w:rsidRPr="0054578A">
        <w:rPr>
          <w:rFonts w:ascii="Times New Roman" w:hAnsi="Times New Roman" w:cs="Times New Roman"/>
          <w:sz w:val="24"/>
          <w:szCs w:val="24"/>
          <w:lang w:val="id"/>
        </w:rPr>
        <w:tab/>
        <w:t>The jeans isn’t mine</w:t>
      </w:r>
    </w:p>
    <w:p w:rsidR="0054578A" w:rsidRPr="0054578A" w:rsidRDefault="0054578A" w:rsidP="0054578A">
      <w:pPr>
        <w:numPr>
          <w:ilvl w:val="0"/>
          <w:numId w:val="26"/>
        </w:numPr>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Choose the correct English sentences translated from the Thai sentence “</w:t>
      </w:r>
      <w:r w:rsidRPr="0054578A">
        <w:rPr>
          <w:rFonts w:ascii="Angsana New" w:hAnsi="Angsana New" w:cs="Angsana New" w:hint="cs"/>
          <w:sz w:val="24"/>
          <w:szCs w:val="24"/>
          <w:cs/>
          <w:lang w:val="id"/>
        </w:rPr>
        <w:t>งูเป็นสัตว์</w:t>
      </w:r>
      <w:r w:rsidRPr="0054578A">
        <w:rPr>
          <w:rFonts w:ascii="Times New Roman" w:hAnsi="Times New Roman" w:cs="Times New Roman"/>
          <w:sz w:val="24"/>
          <w:szCs w:val="24"/>
        </w:rPr>
        <w:t>”</w:t>
      </w:r>
    </w:p>
    <w:p w:rsidR="0054578A" w:rsidRPr="0054578A" w:rsidRDefault="0054578A" w:rsidP="0054578A">
      <w:pPr>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a.</w:t>
      </w:r>
      <w:r w:rsidRPr="0054578A">
        <w:rPr>
          <w:rFonts w:ascii="Times New Roman" w:hAnsi="Times New Roman" w:cs="Times New Roman"/>
          <w:sz w:val="24"/>
          <w:szCs w:val="24"/>
          <w:lang w:val="id"/>
        </w:rPr>
        <w:tab/>
        <w:t>The mouse is an animal</w:t>
      </w:r>
    </w:p>
    <w:p w:rsidR="0054578A" w:rsidRPr="0054578A" w:rsidRDefault="0054578A" w:rsidP="0054578A">
      <w:pPr>
        <w:ind w:left="360"/>
        <w:contextualSpacing/>
        <w:jc w:val="both"/>
        <w:rPr>
          <w:rFonts w:ascii="Times New Roman" w:hAnsi="Times New Roman" w:cs="Times New Roman"/>
          <w:b/>
          <w:bCs/>
          <w:sz w:val="24"/>
          <w:szCs w:val="24"/>
          <w:lang w:val="id"/>
        </w:rPr>
      </w:pPr>
      <w:r w:rsidRPr="0054578A">
        <w:rPr>
          <w:rFonts w:ascii="Times New Roman" w:hAnsi="Times New Roman" w:cs="Times New Roman"/>
          <w:b/>
          <w:bCs/>
          <w:sz w:val="24"/>
          <w:szCs w:val="24"/>
          <w:lang w:val="id"/>
        </w:rPr>
        <w:t>b.</w:t>
      </w:r>
      <w:r w:rsidRPr="0054578A">
        <w:rPr>
          <w:rFonts w:ascii="Times New Roman" w:hAnsi="Times New Roman" w:cs="Times New Roman"/>
          <w:b/>
          <w:bCs/>
          <w:sz w:val="24"/>
          <w:szCs w:val="24"/>
          <w:lang w:val="id"/>
        </w:rPr>
        <w:tab/>
        <w:t>The snake is an animal</w:t>
      </w:r>
    </w:p>
    <w:p w:rsidR="0054578A" w:rsidRPr="0054578A" w:rsidRDefault="0054578A" w:rsidP="0054578A">
      <w:pPr>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c.</w:t>
      </w:r>
      <w:r w:rsidRPr="0054578A">
        <w:rPr>
          <w:rFonts w:ascii="Times New Roman" w:hAnsi="Times New Roman" w:cs="Times New Roman"/>
          <w:sz w:val="24"/>
          <w:szCs w:val="24"/>
          <w:lang w:val="id"/>
        </w:rPr>
        <w:tab/>
        <w:t>The turtle is an animal</w:t>
      </w:r>
    </w:p>
    <w:p w:rsidR="0054578A" w:rsidRPr="0054578A" w:rsidRDefault="0054578A" w:rsidP="0054578A">
      <w:pPr>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d.</w:t>
      </w:r>
      <w:r w:rsidRPr="0054578A">
        <w:rPr>
          <w:rFonts w:ascii="Times New Roman" w:hAnsi="Times New Roman" w:cs="Times New Roman"/>
          <w:sz w:val="24"/>
          <w:szCs w:val="24"/>
          <w:lang w:val="id"/>
        </w:rPr>
        <w:tab/>
        <w:t>The spider is an animal</w:t>
      </w:r>
    </w:p>
    <w:p w:rsidR="0054578A" w:rsidRPr="0054578A" w:rsidRDefault="0054578A" w:rsidP="0054578A">
      <w:pPr>
        <w:numPr>
          <w:ilvl w:val="0"/>
          <w:numId w:val="26"/>
        </w:numPr>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Write word “ Strawberry” in the plurals form!</w:t>
      </w:r>
    </w:p>
    <w:p w:rsidR="0054578A" w:rsidRPr="0054578A" w:rsidRDefault="0054578A" w:rsidP="0054578A">
      <w:pPr>
        <w:ind w:left="360"/>
        <w:contextualSpacing/>
        <w:jc w:val="both"/>
        <w:rPr>
          <w:rFonts w:ascii="Times New Roman" w:hAnsi="Times New Roman" w:cs="Times New Roman"/>
          <w:b/>
          <w:bCs/>
          <w:sz w:val="24"/>
          <w:szCs w:val="24"/>
          <w:lang w:val="id"/>
        </w:rPr>
      </w:pPr>
      <w:r w:rsidRPr="0054578A">
        <w:rPr>
          <w:rFonts w:ascii="Times New Roman" w:hAnsi="Times New Roman" w:cs="Times New Roman"/>
          <w:b/>
          <w:bCs/>
          <w:sz w:val="24"/>
          <w:szCs w:val="24"/>
          <w:lang w:val="id"/>
        </w:rPr>
        <w:t>a.</w:t>
      </w:r>
      <w:r w:rsidRPr="0054578A">
        <w:rPr>
          <w:rFonts w:ascii="Times New Roman" w:hAnsi="Times New Roman" w:cs="Times New Roman"/>
          <w:b/>
          <w:bCs/>
          <w:sz w:val="24"/>
          <w:szCs w:val="24"/>
          <w:lang w:val="id"/>
        </w:rPr>
        <w:tab/>
        <w:t>Strawberries</w:t>
      </w:r>
    </w:p>
    <w:p w:rsidR="0054578A" w:rsidRPr="0054578A" w:rsidRDefault="0054578A" w:rsidP="0054578A">
      <w:pPr>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b.</w:t>
      </w:r>
      <w:r w:rsidRPr="0054578A">
        <w:rPr>
          <w:rFonts w:ascii="Times New Roman" w:hAnsi="Times New Roman" w:cs="Times New Roman"/>
          <w:sz w:val="24"/>
          <w:szCs w:val="24"/>
          <w:lang w:val="id"/>
        </w:rPr>
        <w:tab/>
        <w:t>Strawberrys</w:t>
      </w:r>
    </w:p>
    <w:p w:rsidR="0054578A" w:rsidRPr="0054578A" w:rsidRDefault="0054578A" w:rsidP="0054578A">
      <w:pPr>
        <w:numPr>
          <w:ilvl w:val="0"/>
          <w:numId w:val="26"/>
        </w:numPr>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Write word “ Egg” in the plurals form!</w:t>
      </w:r>
    </w:p>
    <w:p w:rsidR="0054578A" w:rsidRPr="0054578A" w:rsidRDefault="0054578A" w:rsidP="0054578A">
      <w:pPr>
        <w:ind w:left="360"/>
        <w:contextualSpacing/>
        <w:jc w:val="both"/>
        <w:rPr>
          <w:rFonts w:ascii="Times New Roman" w:hAnsi="Times New Roman" w:cs="Times New Roman"/>
          <w:b/>
          <w:bCs/>
          <w:sz w:val="24"/>
          <w:szCs w:val="24"/>
          <w:lang w:val="id"/>
        </w:rPr>
      </w:pPr>
      <w:r w:rsidRPr="0054578A">
        <w:rPr>
          <w:rFonts w:ascii="Times New Roman" w:hAnsi="Times New Roman" w:cs="Times New Roman"/>
          <w:b/>
          <w:bCs/>
          <w:sz w:val="24"/>
          <w:szCs w:val="24"/>
          <w:lang w:val="id"/>
        </w:rPr>
        <w:t>a.</w:t>
      </w:r>
      <w:r w:rsidRPr="0054578A">
        <w:rPr>
          <w:rFonts w:ascii="Times New Roman" w:hAnsi="Times New Roman" w:cs="Times New Roman"/>
          <w:b/>
          <w:bCs/>
          <w:sz w:val="24"/>
          <w:szCs w:val="24"/>
          <w:lang w:val="id"/>
        </w:rPr>
        <w:tab/>
        <w:t>Eggs</w:t>
      </w:r>
    </w:p>
    <w:p w:rsidR="0054578A" w:rsidRPr="0054578A" w:rsidRDefault="0054578A" w:rsidP="0054578A">
      <w:pPr>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b.</w:t>
      </w:r>
      <w:r w:rsidRPr="0054578A">
        <w:rPr>
          <w:rFonts w:ascii="Times New Roman" w:hAnsi="Times New Roman" w:cs="Times New Roman"/>
          <w:sz w:val="24"/>
          <w:szCs w:val="24"/>
          <w:lang w:val="id"/>
        </w:rPr>
        <w:tab/>
        <w:t>Egges</w:t>
      </w:r>
    </w:p>
    <w:p w:rsidR="0054578A" w:rsidRPr="0054578A" w:rsidRDefault="0054578A" w:rsidP="0054578A">
      <w:pPr>
        <w:numPr>
          <w:ilvl w:val="0"/>
          <w:numId w:val="26"/>
        </w:numPr>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Write word “ Banana” in the plurals form!</w:t>
      </w:r>
    </w:p>
    <w:p w:rsidR="0054578A" w:rsidRPr="0054578A" w:rsidRDefault="0054578A" w:rsidP="0054578A">
      <w:pPr>
        <w:ind w:left="360"/>
        <w:contextualSpacing/>
        <w:jc w:val="both"/>
        <w:rPr>
          <w:rFonts w:ascii="Times New Roman" w:hAnsi="Times New Roman" w:cs="Times New Roman"/>
          <w:b/>
          <w:bCs/>
          <w:sz w:val="24"/>
          <w:szCs w:val="24"/>
          <w:lang w:val="id"/>
        </w:rPr>
      </w:pPr>
      <w:r w:rsidRPr="0054578A">
        <w:rPr>
          <w:rFonts w:ascii="Times New Roman" w:hAnsi="Times New Roman" w:cs="Times New Roman"/>
          <w:b/>
          <w:bCs/>
          <w:sz w:val="24"/>
          <w:szCs w:val="24"/>
          <w:lang w:val="id"/>
        </w:rPr>
        <w:t>a.</w:t>
      </w:r>
      <w:r w:rsidRPr="0054578A">
        <w:rPr>
          <w:rFonts w:ascii="Times New Roman" w:hAnsi="Times New Roman" w:cs="Times New Roman"/>
          <w:b/>
          <w:bCs/>
          <w:sz w:val="24"/>
          <w:szCs w:val="24"/>
          <w:lang w:val="id"/>
        </w:rPr>
        <w:tab/>
        <w:t>Bananas</w:t>
      </w:r>
    </w:p>
    <w:p w:rsidR="0054578A" w:rsidRPr="0054578A" w:rsidRDefault="0054578A" w:rsidP="0054578A">
      <w:pPr>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b.</w:t>
      </w:r>
      <w:r w:rsidRPr="0054578A">
        <w:rPr>
          <w:rFonts w:ascii="Times New Roman" w:hAnsi="Times New Roman" w:cs="Times New Roman"/>
          <w:sz w:val="24"/>
          <w:szCs w:val="24"/>
          <w:lang w:val="id"/>
        </w:rPr>
        <w:tab/>
        <w:t>Bananases</w:t>
      </w:r>
    </w:p>
    <w:p w:rsidR="0054578A" w:rsidRPr="0054578A" w:rsidRDefault="0054578A" w:rsidP="0054578A">
      <w:pPr>
        <w:numPr>
          <w:ilvl w:val="0"/>
          <w:numId w:val="26"/>
        </w:numPr>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Choose the correct rearrangement of the sentence</w:t>
      </w:r>
      <w:r w:rsidRPr="0054578A">
        <w:rPr>
          <w:rFonts w:ascii="Times New Roman" w:hAnsi="Times New Roman" w:cs="Times New Roman"/>
          <w:sz w:val="24"/>
          <w:szCs w:val="24"/>
          <w:cs/>
          <w:lang w:val="id"/>
        </w:rPr>
        <w:t xml:space="preserve"> </w:t>
      </w:r>
      <w:r w:rsidRPr="0054578A">
        <w:rPr>
          <w:rFonts w:ascii="Times New Roman" w:hAnsi="Times New Roman" w:cs="Times New Roman"/>
          <w:sz w:val="24"/>
          <w:szCs w:val="24"/>
          <w:lang w:val="id"/>
        </w:rPr>
        <w:t>“cats/</w:t>
      </w:r>
      <w:r w:rsidRPr="0054578A">
        <w:rPr>
          <w:rFonts w:ascii="Times New Roman" w:hAnsi="Times New Roman" w:cs="Times New Roman"/>
          <w:sz w:val="24"/>
          <w:szCs w:val="24"/>
        </w:rPr>
        <w:t>they</w:t>
      </w:r>
      <w:r w:rsidRPr="0054578A">
        <w:rPr>
          <w:rFonts w:ascii="Times New Roman" w:hAnsi="Times New Roman" w:cs="Times New Roman"/>
          <w:sz w:val="24"/>
          <w:szCs w:val="24"/>
          <w:lang w:val="id"/>
        </w:rPr>
        <w:t>/my/are”</w:t>
      </w:r>
    </w:p>
    <w:p w:rsidR="0054578A" w:rsidRPr="0054578A" w:rsidRDefault="0054578A" w:rsidP="0054578A">
      <w:pPr>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a.</w:t>
      </w:r>
      <w:r w:rsidRPr="0054578A">
        <w:rPr>
          <w:rFonts w:ascii="Times New Roman" w:hAnsi="Times New Roman" w:cs="Times New Roman"/>
          <w:sz w:val="24"/>
          <w:szCs w:val="24"/>
          <w:lang w:val="id"/>
        </w:rPr>
        <w:tab/>
        <w:t>My cats they are</w:t>
      </w:r>
    </w:p>
    <w:p w:rsidR="0054578A" w:rsidRPr="0054578A" w:rsidRDefault="0054578A" w:rsidP="0054578A">
      <w:pPr>
        <w:ind w:left="360"/>
        <w:contextualSpacing/>
        <w:jc w:val="both"/>
        <w:rPr>
          <w:rFonts w:ascii="Times New Roman" w:hAnsi="Times New Roman" w:cs="Times New Roman"/>
          <w:b/>
          <w:bCs/>
          <w:sz w:val="24"/>
          <w:szCs w:val="24"/>
          <w:lang w:val="id"/>
        </w:rPr>
      </w:pPr>
      <w:r w:rsidRPr="0054578A">
        <w:rPr>
          <w:rFonts w:ascii="Times New Roman" w:hAnsi="Times New Roman" w:cs="Times New Roman"/>
          <w:b/>
          <w:bCs/>
          <w:sz w:val="24"/>
          <w:szCs w:val="24"/>
          <w:lang w:val="id"/>
        </w:rPr>
        <w:t>b.</w:t>
      </w:r>
      <w:r w:rsidRPr="0054578A">
        <w:rPr>
          <w:rFonts w:ascii="Times New Roman" w:hAnsi="Times New Roman" w:cs="Times New Roman"/>
          <w:b/>
          <w:bCs/>
          <w:sz w:val="24"/>
          <w:szCs w:val="24"/>
          <w:lang w:val="id"/>
        </w:rPr>
        <w:tab/>
        <w:t>They are my cats</w:t>
      </w:r>
    </w:p>
    <w:p w:rsidR="0054578A" w:rsidRPr="0054578A" w:rsidRDefault="0054578A" w:rsidP="0054578A">
      <w:pPr>
        <w:numPr>
          <w:ilvl w:val="0"/>
          <w:numId w:val="26"/>
        </w:numPr>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Choose the correct rearrangement of the sentence</w:t>
      </w:r>
      <w:r w:rsidRPr="0054578A">
        <w:rPr>
          <w:rFonts w:ascii="Times New Roman" w:hAnsi="Times New Roman" w:cs="Times New Roman"/>
          <w:sz w:val="24"/>
          <w:szCs w:val="24"/>
          <w:cs/>
          <w:lang w:val="id"/>
        </w:rPr>
        <w:t xml:space="preserve"> </w:t>
      </w:r>
      <w:r w:rsidRPr="0054578A">
        <w:rPr>
          <w:rFonts w:ascii="Times New Roman" w:hAnsi="Times New Roman" w:cs="Times New Roman"/>
          <w:sz w:val="24"/>
          <w:szCs w:val="24"/>
          <w:lang w:val="id"/>
        </w:rPr>
        <w:t>“it/bird/a/is”</w:t>
      </w:r>
    </w:p>
    <w:p w:rsidR="0054578A" w:rsidRPr="0054578A" w:rsidRDefault="0054578A" w:rsidP="0054578A">
      <w:pPr>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a.</w:t>
      </w:r>
      <w:r w:rsidRPr="0054578A">
        <w:rPr>
          <w:rFonts w:ascii="Times New Roman" w:hAnsi="Times New Roman" w:cs="Times New Roman"/>
          <w:sz w:val="24"/>
          <w:szCs w:val="24"/>
          <w:lang w:val="id"/>
        </w:rPr>
        <w:tab/>
        <w:t>A bird it is</w:t>
      </w:r>
    </w:p>
    <w:p w:rsidR="0054578A" w:rsidRPr="0054578A" w:rsidRDefault="0054578A" w:rsidP="0054578A">
      <w:pPr>
        <w:ind w:left="360"/>
        <w:contextualSpacing/>
        <w:jc w:val="both"/>
        <w:rPr>
          <w:rFonts w:ascii="Times New Roman" w:hAnsi="Times New Roman" w:cs="Times New Roman"/>
          <w:b/>
          <w:bCs/>
          <w:sz w:val="24"/>
          <w:szCs w:val="24"/>
          <w:lang w:val="id"/>
        </w:rPr>
      </w:pPr>
      <w:r w:rsidRPr="0054578A">
        <w:rPr>
          <w:rFonts w:ascii="Times New Roman" w:hAnsi="Times New Roman" w:cs="Times New Roman"/>
          <w:b/>
          <w:bCs/>
          <w:sz w:val="24"/>
          <w:szCs w:val="24"/>
          <w:lang w:val="id"/>
        </w:rPr>
        <w:t>b.</w:t>
      </w:r>
      <w:r w:rsidRPr="0054578A">
        <w:rPr>
          <w:rFonts w:ascii="Times New Roman" w:hAnsi="Times New Roman" w:cs="Times New Roman"/>
          <w:b/>
          <w:bCs/>
          <w:sz w:val="24"/>
          <w:szCs w:val="24"/>
          <w:lang w:val="id"/>
        </w:rPr>
        <w:tab/>
        <w:t>It is a bird</w:t>
      </w:r>
    </w:p>
    <w:p w:rsidR="0054578A" w:rsidRPr="0054578A" w:rsidRDefault="0054578A" w:rsidP="0054578A">
      <w:pPr>
        <w:numPr>
          <w:ilvl w:val="0"/>
          <w:numId w:val="26"/>
        </w:numPr>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Choose the correct rearrangement of the sentence</w:t>
      </w:r>
      <w:r w:rsidRPr="0054578A">
        <w:rPr>
          <w:rFonts w:ascii="Times New Roman" w:hAnsi="Times New Roman" w:cs="Times New Roman"/>
          <w:sz w:val="24"/>
          <w:szCs w:val="24"/>
          <w:cs/>
          <w:lang w:val="id"/>
        </w:rPr>
        <w:t xml:space="preserve"> </w:t>
      </w:r>
      <w:r w:rsidRPr="0054578A">
        <w:rPr>
          <w:rFonts w:ascii="Times New Roman" w:hAnsi="Times New Roman" w:cs="Times New Roman"/>
          <w:sz w:val="24"/>
          <w:szCs w:val="24"/>
        </w:rPr>
        <w:t>“The/eats/dog/rice ?</w:t>
      </w:r>
      <w:r w:rsidRPr="0054578A">
        <w:rPr>
          <w:rFonts w:ascii="Times New Roman" w:hAnsi="Times New Roman" w:cs="Times New Roman"/>
          <w:sz w:val="24"/>
          <w:szCs w:val="24"/>
          <w:lang w:val="id"/>
        </w:rPr>
        <w:t>”</w:t>
      </w:r>
    </w:p>
    <w:p w:rsidR="0054578A" w:rsidRPr="0054578A" w:rsidRDefault="0054578A" w:rsidP="0054578A">
      <w:pPr>
        <w:ind w:left="360"/>
        <w:contextualSpacing/>
        <w:jc w:val="both"/>
        <w:rPr>
          <w:rFonts w:ascii="Times New Roman" w:hAnsi="Times New Roman" w:cs="Times New Roman"/>
          <w:b/>
          <w:bCs/>
          <w:sz w:val="24"/>
          <w:szCs w:val="24"/>
        </w:rPr>
      </w:pPr>
      <w:r w:rsidRPr="0054578A">
        <w:rPr>
          <w:rFonts w:ascii="Times New Roman" w:hAnsi="Times New Roman" w:cs="Times New Roman"/>
          <w:b/>
          <w:bCs/>
          <w:sz w:val="24"/>
          <w:szCs w:val="24"/>
          <w:lang w:val="id"/>
        </w:rPr>
        <w:t>a.</w:t>
      </w:r>
      <w:r w:rsidRPr="0054578A">
        <w:rPr>
          <w:rFonts w:ascii="Times New Roman" w:hAnsi="Times New Roman" w:cs="Times New Roman"/>
          <w:b/>
          <w:bCs/>
          <w:sz w:val="24"/>
          <w:szCs w:val="24"/>
          <w:lang w:val="id"/>
        </w:rPr>
        <w:tab/>
        <w:t>The dog eats rice</w:t>
      </w:r>
    </w:p>
    <w:p w:rsidR="0054578A" w:rsidRPr="0054578A" w:rsidRDefault="0054578A" w:rsidP="0054578A">
      <w:pPr>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b.</w:t>
      </w:r>
      <w:r w:rsidRPr="0054578A">
        <w:rPr>
          <w:rFonts w:ascii="Times New Roman" w:hAnsi="Times New Roman" w:cs="Times New Roman"/>
          <w:sz w:val="24"/>
          <w:szCs w:val="24"/>
          <w:lang w:val="id"/>
        </w:rPr>
        <w:tab/>
        <w:t>The rice dog eats</w:t>
      </w:r>
    </w:p>
    <w:p w:rsidR="0054578A" w:rsidRPr="0054578A" w:rsidRDefault="0054578A" w:rsidP="0054578A">
      <w:pPr>
        <w:ind w:left="360"/>
        <w:contextualSpacing/>
        <w:jc w:val="both"/>
        <w:rPr>
          <w:rFonts w:ascii="Times New Roman" w:hAnsi="Times New Roman" w:cs="Times New Roman"/>
          <w:sz w:val="24"/>
          <w:szCs w:val="24"/>
          <w:lang w:val="id"/>
        </w:rPr>
      </w:pPr>
    </w:p>
    <w:p w:rsidR="0054578A" w:rsidRPr="0054578A" w:rsidRDefault="0054578A" w:rsidP="0054578A">
      <w:pPr>
        <w:numPr>
          <w:ilvl w:val="0"/>
          <w:numId w:val="26"/>
        </w:numPr>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lastRenderedPageBreak/>
        <w:t>Choose the correct rearrangement of the sentence</w:t>
      </w:r>
      <w:r w:rsidRPr="0054578A">
        <w:rPr>
          <w:rFonts w:ascii="Times New Roman" w:hAnsi="Times New Roman" w:cs="Times New Roman"/>
          <w:sz w:val="24"/>
          <w:szCs w:val="24"/>
          <w:cs/>
          <w:lang w:val="id"/>
        </w:rPr>
        <w:t xml:space="preserve"> </w:t>
      </w:r>
      <w:r w:rsidRPr="0054578A">
        <w:rPr>
          <w:rFonts w:ascii="Times New Roman" w:hAnsi="Times New Roman" w:cs="Times New Roman"/>
          <w:sz w:val="24"/>
          <w:szCs w:val="24"/>
          <w:lang w:val="id"/>
        </w:rPr>
        <w:t>“the/drinks/turtle/water”</w:t>
      </w:r>
    </w:p>
    <w:p w:rsidR="0054578A" w:rsidRPr="0054578A" w:rsidRDefault="0054578A" w:rsidP="0054578A">
      <w:pPr>
        <w:ind w:left="360"/>
        <w:contextualSpacing/>
        <w:jc w:val="both"/>
        <w:rPr>
          <w:rFonts w:ascii="Times New Roman" w:hAnsi="Times New Roman" w:cs="Times New Roman"/>
          <w:b/>
          <w:bCs/>
          <w:sz w:val="24"/>
          <w:szCs w:val="24"/>
          <w:lang w:val="id"/>
        </w:rPr>
      </w:pPr>
      <w:r w:rsidRPr="0054578A">
        <w:rPr>
          <w:rFonts w:ascii="Times New Roman" w:hAnsi="Times New Roman" w:cs="Times New Roman"/>
          <w:b/>
          <w:bCs/>
          <w:sz w:val="24"/>
          <w:szCs w:val="24"/>
          <w:lang w:val="id"/>
        </w:rPr>
        <w:t>a.</w:t>
      </w:r>
      <w:r w:rsidRPr="0054578A">
        <w:rPr>
          <w:rFonts w:ascii="Times New Roman" w:hAnsi="Times New Roman" w:cs="Times New Roman"/>
          <w:b/>
          <w:bCs/>
          <w:sz w:val="24"/>
          <w:szCs w:val="24"/>
          <w:lang w:val="id"/>
        </w:rPr>
        <w:tab/>
        <w:t>The turtle drinks water</w:t>
      </w:r>
    </w:p>
    <w:p w:rsidR="0054578A" w:rsidRPr="0054578A" w:rsidRDefault="0054578A" w:rsidP="0054578A">
      <w:pPr>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b.</w:t>
      </w:r>
      <w:r w:rsidRPr="0054578A">
        <w:rPr>
          <w:rFonts w:ascii="Times New Roman" w:hAnsi="Times New Roman" w:cs="Times New Roman"/>
          <w:sz w:val="24"/>
          <w:szCs w:val="24"/>
          <w:lang w:val="id"/>
        </w:rPr>
        <w:tab/>
        <w:t>Turtle drinks the water</w:t>
      </w:r>
    </w:p>
    <w:p w:rsidR="0054578A" w:rsidRPr="0054578A" w:rsidRDefault="0054578A" w:rsidP="0054578A">
      <w:pPr>
        <w:ind w:left="360"/>
        <w:contextualSpacing/>
        <w:jc w:val="both"/>
        <w:rPr>
          <w:rFonts w:ascii="Times New Roman" w:hAnsi="Times New Roman" w:cs="Times New Roman"/>
          <w:sz w:val="24"/>
          <w:szCs w:val="24"/>
          <w:lang w:val="id"/>
        </w:rPr>
      </w:pPr>
    </w:p>
    <w:p w:rsidR="0054578A" w:rsidRPr="0054578A" w:rsidRDefault="0054578A" w:rsidP="0054578A">
      <w:pPr>
        <w:numPr>
          <w:ilvl w:val="0"/>
          <w:numId w:val="26"/>
        </w:numPr>
        <w:contextualSpacing/>
        <w:jc w:val="both"/>
        <w:rPr>
          <w:rFonts w:ascii="Times New Roman" w:hAnsi="Times New Roman" w:cs="Times New Roman"/>
          <w:b/>
          <w:bCs/>
          <w:sz w:val="24"/>
          <w:szCs w:val="24"/>
        </w:rPr>
      </w:pPr>
      <w:r w:rsidRPr="0054578A">
        <w:rPr>
          <w:rFonts w:ascii="Times New Roman" w:hAnsi="Times New Roman" w:cs="Times New Roman"/>
          <w:sz w:val="24"/>
          <w:szCs w:val="24"/>
          <w:lang w:val="id"/>
        </w:rPr>
        <w:t>Choose the correct rearrangement of the sentence</w:t>
      </w:r>
      <w:r w:rsidRPr="0054578A">
        <w:rPr>
          <w:rFonts w:ascii="Times New Roman" w:hAnsi="Times New Roman" w:cs="Times New Roman"/>
          <w:b/>
          <w:bCs/>
          <w:sz w:val="24"/>
          <w:szCs w:val="24"/>
          <w:cs/>
          <w:lang w:val="id"/>
        </w:rPr>
        <w:t xml:space="preserve"> </w:t>
      </w:r>
      <w:r w:rsidRPr="0054578A">
        <w:rPr>
          <w:rFonts w:ascii="Times New Roman" w:hAnsi="Times New Roman" w:cs="Times New Roman"/>
          <w:sz w:val="24"/>
          <w:szCs w:val="24"/>
        </w:rPr>
        <w:t>“bear/milk /every day/drinks/the”</w:t>
      </w:r>
    </w:p>
    <w:p w:rsidR="0054578A" w:rsidRPr="0054578A" w:rsidRDefault="0054578A" w:rsidP="0054578A">
      <w:pPr>
        <w:ind w:left="360"/>
        <w:contextualSpacing/>
        <w:jc w:val="both"/>
        <w:rPr>
          <w:rFonts w:ascii="Times New Roman" w:hAnsi="Times New Roman" w:cs="Times New Roman"/>
          <w:sz w:val="24"/>
          <w:szCs w:val="24"/>
          <w:lang w:val="id"/>
        </w:rPr>
      </w:pPr>
      <w:r w:rsidRPr="0054578A">
        <w:rPr>
          <w:rFonts w:ascii="Times New Roman" w:hAnsi="Times New Roman" w:cs="Times New Roman"/>
          <w:sz w:val="24"/>
          <w:szCs w:val="24"/>
          <w:lang w:val="id"/>
        </w:rPr>
        <w:t>a.</w:t>
      </w:r>
      <w:r w:rsidRPr="0054578A">
        <w:rPr>
          <w:rFonts w:ascii="Times New Roman" w:hAnsi="Times New Roman" w:cs="Times New Roman"/>
          <w:sz w:val="24"/>
          <w:szCs w:val="24"/>
          <w:lang w:val="id"/>
        </w:rPr>
        <w:tab/>
        <w:t>The bear every day</w:t>
      </w:r>
      <w:r w:rsidRPr="0054578A">
        <w:rPr>
          <w:rFonts w:ascii="Times New Roman" w:hAnsi="Times New Roman" w:cs="Times New Roman"/>
          <w:sz w:val="24"/>
          <w:szCs w:val="24"/>
        </w:rPr>
        <w:t xml:space="preserve"> </w:t>
      </w:r>
      <w:r w:rsidRPr="0054578A">
        <w:rPr>
          <w:rFonts w:ascii="Times New Roman" w:hAnsi="Times New Roman" w:cs="Times New Roman"/>
          <w:sz w:val="24"/>
          <w:szCs w:val="24"/>
          <w:lang w:val="id"/>
        </w:rPr>
        <w:t>drinks milk</w:t>
      </w:r>
    </w:p>
    <w:p w:rsidR="0054578A" w:rsidRPr="0054578A" w:rsidRDefault="0054578A" w:rsidP="00945D74">
      <w:pPr>
        <w:ind w:left="360"/>
        <w:contextualSpacing/>
        <w:jc w:val="both"/>
        <w:rPr>
          <w:rFonts w:ascii="Times New Roman" w:hAnsi="Times New Roman" w:cs="Times New Roman"/>
          <w:b/>
          <w:bCs/>
          <w:sz w:val="24"/>
          <w:szCs w:val="24"/>
          <w:lang w:val="id"/>
        </w:rPr>
        <w:sectPr w:rsidR="0054578A" w:rsidRPr="0054578A" w:rsidSect="0054578A">
          <w:type w:val="continuous"/>
          <w:pgSz w:w="11906" w:h="16838"/>
          <w:pgMar w:top="2268" w:right="1701" w:bottom="1701" w:left="2268" w:header="709" w:footer="709" w:gutter="0"/>
          <w:cols w:num="2" w:space="708"/>
          <w:docGrid w:linePitch="360"/>
        </w:sectPr>
      </w:pPr>
      <w:r w:rsidRPr="0054578A">
        <w:rPr>
          <w:rFonts w:ascii="Times New Roman" w:hAnsi="Times New Roman" w:cs="Times New Roman"/>
          <w:b/>
          <w:bCs/>
          <w:sz w:val="24"/>
          <w:szCs w:val="24"/>
          <w:lang w:val="id"/>
        </w:rPr>
        <w:t>b.</w:t>
      </w:r>
      <w:r w:rsidR="00945D74">
        <w:rPr>
          <w:rFonts w:ascii="Times New Roman" w:hAnsi="Times New Roman" w:cs="Times New Roman"/>
          <w:b/>
          <w:bCs/>
          <w:sz w:val="24"/>
          <w:szCs w:val="24"/>
          <w:lang w:val="id"/>
        </w:rPr>
        <w:tab/>
        <w:t>The bear drinks milk every day</w:t>
      </w:r>
    </w:p>
    <w:p w:rsidR="0054578A" w:rsidRPr="0054578A" w:rsidRDefault="0054578A" w:rsidP="0054578A">
      <w:pPr>
        <w:spacing w:line="240" w:lineRule="auto"/>
        <w:jc w:val="center"/>
        <w:rPr>
          <w:rFonts w:ascii="Times New Roman" w:hAnsi="Times New Roman" w:cs="Times New Roman"/>
          <w:b/>
          <w:bCs/>
          <w:sz w:val="24"/>
          <w:szCs w:val="24"/>
        </w:rPr>
      </w:pPr>
      <w:bookmarkStart w:id="0" w:name="_GoBack"/>
      <w:bookmarkEnd w:id="0"/>
      <w:r w:rsidRPr="0054578A">
        <w:rPr>
          <w:rFonts w:ascii="Times New Roman" w:hAnsi="Times New Roman" w:cs="Times New Roman"/>
          <w:b/>
          <w:bCs/>
          <w:sz w:val="24"/>
          <w:szCs w:val="24"/>
        </w:rPr>
        <w:lastRenderedPageBreak/>
        <w:t>Appendix 4</w:t>
      </w:r>
    </w:p>
    <w:p w:rsidR="0054578A" w:rsidRPr="0054578A" w:rsidRDefault="0054578A" w:rsidP="0054578A">
      <w:pPr>
        <w:spacing w:line="24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SPSS DATA</w:t>
      </w:r>
    </w:p>
    <w:p w:rsidR="0054578A" w:rsidRPr="0054578A" w:rsidRDefault="0054578A" w:rsidP="0054578A">
      <w:pPr>
        <w:jc w:val="center"/>
        <w:rPr>
          <w:rFonts w:ascii="Times New Roman" w:hAnsi="Times New Roman" w:cs="Times New Roman"/>
          <w:b/>
          <w:bCs/>
          <w:sz w:val="24"/>
          <w:szCs w:val="24"/>
        </w:rPr>
      </w:pPr>
    </w:p>
    <w:p w:rsidR="0054578A" w:rsidRPr="0054578A" w:rsidRDefault="0054578A" w:rsidP="0054578A">
      <w:pPr>
        <w:autoSpaceDE w:val="0"/>
        <w:autoSpaceDN w:val="0"/>
        <w:adjustRightInd w:val="0"/>
        <w:spacing w:after="0" w:line="240" w:lineRule="auto"/>
        <w:rPr>
          <w:rFonts w:ascii="Times New Roman" w:hAnsi="Times New Roman" w:cs="Times New Roman"/>
          <w:b/>
          <w:bCs/>
          <w:color w:val="000000"/>
          <w:sz w:val="24"/>
          <w:szCs w:val="24"/>
        </w:rPr>
      </w:pPr>
      <w:r w:rsidRPr="0054578A">
        <w:rPr>
          <w:rFonts w:ascii="Times New Roman" w:hAnsi="Times New Roman" w:cs="Times New Roman"/>
          <w:b/>
          <w:bCs/>
          <w:color w:val="000000"/>
          <w:sz w:val="24"/>
          <w:szCs w:val="24"/>
        </w:rPr>
        <w:t>T-Test</w:t>
      </w:r>
    </w:p>
    <w:p w:rsidR="0054578A" w:rsidRPr="0054578A" w:rsidRDefault="0054578A" w:rsidP="0054578A">
      <w:pPr>
        <w:autoSpaceDE w:val="0"/>
        <w:autoSpaceDN w:val="0"/>
        <w:adjustRightInd w:val="0"/>
        <w:spacing w:after="0" w:line="240" w:lineRule="auto"/>
        <w:rPr>
          <w:rFonts w:ascii="Times New Roman" w:hAnsi="Times New Roman" w:cs="Times New Roman"/>
          <w:b/>
          <w:bCs/>
          <w:sz w:val="24"/>
          <w:szCs w:val="24"/>
        </w:rPr>
      </w:pPr>
    </w:p>
    <w:tbl>
      <w:tblPr>
        <w:tblW w:w="7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14"/>
        <w:gridCol w:w="2486"/>
        <w:gridCol w:w="2517"/>
      </w:tblGrid>
      <w:tr w:rsidR="0054578A" w:rsidRPr="0054578A" w:rsidTr="0054578A">
        <w:trPr>
          <w:cantSplit/>
        </w:trPr>
        <w:tc>
          <w:tcPr>
            <w:tcW w:w="7315" w:type="dxa"/>
            <w:gridSpan w:val="3"/>
            <w:shd w:val="clear" w:color="auto" w:fill="FFFFFF"/>
            <w:vAlign w:val="center"/>
          </w:tcPr>
          <w:p w:rsidR="0054578A" w:rsidRPr="0054578A" w:rsidRDefault="0054578A" w:rsidP="0054578A">
            <w:pPr>
              <w:autoSpaceDE w:val="0"/>
              <w:autoSpaceDN w:val="0"/>
              <w:adjustRightInd w:val="0"/>
              <w:spacing w:after="0" w:line="320" w:lineRule="atLeast"/>
              <w:ind w:left="60" w:right="60"/>
              <w:jc w:val="center"/>
              <w:rPr>
                <w:rFonts w:ascii="Times New Roman" w:hAnsi="Times New Roman" w:cs="Times New Roman"/>
                <w:b/>
                <w:bCs/>
                <w:color w:val="010205"/>
                <w:sz w:val="24"/>
                <w:szCs w:val="24"/>
              </w:rPr>
            </w:pPr>
            <w:r w:rsidRPr="0054578A">
              <w:rPr>
                <w:rFonts w:ascii="Times New Roman" w:hAnsi="Times New Roman" w:cs="Times New Roman"/>
                <w:b/>
                <w:bCs/>
                <w:color w:val="010205"/>
                <w:sz w:val="24"/>
                <w:szCs w:val="24"/>
              </w:rPr>
              <w:t>Notes</w:t>
            </w:r>
          </w:p>
        </w:tc>
      </w:tr>
      <w:tr w:rsidR="0054578A" w:rsidRPr="0054578A" w:rsidTr="0054578A">
        <w:trPr>
          <w:cantSplit/>
        </w:trPr>
        <w:tc>
          <w:tcPr>
            <w:tcW w:w="4799" w:type="dxa"/>
            <w:gridSpan w:val="2"/>
            <w:shd w:val="clear" w:color="auto" w:fill="E0E0E0"/>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54578A">
              <w:rPr>
                <w:rFonts w:ascii="Times New Roman" w:hAnsi="Times New Roman" w:cs="Times New Roman"/>
                <w:b/>
                <w:bCs/>
                <w:color w:val="264A60"/>
                <w:sz w:val="24"/>
                <w:szCs w:val="24"/>
              </w:rPr>
              <w:t>Output Created</w:t>
            </w:r>
          </w:p>
        </w:tc>
        <w:tc>
          <w:tcPr>
            <w:tcW w:w="2516"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b/>
                <w:bCs/>
                <w:color w:val="010205"/>
                <w:sz w:val="24"/>
                <w:szCs w:val="24"/>
              </w:rPr>
            </w:pPr>
            <w:r w:rsidRPr="0054578A">
              <w:rPr>
                <w:rFonts w:ascii="Times New Roman" w:hAnsi="Times New Roman" w:cs="Times New Roman"/>
                <w:b/>
                <w:bCs/>
                <w:color w:val="010205"/>
                <w:sz w:val="24"/>
                <w:szCs w:val="24"/>
              </w:rPr>
              <w:t>13-JUN-2024 13:33:33</w:t>
            </w:r>
          </w:p>
        </w:tc>
      </w:tr>
      <w:tr w:rsidR="0054578A" w:rsidRPr="0054578A" w:rsidTr="0054578A">
        <w:trPr>
          <w:cantSplit/>
        </w:trPr>
        <w:tc>
          <w:tcPr>
            <w:tcW w:w="4799" w:type="dxa"/>
            <w:gridSpan w:val="2"/>
            <w:shd w:val="clear" w:color="auto" w:fill="E0E0E0"/>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54578A">
              <w:rPr>
                <w:rFonts w:ascii="Times New Roman" w:hAnsi="Times New Roman" w:cs="Times New Roman"/>
                <w:b/>
                <w:bCs/>
                <w:color w:val="264A60"/>
                <w:sz w:val="24"/>
                <w:szCs w:val="24"/>
              </w:rPr>
              <w:t>Comments</w:t>
            </w:r>
          </w:p>
        </w:tc>
        <w:tc>
          <w:tcPr>
            <w:tcW w:w="2516" w:type="dxa"/>
            <w:shd w:val="clear" w:color="auto" w:fill="FFFFFF"/>
          </w:tcPr>
          <w:p w:rsidR="0054578A" w:rsidRPr="0054578A" w:rsidRDefault="0054578A" w:rsidP="0054578A">
            <w:pPr>
              <w:autoSpaceDE w:val="0"/>
              <w:autoSpaceDN w:val="0"/>
              <w:adjustRightInd w:val="0"/>
              <w:spacing w:after="0" w:line="240" w:lineRule="auto"/>
              <w:rPr>
                <w:rFonts w:ascii="Times New Roman" w:hAnsi="Times New Roman" w:cs="Times New Roman"/>
                <w:b/>
                <w:bCs/>
                <w:sz w:val="24"/>
                <w:szCs w:val="24"/>
              </w:rPr>
            </w:pPr>
          </w:p>
        </w:tc>
      </w:tr>
      <w:tr w:rsidR="0054578A" w:rsidRPr="0054578A" w:rsidTr="0054578A">
        <w:trPr>
          <w:cantSplit/>
        </w:trPr>
        <w:tc>
          <w:tcPr>
            <w:tcW w:w="2314" w:type="dxa"/>
            <w:vMerge w:val="restart"/>
            <w:shd w:val="clear" w:color="auto" w:fill="E0E0E0"/>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54578A">
              <w:rPr>
                <w:rFonts w:ascii="Times New Roman" w:hAnsi="Times New Roman" w:cs="Times New Roman"/>
                <w:b/>
                <w:bCs/>
                <w:color w:val="264A60"/>
                <w:sz w:val="24"/>
                <w:szCs w:val="24"/>
              </w:rPr>
              <w:t>Input</w:t>
            </w:r>
          </w:p>
        </w:tc>
        <w:tc>
          <w:tcPr>
            <w:tcW w:w="2485" w:type="dxa"/>
            <w:shd w:val="clear" w:color="auto" w:fill="E0E0E0"/>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54578A">
              <w:rPr>
                <w:rFonts w:ascii="Times New Roman" w:hAnsi="Times New Roman" w:cs="Times New Roman"/>
                <w:b/>
                <w:bCs/>
                <w:color w:val="264A60"/>
                <w:sz w:val="24"/>
                <w:szCs w:val="24"/>
              </w:rPr>
              <w:t>Data</w:t>
            </w:r>
          </w:p>
        </w:tc>
        <w:tc>
          <w:tcPr>
            <w:tcW w:w="2516" w:type="dxa"/>
            <w:shd w:val="clear" w:color="auto" w:fill="FFFFFF"/>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b/>
                <w:bCs/>
                <w:color w:val="010205"/>
                <w:sz w:val="24"/>
                <w:szCs w:val="24"/>
              </w:rPr>
            </w:pPr>
            <w:r w:rsidRPr="0054578A">
              <w:rPr>
                <w:rFonts w:ascii="Times New Roman" w:hAnsi="Times New Roman" w:cs="Times New Roman"/>
                <w:b/>
                <w:bCs/>
                <w:color w:val="010205"/>
                <w:sz w:val="24"/>
                <w:szCs w:val="24"/>
              </w:rPr>
              <w:t>C:\Users\Asus\OneDrive\</w:t>
            </w:r>
            <w:r w:rsidRPr="0054578A">
              <w:rPr>
                <w:rFonts w:ascii="Angsana New" w:hAnsi="Angsana New" w:cs="Angsana New" w:hint="cs"/>
                <w:b/>
                <w:bCs/>
                <w:color w:val="010205"/>
                <w:sz w:val="24"/>
                <w:szCs w:val="24"/>
                <w:cs/>
              </w:rPr>
              <w:t>เดสก์ท็อป</w:t>
            </w:r>
            <w:r w:rsidRPr="0054578A">
              <w:rPr>
                <w:rFonts w:ascii="Times New Roman" w:hAnsi="Times New Roman" w:cs="Times New Roman"/>
                <w:b/>
                <w:bCs/>
                <w:color w:val="010205"/>
                <w:sz w:val="24"/>
                <w:szCs w:val="24"/>
              </w:rPr>
              <w:t>\Untitled1 data descriptive.sav</w:t>
            </w:r>
          </w:p>
        </w:tc>
      </w:tr>
      <w:tr w:rsidR="0054578A" w:rsidRPr="0054578A" w:rsidTr="0054578A">
        <w:trPr>
          <w:cantSplit/>
        </w:trPr>
        <w:tc>
          <w:tcPr>
            <w:tcW w:w="2314" w:type="dxa"/>
            <w:vMerge/>
            <w:shd w:val="clear" w:color="auto" w:fill="E0E0E0"/>
          </w:tcPr>
          <w:p w:rsidR="0054578A" w:rsidRPr="0054578A" w:rsidRDefault="0054578A" w:rsidP="0054578A">
            <w:pPr>
              <w:autoSpaceDE w:val="0"/>
              <w:autoSpaceDN w:val="0"/>
              <w:adjustRightInd w:val="0"/>
              <w:spacing w:after="0" w:line="240" w:lineRule="auto"/>
              <w:rPr>
                <w:rFonts w:ascii="Times New Roman" w:hAnsi="Times New Roman" w:cs="Times New Roman"/>
                <w:b/>
                <w:bCs/>
                <w:color w:val="010205"/>
                <w:sz w:val="24"/>
                <w:szCs w:val="24"/>
              </w:rPr>
            </w:pPr>
          </w:p>
        </w:tc>
        <w:tc>
          <w:tcPr>
            <w:tcW w:w="2485" w:type="dxa"/>
            <w:shd w:val="clear" w:color="auto" w:fill="E0E0E0"/>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54578A">
              <w:rPr>
                <w:rFonts w:ascii="Times New Roman" w:hAnsi="Times New Roman" w:cs="Times New Roman"/>
                <w:b/>
                <w:bCs/>
                <w:color w:val="264A60"/>
                <w:sz w:val="24"/>
                <w:szCs w:val="24"/>
              </w:rPr>
              <w:t>Active Dataset</w:t>
            </w:r>
          </w:p>
        </w:tc>
        <w:tc>
          <w:tcPr>
            <w:tcW w:w="2516" w:type="dxa"/>
            <w:shd w:val="clear" w:color="auto" w:fill="FFFFFF"/>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b/>
                <w:bCs/>
                <w:color w:val="010205"/>
                <w:sz w:val="24"/>
                <w:szCs w:val="24"/>
              </w:rPr>
            </w:pPr>
            <w:r w:rsidRPr="0054578A">
              <w:rPr>
                <w:rFonts w:ascii="Times New Roman" w:hAnsi="Times New Roman" w:cs="Times New Roman"/>
                <w:b/>
                <w:bCs/>
                <w:color w:val="010205"/>
                <w:sz w:val="24"/>
                <w:szCs w:val="24"/>
              </w:rPr>
              <w:t>DataSet1</w:t>
            </w:r>
          </w:p>
        </w:tc>
      </w:tr>
      <w:tr w:rsidR="0054578A" w:rsidRPr="0054578A" w:rsidTr="0054578A">
        <w:trPr>
          <w:cantSplit/>
        </w:trPr>
        <w:tc>
          <w:tcPr>
            <w:tcW w:w="2314" w:type="dxa"/>
            <w:vMerge/>
            <w:shd w:val="clear" w:color="auto" w:fill="E0E0E0"/>
          </w:tcPr>
          <w:p w:rsidR="0054578A" w:rsidRPr="0054578A" w:rsidRDefault="0054578A" w:rsidP="0054578A">
            <w:pPr>
              <w:autoSpaceDE w:val="0"/>
              <w:autoSpaceDN w:val="0"/>
              <w:adjustRightInd w:val="0"/>
              <w:spacing w:after="0" w:line="240" w:lineRule="auto"/>
              <w:rPr>
                <w:rFonts w:ascii="Times New Roman" w:hAnsi="Times New Roman" w:cs="Times New Roman"/>
                <w:b/>
                <w:bCs/>
                <w:color w:val="010205"/>
                <w:sz w:val="24"/>
                <w:szCs w:val="24"/>
              </w:rPr>
            </w:pPr>
          </w:p>
        </w:tc>
        <w:tc>
          <w:tcPr>
            <w:tcW w:w="2485" w:type="dxa"/>
            <w:shd w:val="clear" w:color="auto" w:fill="E0E0E0"/>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54578A">
              <w:rPr>
                <w:rFonts w:ascii="Times New Roman" w:hAnsi="Times New Roman" w:cs="Times New Roman"/>
                <w:b/>
                <w:bCs/>
                <w:color w:val="264A60"/>
                <w:sz w:val="24"/>
                <w:szCs w:val="24"/>
              </w:rPr>
              <w:t>Filter</w:t>
            </w:r>
          </w:p>
        </w:tc>
        <w:tc>
          <w:tcPr>
            <w:tcW w:w="2516" w:type="dxa"/>
            <w:shd w:val="clear" w:color="auto" w:fill="FFFFFF"/>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b/>
                <w:bCs/>
                <w:color w:val="010205"/>
                <w:sz w:val="24"/>
                <w:szCs w:val="24"/>
              </w:rPr>
            </w:pPr>
            <w:r w:rsidRPr="0054578A">
              <w:rPr>
                <w:rFonts w:ascii="Times New Roman" w:hAnsi="Times New Roman" w:cs="Times New Roman"/>
                <w:b/>
                <w:bCs/>
                <w:color w:val="010205"/>
                <w:sz w:val="24"/>
                <w:szCs w:val="24"/>
              </w:rPr>
              <w:t>&lt;none&gt;</w:t>
            </w:r>
          </w:p>
        </w:tc>
      </w:tr>
      <w:tr w:rsidR="0054578A" w:rsidRPr="0054578A" w:rsidTr="0054578A">
        <w:trPr>
          <w:cantSplit/>
        </w:trPr>
        <w:tc>
          <w:tcPr>
            <w:tcW w:w="2314" w:type="dxa"/>
            <w:vMerge/>
            <w:shd w:val="clear" w:color="auto" w:fill="E0E0E0"/>
          </w:tcPr>
          <w:p w:rsidR="0054578A" w:rsidRPr="0054578A" w:rsidRDefault="0054578A" w:rsidP="0054578A">
            <w:pPr>
              <w:autoSpaceDE w:val="0"/>
              <w:autoSpaceDN w:val="0"/>
              <w:adjustRightInd w:val="0"/>
              <w:spacing w:after="0" w:line="240" w:lineRule="auto"/>
              <w:rPr>
                <w:rFonts w:ascii="Times New Roman" w:hAnsi="Times New Roman" w:cs="Times New Roman"/>
                <w:b/>
                <w:bCs/>
                <w:color w:val="010205"/>
                <w:sz w:val="24"/>
                <w:szCs w:val="24"/>
              </w:rPr>
            </w:pPr>
          </w:p>
        </w:tc>
        <w:tc>
          <w:tcPr>
            <w:tcW w:w="2485" w:type="dxa"/>
            <w:shd w:val="clear" w:color="auto" w:fill="E0E0E0"/>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54578A">
              <w:rPr>
                <w:rFonts w:ascii="Times New Roman" w:hAnsi="Times New Roman" w:cs="Times New Roman"/>
                <w:b/>
                <w:bCs/>
                <w:color w:val="264A60"/>
                <w:sz w:val="24"/>
                <w:szCs w:val="24"/>
              </w:rPr>
              <w:t>Weight</w:t>
            </w:r>
          </w:p>
        </w:tc>
        <w:tc>
          <w:tcPr>
            <w:tcW w:w="2516" w:type="dxa"/>
            <w:shd w:val="clear" w:color="auto" w:fill="FFFFFF"/>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b/>
                <w:bCs/>
                <w:color w:val="010205"/>
                <w:sz w:val="24"/>
                <w:szCs w:val="24"/>
              </w:rPr>
            </w:pPr>
            <w:r w:rsidRPr="0054578A">
              <w:rPr>
                <w:rFonts w:ascii="Times New Roman" w:hAnsi="Times New Roman" w:cs="Times New Roman"/>
                <w:b/>
                <w:bCs/>
                <w:color w:val="010205"/>
                <w:sz w:val="24"/>
                <w:szCs w:val="24"/>
              </w:rPr>
              <w:t>&lt;none&gt;</w:t>
            </w:r>
          </w:p>
        </w:tc>
      </w:tr>
      <w:tr w:rsidR="0054578A" w:rsidRPr="0054578A" w:rsidTr="0054578A">
        <w:trPr>
          <w:cantSplit/>
        </w:trPr>
        <w:tc>
          <w:tcPr>
            <w:tcW w:w="2314" w:type="dxa"/>
            <w:vMerge/>
            <w:shd w:val="clear" w:color="auto" w:fill="E0E0E0"/>
          </w:tcPr>
          <w:p w:rsidR="0054578A" w:rsidRPr="0054578A" w:rsidRDefault="0054578A" w:rsidP="0054578A">
            <w:pPr>
              <w:autoSpaceDE w:val="0"/>
              <w:autoSpaceDN w:val="0"/>
              <w:adjustRightInd w:val="0"/>
              <w:spacing w:after="0" w:line="240" w:lineRule="auto"/>
              <w:rPr>
                <w:rFonts w:ascii="Times New Roman" w:hAnsi="Times New Roman" w:cs="Times New Roman"/>
                <w:b/>
                <w:bCs/>
                <w:color w:val="010205"/>
                <w:sz w:val="24"/>
                <w:szCs w:val="24"/>
              </w:rPr>
            </w:pPr>
          </w:p>
        </w:tc>
        <w:tc>
          <w:tcPr>
            <w:tcW w:w="2485" w:type="dxa"/>
            <w:shd w:val="clear" w:color="auto" w:fill="E0E0E0"/>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54578A">
              <w:rPr>
                <w:rFonts w:ascii="Times New Roman" w:hAnsi="Times New Roman" w:cs="Times New Roman"/>
                <w:b/>
                <w:bCs/>
                <w:color w:val="264A60"/>
                <w:sz w:val="24"/>
                <w:szCs w:val="24"/>
              </w:rPr>
              <w:t>Split File</w:t>
            </w:r>
          </w:p>
        </w:tc>
        <w:tc>
          <w:tcPr>
            <w:tcW w:w="2516" w:type="dxa"/>
            <w:shd w:val="clear" w:color="auto" w:fill="FFFFFF"/>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b/>
                <w:bCs/>
                <w:color w:val="010205"/>
                <w:sz w:val="24"/>
                <w:szCs w:val="24"/>
              </w:rPr>
            </w:pPr>
            <w:r w:rsidRPr="0054578A">
              <w:rPr>
                <w:rFonts w:ascii="Times New Roman" w:hAnsi="Times New Roman" w:cs="Times New Roman"/>
                <w:b/>
                <w:bCs/>
                <w:color w:val="010205"/>
                <w:sz w:val="24"/>
                <w:szCs w:val="24"/>
              </w:rPr>
              <w:t>&lt;none&gt;</w:t>
            </w:r>
          </w:p>
        </w:tc>
      </w:tr>
      <w:tr w:rsidR="0054578A" w:rsidRPr="0054578A" w:rsidTr="0054578A">
        <w:trPr>
          <w:cantSplit/>
        </w:trPr>
        <w:tc>
          <w:tcPr>
            <w:tcW w:w="2314" w:type="dxa"/>
            <w:vMerge/>
            <w:shd w:val="clear" w:color="auto" w:fill="E0E0E0"/>
          </w:tcPr>
          <w:p w:rsidR="0054578A" w:rsidRPr="0054578A" w:rsidRDefault="0054578A" w:rsidP="0054578A">
            <w:pPr>
              <w:autoSpaceDE w:val="0"/>
              <w:autoSpaceDN w:val="0"/>
              <w:adjustRightInd w:val="0"/>
              <w:spacing w:after="0" w:line="240" w:lineRule="auto"/>
              <w:rPr>
                <w:rFonts w:ascii="Times New Roman" w:hAnsi="Times New Roman" w:cs="Times New Roman"/>
                <w:b/>
                <w:bCs/>
                <w:color w:val="010205"/>
                <w:sz w:val="24"/>
                <w:szCs w:val="24"/>
              </w:rPr>
            </w:pPr>
          </w:p>
        </w:tc>
        <w:tc>
          <w:tcPr>
            <w:tcW w:w="2485" w:type="dxa"/>
            <w:shd w:val="clear" w:color="auto" w:fill="E0E0E0"/>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54578A">
              <w:rPr>
                <w:rFonts w:ascii="Times New Roman" w:hAnsi="Times New Roman" w:cs="Times New Roman"/>
                <w:b/>
                <w:bCs/>
                <w:color w:val="264A60"/>
                <w:sz w:val="24"/>
                <w:szCs w:val="24"/>
              </w:rPr>
              <w:t>N of Rows in Working Data File</w:t>
            </w:r>
          </w:p>
        </w:tc>
        <w:tc>
          <w:tcPr>
            <w:tcW w:w="2516"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b/>
                <w:bCs/>
                <w:color w:val="010205"/>
                <w:sz w:val="24"/>
                <w:szCs w:val="24"/>
              </w:rPr>
            </w:pPr>
            <w:r w:rsidRPr="0054578A">
              <w:rPr>
                <w:rFonts w:ascii="Times New Roman" w:hAnsi="Times New Roman" w:cs="Times New Roman"/>
                <w:b/>
                <w:bCs/>
                <w:color w:val="010205"/>
                <w:sz w:val="24"/>
                <w:szCs w:val="24"/>
              </w:rPr>
              <w:t>15</w:t>
            </w:r>
          </w:p>
        </w:tc>
      </w:tr>
      <w:tr w:rsidR="0054578A" w:rsidRPr="0054578A" w:rsidTr="0054578A">
        <w:trPr>
          <w:cantSplit/>
        </w:trPr>
        <w:tc>
          <w:tcPr>
            <w:tcW w:w="2314" w:type="dxa"/>
            <w:vMerge w:val="restart"/>
            <w:shd w:val="clear" w:color="auto" w:fill="E0E0E0"/>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54578A">
              <w:rPr>
                <w:rFonts w:ascii="Times New Roman" w:hAnsi="Times New Roman" w:cs="Times New Roman"/>
                <w:b/>
                <w:bCs/>
                <w:color w:val="264A60"/>
                <w:sz w:val="24"/>
                <w:szCs w:val="24"/>
              </w:rPr>
              <w:t>Missing Value Handling</w:t>
            </w:r>
          </w:p>
        </w:tc>
        <w:tc>
          <w:tcPr>
            <w:tcW w:w="2485" w:type="dxa"/>
            <w:shd w:val="clear" w:color="auto" w:fill="E0E0E0"/>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54578A">
              <w:rPr>
                <w:rFonts w:ascii="Times New Roman" w:hAnsi="Times New Roman" w:cs="Times New Roman"/>
                <w:b/>
                <w:bCs/>
                <w:color w:val="264A60"/>
                <w:sz w:val="24"/>
                <w:szCs w:val="24"/>
              </w:rPr>
              <w:t>Definition of Missing</w:t>
            </w:r>
          </w:p>
        </w:tc>
        <w:tc>
          <w:tcPr>
            <w:tcW w:w="2516" w:type="dxa"/>
            <w:shd w:val="clear" w:color="auto" w:fill="FFFFFF"/>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b/>
                <w:bCs/>
                <w:color w:val="010205"/>
                <w:sz w:val="24"/>
                <w:szCs w:val="24"/>
              </w:rPr>
            </w:pPr>
            <w:r w:rsidRPr="0054578A">
              <w:rPr>
                <w:rFonts w:ascii="Times New Roman" w:hAnsi="Times New Roman" w:cs="Times New Roman"/>
                <w:b/>
                <w:bCs/>
                <w:color w:val="010205"/>
                <w:sz w:val="24"/>
                <w:szCs w:val="24"/>
              </w:rPr>
              <w:t>User defined missing values are treated as missing.</w:t>
            </w:r>
          </w:p>
        </w:tc>
      </w:tr>
      <w:tr w:rsidR="0054578A" w:rsidRPr="0054578A" w:rsidTr="0054578A">
        <w:trPr>
          <w:cantSplit/>
        </w:trPr>
        <w:tc>
          <w:tcPr>
            <w:tcW w:w="2314" w:type="dxa"/>
            <w:vMerge/>
            <w:shd w:val="clear" w:color="auto" w:fill="E0E0E0"/>
          </w:tcPr>
          <w:p w:rsidR="0054578A" w:rsidRPr="0054578A" w:rsidRDefault="0054578A" w:rsidP="0054578A">
            <w:pPr>
              <w:autoSpaceDE w:val="0"/>
              <w:autoSpaceDN w:val="0"/>
              <w:adjustRightInd w:val="0"/>
              <w:spacing w:after="0" w:line="240" w:lineRule="auto"/>
              <w:rPr>
                <w:rFonts w:ascii="Times New Roman" w:hAnsi="Times New Roman" w:cs="Times New Roman"/>
                <w:b/>
                <w:bCs/>
                <w:color w:val="010205"/>
                <w:sz w:val="24"/>
                <w:szCs w:val="24"/>
              </w:rPr>
            </w:pPr>
          </w:p>
        </w:tc>
        <w:tc>
          <w:tcPr>
            <w:tcW w:w="2485" w:type="dxa"/>
            <w:shd w:val="clear" w:color="auto" w:fill="E0E0E0"/>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54578A">
              <w:rPr>
                <w:rFonts w:ascii="Times New Roman" w:hAnsi="Times New Roman" w:cs="Times New Roman"/>
                <w:b/>
                <w:bCs/>
                <w:color w:val="264A60"/>
                <w:sz w:val="24"/>
                <w:szCs w:val="24"/>
              </w:rPr>
              <w:t>Cases Used</w:t>
            </w:r>
          </w:p>
        </w:tc>
        <w:tc>
          <w:tcPr>
            <w:tcW w:w="2516" w:type="dxa"/>
            <w:shd w:val="clear" w:color="auto" w:fill="FFFFFF"/>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b/>
                <w:bCs/>
                <w:color w:val="010205"/>
                <w:sz w:val="24"/>
                <w:szCs w:val="24"/>
              </w:rPr>
            </w:pPr>
            <w:r w:rsidRPr="0054578A">
              <w:rPr>
                <w:rFonts w:ascii="Times New Roman" w:hAnsi="Times New Roman" w:cs="Times New Roman"/>
                <w:b/>
                <w:bCs/>
                <w:color w:val="010205"/>
                <w:sz w:val="24"/>
                <w:szCs w:val="24"/>
              </w:rPr>
              <w:t>Statistics for each analysis are based on the cases with no missing or out-of-range data for any variable in the analysis.</w:t>
            </w:r>
          </w:p>
        </w:tc>
      </w:tr>
      <w:tr w:rsidR="0054578A" w:rsidRPr="0054578A" w:rsidTr="0054578A">
        <w:trPr>
          <w:cantSplit/>
        </w:trPr>
        <w:tc>
          <w:tcPr>
            <w:tcW w:w="4799" w:type="dxa"/>
            <w:gridSpan w:val="2"/>
            <w:shd w:val="clear" w:color="auto" w:fill="E0E0E0"/>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54578A">
              <w:rPr>
                <w:rFonts w:ascii="Times New Roman" w:hAnsi="Times New Roman" w:cs="Times New Roman"/>
                <w:b/>
                <w:bCs/>
                <w:color w:val="264A60"/>
                <w:sz w:val="24"/>
                <w:szCs w:val="24"/>
              </w:rPr>
              <w:t>Syntax</w:t>
            </w:r>
          </w:p>
        </w:tc>
        <w:tc>
          <w:tcPr>
            <w:tcW w:w="2516" w:type="dxa"/>
            <w:shd w:val="clear" w:color="auto" w:fill="FFFFFF"/>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b/>
                <w:bCs/>
                <w:color w:val="010205"/>
                <w:sz w:val="24"/>
                <w:szCs w:val="24"/>
              </w:rPr>
            </w:pPr>
            <w:r w:rsidRPr="0054578A">
              <w:rPr>
                <w:rFonts w:ascii="Times New Roman" w:hAnsi="Times New Roman" w:cs="Times New Roman"/>
                <w:b/>
                <w:bCs/>
                <w:color w:val="010205"/>
                <w:sz w:val="24"/>
                <w:szCs w:val="24"/>
              </w:rPr>
              <w:t>T-TEST PAIRS=PreEx PreCon WITH PostEx PostCon (PAIRED)</w:t>
            </w:r>
          </w:p>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b/>
                <w:bCs/>
                <w:color w:val="010205"/>
                <w:sz w:val="24"/>
                <w:szCs w:val="24"/>
              </w:rPr>
            </w:pPr>
            <w:r w:rsidRPr="0054578A">
              <w:rPr>
                <w:rFonts w:ascii="Times New Roman" w:hAnsi="Times New Roman" w:cs="Times New Roman"/>
                <w:b/>
                <w:bCs/>
                <w:color w:val="010205"/>
                <w:sz w:val="24"/>
                <w:szCs w:val="24"/>
              </w:rPr>
              <w:t xml:space="preserve">  /CRITERIA=CI(.9500)</w:t>
            </w:r>
          </w:p>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b/>
                <w:bCs/>
                <w:color w:val="010205"/>
                <w:sz w:val="24"/>
                <w:szCs w:val="24"/>
              </w:rPr>
            </w:pPr>
            <w:r w:rsidRPr="0054578A">
              <w:rPr>
                <w:rFonts w:ascii="Times New Roman" w:hAnsi="Times New Roman" w:cs="Times New Roman"/>
                <w:b/>
                <w:bCs/>
                <w:color w:val="010205"/>
                <w:sz w:val="24"/>
                <w:szCs w:val="24"/>
              </w:rPr>
              <w:t xml:space="preserve">  /MISSING=ANALYSIS.</w:t>
            </w:r>
          </w:p>
        </w:tc>
      </w:tr>
      <w:tr w:rsidR="0054578A" w:rsidRPr="0054578A" w:rsidTr="0054578A">
        <w:trPr>
          <w:cantSplit/>
        </w:trPr>
        <w:tc>
          <w:tcPr>
            <w:tcW w:w="2314" w:type="dxa"/>
            <w:vMerge w:val="restart"/>
            <w:shd w:val="clear" w:color="auto" w:fill="E0E0E0"/>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54578A">
              <w:rPr>
                <w:rFonts w:ascii="Times New Roman" w:hAnsi="Times New Roman" w:cs="Times New Roman"/>
                <w:b/>
                <w:bCs/>
                <w:color w:val="264A60"/>
                <w:sz w:val="24"/>
                <w:szCs w:val="24"/>
              </w:rPr>
              <w:t>Resources</w:t>
            </w:r>
          </w:p>
        </w:tc>
        <w:tc>
          <w:tcPr>
            <w:tcW w:w="2485" w:type="dxa"/>
            <w:shd w:val="clear" w:color="auto" w:fill="E0E0E0"/>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54578A">
              <w:rPr>
                <w:rFonts w:ascii="Times New Roman" w:hAnsi="Times New Roman" w:cs="Times New Roman"/>
                <w:b/>
                <w:bCs/>
                <w:color w:val="264A60"/>
                <w:sz w:val="24"/>
                <w:szCs w:val="24"/>
              </w:rPr>
              <w:t>Processor Time</w:t>
            </w:r>
          </w:p>
        </w:tc>
        <w:tc>
          <w:tcPr>
            <w:tcW w:w="2516"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b/>
                <w:bCs/>
                <w:color w:val="010205"/>
                <w:sz w:val="24"/>
                <w:szCs w:val="24"/>
              </w:rPr>
            </w:pPr>
            <w:r w:rsidRPr="0054578A">
              <w:rPr>
                <w:rFonts w:ascii="Times New Roman" w:hAnsi="Times New Roman" w:cs="Times New Roman"/>
                <w:b/>
                <w:bCs/>
                <w:color w:val="010205"/>
                <w:sz w:val="24"/>
                <w:szCs w:val="24"/>
              </w:rPr>
              <w:t>00:00:00.00</w:t>
            </w:r>
          </w:p>
        </w:tc>
      </w:tr>
      <w:tr w:rsidR="0054578A" w:rsidRPr="0054578A" w:rsidTr="0054578A">
        <w:trPr>
          <w:cantSplit/>
        </w:trPr>
        <w:tc>
          <w:tcPr>
            <w:tcW w:w="2314" w:type="dxa"/>
            <w:vMerge/>
            <w:shd w:val="clear" w:color="auto" w:fill="E0E0E0"/>
          </w:tcPr>
          <w:p w:rsidR="0054578A" w:rsidRPr="0054578A" w:rsidRDefault="0054578A" w:rsidP="0054578A">
            <w:pPr>
              <w:autoSpaceDE w:val="0"/>
              <w:autoSpaceDN w:val="0"/>
              <w:adjustRightInd w:val="0"/>
              <w:spacing w:after="0" w:line="240" w:lineRule="auto"/>
              <w:rPr>
                <w:rFonts w:ascii="Times New Roman" w:hAnsi="Times New Roman" w:cs="Times New Roman"/>
                <w:b/>
                <w:bCs/>
                <w:color w:val="010205"/>
                <w:sz w:val="24"/>
                <w:szCs w:val="24"/>
              </w:rPr>
            </w:pPr>
          </w:p>
        </w:tc>
        <w:tc>
          <w:tcPr>
            <w:tcW w:w="2485" w:type="dxa"/>
            <w:shd w:val="clear" w:color="auto" w:fill="E0E0E0"/>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b/>
                <w:bCs/>
                <w:color w:val="264A60"/>
                <w:sz w:val="24"/>
                <w:szCs w:val="24"/>
              </w:rPr>
            </w:pPr>
            <w:r w:rsidRPr="0054578A">
              <w:rPr>
                <w:rFonts w:ascii="Times New Roman" w:hAnsi="Times New Roman" w:cs="Times New Roman"/>
                <w:b/>
                <w:bCs/>
                <w:color w:val="264A60"/>
                <w:sz w:val="24"/>
                <w:szCs w:val="24"/>
              </w:rPr>
              <w:t>Elapsed Time</w:t>
            </w:r>
          </w:p>
        </w:tc>
        <w:tc>
          <w:tcPr>
            <w:tcW w:w="2516"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b/>
                <w:bCs/>
                <w:color w:val="010205"/>
                <w:sz w:val="24"/>
                <w:szCs w:val="24"/>
              </w:rPr>
            </w:pPr>
            <w:r w:rsidRPr="0054578A">
              <w:rPr>
                <w:rFonts w:ascii="Times New Roman" w:hAnsi="Times New Roman" w:cs="Times New Roman"/>
                <w:b/>
                <w:bCs/>
                <w:color w:val="010205"/>
                <w:sz w:val="24"/>
                <w:szCs w:val="24"/>
              </w:rPr>
              <w:t>00:00:00.01</w:t>
            </w:r>
          </w:p>
        </w:tc>
      </w:tr>
    </w:tbl>
    <w:p w:rsidR="0054578A" w:rsidRPr="0054578A" w:rsidRDefault="0054578A" w:rsidP="0054578A">
      <w:pPr>
        <w:autoSpaceDE w:val="0"/>
        <w:autoSpaceDN w:val="0"/>
        <w:adjustRightInd w:val="0"/>
        <w:spacing w:after="0" w:line="240" w:lineRule="auto"/>
        <w:rPr>
          <w:rFonts w:ascii="Times New Roman" w:hAnsi="Times New Roman" w:cs="Times New Roman"/>
          <w:b/>
          <w:bCs/>
          <w:sz w:val="24"/>
          <w:szCs w:val="24"/>
        </w:rPr>
      </w:pPr>
      <w:r w:rsidRPr="0054578A">
        <w:rPr>
          <w:rFonts w:ascii="Times New Roman" w:hAnsi="Times New Roman" w:cs="Times New Roman"/>
          <w:b/>
          <w:bCs/>
          <w:sz w:val="24"/>
          <w:szCs w:val="24"/>
        </w:rPr>
        <w:lastRenderedPageBreak/>
        <w:t>Paired Samples Statistics</w:t>
      </w:r>
    </w:p>
    <w:p w:rsidR="0054578A" w:rsidRPr="0054578A" w:rsidRDefault="0054578A" w:rsidP="0054578A">
      <w:pPr>
        <w:autoSpaceDE w:val="0"/>
        <w:autoSpaceDN w:val="0"/>
        <w:adjustRightInd w:val="0"/>
        <w:spacing w:after="0" w:line="240" w:lineRule="auto"/>
        <w:rPr>
          <w:rFonts w:ascii="Times New Roman" w:hAnsi="Times New Roman" w:cs="Times New Roman"/>
          <w:b/>
          <w:bCs/>
          <w:sz w:val="24"/>
          <w:szCs w:val="24"/>
        </w:rPr>
      </w:pPr>
    </w:p>
    <w:tbl>
      <w:tblPr>
        <w:tblW w:w="7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83"/>
        <w:gridCol w:w="2045"/>
        <w:gridCol w:w="1030"/>
        <w:gridCol w:w="1030"/>
        <w:gridCol w:w="1445"/>
        <w:gridCol w:w="1476"/>
      </w:tblGrid>
      <w:tr w:rsidR="0054578A" w:rsidRPr="0054578A" w:rsidTr="0054578A">
        <w:trPr>
          <w:cantSplit/>
        </w:trPr>
        <w:tc>
          <w:tcPr>
            <w:tcW w:w="7809" w:type="dxa"/>
            <w:gridSpan w:val="6"/>
            <w:shd w:val="clear" w:color="auto" w:fill="FFFFFF"/>
            <w:vAlign w:val="center"/>
          </w:tcPr>
          <w:p w:rsidR="0054578A" w:rsidRPr="0054578A" w:rsidRDefault="0054578A" w:rsidP="0054578A">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54578A">
              <w:rPr>
                <w:rFonts w:ascii="Times New Roman" w:hAnsi="Times New Roman" w:cs="Times New Roman"/>
                <w:b/>
                <w:bCs/>
                <w:color w:val="010205"/>
                <w:sz w:val="24"/>
                <w:szCs w:val="24"/>
              </w:rPr>
              <w:t>Paired Samples Statistics</w:t>
            </w:r>
          </w:p>
        </w:tc>
      </w:tr>
      <w:tr w:rsidR="0054578A" w:rsidRPr="0054578A" w:rsidTr="0054578A">
        <w:trPr>
          <w:cantSplit/>
        </w:trPr>
        <w:tc>
          <w:tcPr>
            <w:tcW w:w="2828" w:type="dxa"/>
            <w:gridSpan w:val="2"/>
            <w:shd w:val="clear" w:color="auto" w:fill="FFFFFF"/>
            <w:vAlign w:val="bottom"/>
          </w:tcPr>
          <w:p w:rsidR="0054578A" w:rsidRPr="0054578A" w:rsidRDefault="0054578A" w:rsidP="0054578A">
            <w:pPr>
              <w:autoSpaceDE w:val="0"/>
              <w:autoSpaceDN w:val="0"/>
              <w:adjustRightInd w:val="0"/>
              <w:spacing w:after="0" w:line="240" w:lineRule="auto"/>
              <w:rPr>
                <w:rFonts w:ascii="Times New Roman" w:hAnsi="Times New Roman" w:cs="Times New Roman"/>
                <w:sz w:val="24"/>
                <w:szCs w:val="24"/>
              </w:rPr>
            </w:pPr>
          </w:p>
        </w:tc>
        <w:tc>
          <w:tcPr>
            <w:tcW w:w="1030" w:type="dxa"/>
            <w:shd w:val="clear" w:color="auto" w:fill="FFFFFF"/>
            <w:vAlign w:val="bottom"/>
          </w:tcPr>
          <w:p w:rsidR="0054578A" w:rsidRPr="0054578A" w:rsidRDefault="0054578A" w:rsidP="0054578A">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54578A">
              <w:rPr>
                <w:rFonts w:ascii="Times New Roman" w:hAnsi="Times New Roman" w:cs="Times New Roman"/>
                <w:color w:val="264A60"/>
                <w:sz w:val="24"/>
                <w:szCs w:val="24"/>
              </w:rPr>
              <w:t>Mean</w:t>
            </w:r>
          </w:p>
        </w:tc>
        <w:tc>
          <w:tcPr>
            <w:tcW w:w="1030" w:type="dxa"/>
            <w:shd w:val="clear" w:color="auto" w:fill="FFFFFF"/>
            <w:vAlign w:val="bottom"/>
          </w:tcPr>
          <w:p w:rsidR="0054578A" w:rsidRPr="0054578A" w:rsidRDefault="0054578A" w:rsidP="0054578A">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54578A">
              <w:rPr>
                <w:rFonts w:ascii="Times New Roman" w:hAnsi="Times New Roman" w:cs="Times New Roman"/>
                <w:color w:val="264A60"/>
                <w:sz w:val="24"/>
                <w:szCs w:val="24"/>
              </w:rPr>
              <w:t>N</w:t>
            </w:r>
          </w:p>
        </w:tc>
        <w:tc>
          <w:tcPr>
            <w:tcW w:w="1445" w:type="dxa"/>
            <w:shd w:val="clear" w:color="auto" w:fill="FFFFFF"/>
            <w:vAlign w:val="bottom"/>
          </w:tcPr>
          <w:p w:rsidR="0054578A" w:rsidRPr="0054578A" w:rsidRDefault="0054578A" w:rsidP="0054578A">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54578A">
              <w:rPr>
                <w:rFonts w:ascii="Times New Roman" w:hAnsi="Times New Roman" w:cs="Times New Roman"/>
                <w:color w:val="264A60"/>
                <w:sz w:val="24"/>
                <w:szCs w:val="24"/>
              </w:rPr>
              <w:t>Std. Deviation</w:t>
            </w:r>
          </w:p>
        </w:tc>
        <w:tc>
          <w:tcPr>
            <w:tcW w:w="1476" w:type="dxa"/>
            <w:shd w:val="clear" w:color="auto" w:fill="FFFFFF"/>
            <w:vAlign w:val="bottom"/>
          </w:tcPr>
          <w:p w:rsidR="0054578A" w:rsidRPr="0054578A" w:rsidRDefault="0054578A" w:rsidP="0054578A">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54578A">
              <w:rPr>
                <w:rFonts w:ascii="Times New Roman" w:hAnsi="Times New Roman" w:cs="Times New Roman"/>
                <w:color w:val="264A60"/>
                <w:sz w:val="24"/>
                <w:szCs w:val="24"/>
              </w:rPr>
              <w:t>Std. Error Mean</w:t>
            </w:r>
          </w:p>
        </w:tc>
      </w:tr>
      <w:tr w:rsidR="0054578A" w:rsidRPr="0054578A" w:rsidTr="0054578A">
        <w:trPr>
          <w:cantSplit/>
        </w:trPr>
        <w:tc>
          <w:tcPr>
            <w:tcW w:w="783" w:type="dxa"/>
            <w:vMerge w:val="restart"/>
            <w:shd w:val="clear" w:color="auto" w:fill="E0E0E0"/>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color w:val="264A60"/>
                <w:sz w:val="24"/>
                <w:szCs w:val="24"/>
              </w:rPr>
            </w:pPr>
            <w:r w:rsidRPr="0054578A">
              <w:rPr>
                <w:rFonts w:ascii="Times New Roman" w:hAnsi="Times New Roman" w:cs="Times New Roman"/>
                <w:color w:val="264A60"/>
                <w:sz w:val="24"/>
                <w:szCs w:val="24"/>
              </w:rPr>
              <w:t>Pair 1</w:t>
            </w:r>
          </w:p>
        </w:tc>
        <w:tc>
          <w:tcPr>
            <w:tcW w:w="2045" w:type="dxa"/>
            <w:shd w:val="clear" w:color="auto" w:fill="E0E0E0"/>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color w:val="264A60"/>
                <w:sz w:val="24"/>
                <w:szCs w:val="24"/>
              </w:rPr>
            </w:pPr>
            <w:r w:rsidRPr="0054578A">
              <w:rPr>
                <w:rFonts w:ascii="Times New Roman" w:hAnsi="Times New Roman" w:cs="Times New Roman"/>
                <w:color w:val="264A60"/>
                <w:sz w:val="24"/>
                <w:szCs w:val="24"/>
              </w:rPr>
              <w:t>Pre-test Experiment</w:t>
            </w:r>
          </w:p>
        </w:tc>
        <w:tc>
          <w:tcPr>
            <w:tcW w:w="1030"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68.00</w:t>
            </w:r>
          </w:p>
        </w:tc>
        <w:tc>
          <w:tcPr>
            <w:tcW w:w="1030"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15</w:t>
            </w:r>
          </w:p>
        </w:tc>
        <w:tc>
          <w:tcPr>
            <w:tcW w:w="1445"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21.541</w:t>
            </w:r>
          </w:p>
        </w:tc>
        <w:tc>
          <w:tcPr>
            <w:tcW w:w="1476"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5.562</w:t>
            </w:r>
          </w:p>
        </w:tc>
      </w:tr>
      <w:tr w:rsidR="0054578A" w:rsidRPr="0054578A" w:rsidTr="0054578A">
        <w:trPr>
          <w:cantSplit/>
        </w:trPr>
        <w:tc>
          <w:tcPr>
            <w:tcW w:w="783" w:type="dxa"/>
            <w:vMerge/>
            <w:shd w:val="clear" w:color="auto" w:fill="E0E0E0"/>
          </w:tcPr>
          <w:p w:rsidR="0054578A" w:rsidRPr="0054578A" w:rsidRDefault="0054578A" w:rsidP="0054578A">
            <w:pPr>
              <w:autoSpaceDE w:val="0"/>
              <w:autoSpaceDN w:val="0"/>
              <w:adjustRightInd w:val="0"/>
              <w:spacing w:after="0" w:line="240" w:lineRule="auto"/>
              <w:rPr>
                <w:rFonts w:ascii="Times New Roman" w:hAnsi="Times New Roman" w:cs="Times New Roman"/>
                <w:color w:val="010205"/>
                <w:sz w:val="24"/>
                <w:szCs w:val="24"/>
              </w:rPr>
            </w:pPr>
          </w:p>
        </w:tc>
        <w:tc>
          <w:tcPr>
            <w:tcW w:w="2045" w:type="dxa"/>
            <w:shd w:val="clear" w:color="auto" w:fill="E0E0E0"/>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color w:val="264A60"/>
                <w:sz w:val="24"/>
                <w:szCs w:val="24"/>
              </w:rPr>
            </w:pPr>
            <w:r w:rsidRPr="0054578A">
              <w:rPr>
                <w:rFonts w:ascii="Times New Roman" w:hAnsi="Times New Roman" w:cs="Times New Roman"/>
                <w:color w:val="264A60"/>
                <w:sz w:val="24"/>
                <w:szCs w:val="24"/>
              </w:rPr>
              <w:t>Post-test Experiment</w:t>
            </w:r>
          </w:p>
        </w:tc>
        <w:tc>
          <w:tcPr>
            <w:tcW w:w="1030"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86.67</w:t>
            </w:r>
          </w:p>
        </w:tc>
        <w:tc>
          <w:tcPr>
            <w:tcW w:w="1030"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15</w:t>
            </w:r>
          </w:p>
        </w:tc>
        <w:tc>
          <w:tcPr>
            <w:tcW w:w="1445"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11.580</w:t>
            </w:r>
          </w:p>
        </w:tc>
        <w:tc>
          <w:tcPr>
            <w:tcW w:w="1476"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2.990</w:t>
            </w:r>
          </w:p>
        </w:tc>
      </w:tr>
      <w:tr w:rsidR="0054578A" w:rsidRPr="0054578A" w:rsidTr="0054578A">
        <w:trPr>
          <w:cantSplit/>
        </w:trPr>
        <w:tc>
          <w:tcPr>
            <w:tcW w:w="783" w:type="dxa"/>
            <w:vMerge w:val="restart"/>
            <w:shd w:val="clear" w:color="auto" w:fill="E0E0E0"/>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color w:val="264A60"/>
                <w:sz w:val="24"/>
                <w:szCs w:val="24"/>
              </w:rPr>
            </w:pPr>
            <w:r w:rsidRPr="0054578A">
              <w:rPr>
                <w:rFonts w:ascii="Times New Roman" w:hAnsi="Times New Roman" w:cs="Times New Roman"/>
                <w:color w:val="264A60"/>
                <w:sz w:val="24"/>
                <w:szCs w:val="24"/>
              </w:rPr>
              <w:t>Pair 2</w:t>
            </w:r>
          </w:p>
        </w:tc>
        <w:tc>
          <w:tcPr>
            <w:tcW w:w="2045" w:type="dxa"/>
            <w:shd w:val="clear" w:color="auto" w:fill="E0E0E0"/>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color w:val="264A60"/>
                <w:sz w:val="24"/>
                <w:szCs w:val="24"/>
              </w:rPr>
            </w:pPr>
            <w:r w:rsidRPr="0054578A">
              <w:rPr>
                <w:rFonts w:ascii="Times New Roman" w:hAnsi="Times New Roman" w:cs="Times New Roman"/>
                <w:color w:val="264A60"/>
                <w:sz w:val="24"/>
                <w:szCs w:val="24"/>
              </w:rPr>
              <w:t>Pre-test Control</w:t>
            </w:r>
          </w:p>
        </w:tc>
        <w:tc>
          <w:tcPr>
            <w:tcW w:w="1030"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54.93</w:t>
            </w:r>
          </w:p>
        </w:tc>
        <w:tc>
          <w:tcPr>
            <w:tcW w:w="1030"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15</w:t>
            </w:r>
          </w:p>
        </w:tc>
        <w:tc>
          <w:tcPr>
            <w:tcW w:w="1445"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18.045</w:t>
            </w:r>
          </w:p>
        </w:tc>
        <w:tc>
          <w:tcPr>
            <w:tcW w:w="1476"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4.659</w:t>
            </w:r>
          </w:p>
        </w:tc>
      </w:tr>
      <w:tr w:rsidR="0054578A" w:rsidRPr="0054578A" w:rsidTr="0054578A">
        <w:trPr>
          <w:cantSplit/>
        </w:trPr>
        <w:tc>
          <w:tcPr>
            <w:tcW w:w="783" w:type="dxa"/>
            <w:vMerge/>
            <w:shd w:val="clear" w:color="auto" w:fill="E0E0E0"/>
          </w:tcPr>
          <w:p w:rsidR="0054578A" w:rsidRPr="0054578A" w:rsidRDefault="0054578A" w:rsidP="0054578A">
            <w:pPr>
              <w:autoSpaceDE w:val="0"/>
              <w:autoSpaceDN w:val="0"/>
              <w:adjustRightInd w:val="0"/>
              <w:spacing w:after="0" w:line="240" w:lineRule="auto"/>
              <w:rPr>
                <w:rFonts w:ascii="Times New Roman" w:hAnsi="Times New Roman" w:cs="Times New Roman"/>
                <w:color w:val="010205"/>
                <w:sz w:val="24"/>
                <w:szCs w:val="24"/>
              </w:rPr>
            </w:pPr>
          </w:p>
        </w:tc>
        <w:tc>
          <w:tcPr>
            <w:tcW w:w="2045" w:type="dxa"/>
            <w:shd w:val="clear" w:color="auto" w:fill="E0E0E0"/>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color w:val="264A60"/>
                <w:sz w:val="24"/>
                <w:szCs w:val="24"/>
              </w:rPr>
            </w:pPr>
            <w:r w:rsidRPr="0054578A">
              <w:rPr>
                <w:rFonts w:ascii="Times New Roman" w:hAnsi="Times New Roman" w:cs="Times New Roman"/>
                <w:color w:val="264A60"/>
                <w:sz w:val="24"/>
                <w:szCs w:val="24"/>
              </w:rPr>
              <w:t>Post-test Control</w:t>
            </w:r>
          </w:p>
        </w:tc>
        <w:tc>
          <w:tcPr>
            <w:tcW w:w="1030"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65.07</w:t>
            </w:r>
          </w:p>
        </w:tc>
        <w:tc>
          <w:tcPr>
            <w:tcW w:w="1030"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15</w:t>
            </w:r>
          </w:p>
        </w:tc>
        <w:tc>
          <w:tcPr>
            <w:tcW w:w="1445"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15.746</w:t>
            </w:r>
          </w:p>
        </w:tc>
        <w:tc>
          <w:tcPr>
            <w:tcW w:w="1476"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4.065</w:t>
            </w:r>
          </w:p>
        </w:tc>
      </w:tr>
    </w:tbl>
    <w:p w:rsidR="0054578A" w:rsidRPr="0054578A" w:rsidRDefault="0054578A" w:rsidP="0054578A">
      <w:pPr>
        <w:autoSpaceDE w:val="0"/>
        <w:autoSpaceDN w:val="0"/>
        <w:adjustRightInd w:val="0"/>
        <w:spacing w:after="0" w:line="400" w:lineRule="atLeast"/>
        <w:rPr>
          <w:rFonts w:ascii="Times New Roman" w:hAnsi="Times New Roman" w:cs="Times New Roman"/>
          <w:b/>
          <w:bCs/>
          <w:sz w:val="24"/>
          <w:szCs w:val="24"/>
        </w:rPr>
      </w:pPr>
    </w:p>
    <w:p w:rsidR="0054578A" w:rsidRPr="0054578A" w:rsidRDefault="0054578A" w:rsidP="0054578A">
      <w:pPr>
        <w:autoSpaceDE w:val="0"/>
        <w:autoSpaceDN w:val="0"/>
        <w:adjustRightInd w:val="0"/>
        <w:spacing w:after="0" w:line="400" w:lineRule="atLeast"/>
        <w:rPr>
          <w:rFonts w:ascii="Times New Roman" w:hAnsi="Times New Roman" w:cs="Times New Roman"/>
          <w:b/>
          <w:bCs/>
          <w:sz w:val="24"/>
          <w:szCs w:val="24"/>
        </w:rPr>
      </w:pPr>
      <w:r w:rsidRPr="0054578A">
        <w:rPr>
          <w:rFonts w:ascii="Times New Roman" w:hAnsi="Times New Roman" w:cs="Times New Roman"/>
          <w:b/>
          <w:bCs/>
          <w:sz w:val="24"/>
          <w:szCs w:val="24"/>
        </w:rPr>
        <w:t>Paired Samples Correlations</w:t>
      </w:r>
    </w:p>
    <w:p w:rsidR="0054578A" w:rsidRPr="0054578A" w:rsidRDefault="0054578A" w:rsidP="0054578A">
      <w:pPr>
        <w:autoSpaceDE w:val="0"/>
        <w:autoSpaceDN w:val="0"/>
        <w:adjustRightInd w:val="0"/>
        <w:spacing w:after="0" w:line="400" w:lineRule="atLeast"/>
        <w:rPr>
          <w:rFonts w:ascii="Times New Roman" w:hAnsi="Times New Roman" w:cs="Times New Roman"/>
          <w:b/>
          <w:bCs/>
          <w:sz w:val="24"/>
          <w:szCs w:val="24"/>
        </w:rPr>
      </w:pPr>
    </w:p>
    <w:tbl>
      <w:tblPr>
        <w:tblW w:w="6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82"/>
        <w:gridCol w:w="2461"/>
        <w:gridCol w:w="1030"/>
        <w:gridCol w:w="1230"/>
        <w:gridCol w:w="1030"/>
      </w:tblGrid>
      <w:tr w:rsidR="0054578A" w:rsidRPr="0054578A" w:rsidTr="0054578A">
        <w:trPr>
          <w:cantSplit/>
        </w:trPr>
        <w:tc>
          <w:tcPr>
            <w:tcW w:w="6529" w:type="dxa"/>
            <w:gridSpan w:val="5"/>
            <w:shd w:val="clear" w:color="auto" w:fill="FFFFFF"/>
            <w:vAlign w:val="center"/>
          </w:tcPr>
          <w:p w:rsidR="0054578A" w:rsidRPr="0054578A" w:rsidRDefault="0054578A" w:rsidP="0054578A">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54578A">
              <w:rPr>
                <w:rFonts w:ascii="Times New Roman" w:hAnsi="Times New Roman" w:cs="Times New Roman"/>
                <w:b/>
                <w:bCs/>
                <w:color w:val="010205"/>
                <w:sz w:val="24"/>
                <w:szCs w:val="24"/>
              </w:rPr>
              <w:t>Paired Samples Correlations</w:t>
            </w:r>
          </w:p>
        </w:tc>
      </w:tr>
      <w:tr w:rsidR="0054578A" w:rsidRPr="0054578A" w:rsidTr="0054578A">
        <w:trPr>
          <w:cantSplit/>
        </w:trPr>
        <w:tc>
          <w:tcPr>
            <w:tcW w:w="3242" w:type="dxa"/>
            <w:gridSpan w:val="2"/>
            <w:shd w:val="clear" w:color="auto" w:fill="FFFFFF"/>
            <w:vAlign w:val="bottom"/>
          </w:tcPr>
          <w:p w:rsidR="0054578A" w:rsidRPr="0054578A" w:rsidRDefault="0054578A" w:rsidP="0054578A">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bottom"/>
          </w:tcPr>
          <w:p w:rsidR="0054578A" w:rsidRPr="0054578A" w:rsidRDefault="0054578A" w:rsidP="0054578A">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54578A">
              <w:rPr>
                <w:rFonts w:ascii="Times New Roman" w:hAnsi="Times New Roman" w:cs="Times New Roman"/>
                <w:color w:val="264A60"/>
                <w:sz w:val="24"/>
                <w:szCs w:val="24"/>
              </w:rPr>
              <w:t>N</w:t>
            </w:r>
          </w:p>
        </w:tc>
        <w:tc>
          <w:tcPr>
            <w:tcW w:w="1229" w:type="dxa"/>
            <w:shd w:val="clear" w:color="auto" w:fill="FFFFFF"/>
            <w:vAlign w:val="bottom"/>
          </w:tcPr>
          <w:p w:rsidR="0054578A" w:rsidRPr="0054578A" w:rsidRDefault="0054578A" w:rsidP="0054578A">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54578A">
              <w:rPr>
                <w:rFonts w:ascii="Times New Roman" w:hAnsi="Times New Roman" w:cs="Times New Roman"/>
                <w:color w:val="264A60"/>
                <w:sz w:val="24"/>
                <w:szCs w:val="24"/>
              </w:rPr>
              <w:t>Correlation</w:t>
            </w:r>
          </w:p>
        </w:tc>
        <w:tc>
          <w:tcPr>
            <w:tcW w:w="1029" w:type="dxa"/>
            <w:shd w:val="clear" w:color="auto" w:fill="FFFFFF"/>
            <w:vAlign w:val="bottom"/>
          </w:tcPr>
          <w:p w:rsidR="0054578A" w:rsidRPr="0054578A" w:rsidRDefault="0054578A" w:rsidP="0054578A">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54578A">
              <w:rPr>
                <w:rFonts w:ascii="Times New Roman" w:hAnsi="Times New Roman" w:cs="Times New Roman"/>
                <w:color w:val="264A60"/>
                <w:sz w:val="24"/>
                <w:szCs w:val="24"/>
              </w:rPr>
              <w:t>Sig.</w:t>
            </w:r>
          </w:p>
        </w:tc>
      </w:tr>
      <w:tr w:rsidR="0054578A" w:rsidRPr="0054578A" w:rsidTr="0054578A">
        <w:trPr>
          <w:cantSplit/>
        </w:trPr>
        <w:tc>
          <w:tcPr>
            <w:tcW w:w="783" w:type="dxa"/>
            <w:shd w:val="clear" w:color="auto" w:fill="E0E0E0"/>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color w:val="264A60"/>
                <w:sz w:val="24"/>
                <w:szCs w:val="24"/>
              </w:rPr>
            </w:pPr>
            <w:r w:rsidRPr="0054578A">
              <w:rPr>
                <w:rFonts w:ascii="Times New Roman" w:hAnsi="Times New Roman" w:cs="Times New Roman"/>
                <w:color w:val="264A60"/>
                <w:sz w:val="24"/>
                <w:szCs w:val="24"/>
              </w:rPr>
              <w:t>Pair 1</w:t>
            </w:r>
          </w:p>
        </w:tc>
        <w:tc>
          <w:tcPr>
            <w:tcW w:w="2459" w:type="dxa"/>
            <w:shd w:val="clear" w:color="auto" w:fill="E0E0E0"/>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color w:val="264A60"/>
                <w:sz w:val="24"/>
                <w:szCs w:val="24"/>
              </w:rPr>
            </w:pPr>
            <w:r w:rsidRPr="0054578A">
              <w:rPr>
                <w:rFonts w:ascii="Times New Roman" w:hAnsi="Times New Roman" w:cs="Times New Roman"/>
                <w:color w:val="264A60"/>
                <w:sz w:val="24"/>
                <w:szCs w:val="24"/>
              </w:rPr>
              <w:t>Pre-test Experiment &amp; Post-test Experiment</w:t>
            </w:r>
          </w:p>
        </w:tc>
        <w:tc>
          <w:tcPr>
            <w:tcW w:w="1029"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15</w:t>
            </w:r>
          </w:p>
        </w:tc>
        <w:tc>
          <w:tcPr>
            <w:tcW w:w="1229"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.797</w:t>
            </w:r>
          </w:p>
        </w:tc>
        <w:tc>
          <w:tcPr>
            <w:tcW w:w="1029"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.000</w:t>
            </w:r>
          </w:p>
        </w:tc>
      </w:tr>
      <w:tr w:rsidR="0054578A" w:rsidRPr="0054578A" w:rsidTr="0054578A">
        <w:trPr>
          <w:cantSplit/>
        </w:trPr>
        <w:tc>
          <w:tcPr>
            <w:tcW w:w="783" w:type="dxa"/>
            <w:shd w:val="clear" w:color="auto" w:fill="E0E0E0"/>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color w:val="264A60"/>
                <w:sz w:val="24"/>
                <w:szCs w:val="24"/>
              </w:rPr>
            </w:pPr>
            <w:r w:rsidRPr="0054578A">
              <w:rPr>
                <w:rFonts w:ascii="Times New Roman" w:hAnsi="Times New Roman" w:cs="Times New Roman"/>
                <w:color w:val="264A60"/>
                <w:sz w:val="24"/>
                <w:szCs w:val="24"/>
              </w:rPr>
              <w:t>Pair 2</w:t>
            </w:r>
          </w:p>
        </w:tc>
        <w:tc>
          <w:tcPr>
            <w:tcW w:w="2459" w:type="dxa"/>
            <w:shd w:val="clear" w:color="auto" w:fill="E0E0E0"/>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color w:val="264A60"/>
                <w:sz w:val="24"/>
                <w:szCs w:val="24"/>
              </w:rPr>
            </w:pPr>
            <w:r w:rsidRPr="0054578A">
              <w:rPr>
                <w:rFonts w:ascii="Times New Roman" w:hAnsi="Times New Roman" w:cs="Times New Roman"/>
                <w:color w:val="264A60"/>
                <w:sz w:val="24"/>
                <w:szCs w:val="24"/>
              </w:rPr>
              <w:t>Pre-test Control &amp; Post-test Control</w:t>
            </w:r>
          </w:p>
        </w:tc>
        <w:tc>
          <w:tcPr>
            <w:tcW w:w="1029"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15</w:t>
            </w:r>
          </w:p>
        </w:tc>
        <w:tc>
          <w:tcPr>
            <w:tcW w:w="1229"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.945</w:t>
            </w:r>
          </w:p>
        </w:tc>
        <w:tc>
          <w:tcPr>
            <w:tcW w:w="1029"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.000</w:t>
            </w:r>
          </w:p>
        </w:tc>
      </w:tr>
    </w:tbl>
    <w:p w:rsidR="0054578A" w:rsidRPr="0054578A" w:rsidRDefault="0054578A" w:rsidP="0054578A">
      <w:pPr>
        <w:autoSpaceDE w:val="0"/>
        <w:autoSpaceDN w:val="0"/>
        <w:adjustRightInd w:val="0"/>
        <w:spacing w:after="0" w:line="400" w:lineRule="atLeast"/>
        <w:rPr>
          <w:rFonts w:ascii="Times New Roman" w:hAnsi="Times New Roman" w:cs="Times New Roman"/>
          <w:sz w:val="24"/>
          <w:szCs w:val="24"/>
        </w:rPr>
      </w:pPr>
    </w:p>
    <w:p w:rsidR="0054578A" w:rsidRPr="0054578A" w:rsidRDefault="0054578A" w:rsidP="0054578A">
      <w:pPr>
        <w:autoSpaceDE w:val="0"/>
        <w:autoSpaceDN w:val="0"/>
        <w:adjustRightInd w:val="0"/>
        <w:spacing w:after="0" w:line="400" w:lineRule="atLeast"/>
        <w:rPr>
          <w:rFonts w:ascii="Times New Roman" w:hAnsi="Times New Roman" w:cs="Times New Roman"/>
          <w:sz w:val="24"/>
          <w:szCs w:val="24"/>
        </w:rPr>
      </w:pPr>
    </w:p>
    <w:p w:rsidR="0054578A" w:rsidRPr="0054578A" w:rsidRDefault="0054578A" w:rsidP="0054578A">
      <w:pPr>
        <w:autoSpaceDE w:val="0"/>
        <w:autoSpaceDN w:val="0"/>
        <w:adjustRightInd w:val="0"/>
        <w:spacing w:after="0" w:line="240" w:lineRule="auto"/>
        <w:rPr>
          <w:rFonts w:ascii="Times New Roman" w:hAnsi="Times New Roman" w:cs="Times New Roman"/>
          <w:b/>
          <w:bCs/>
          <w:sz w:val="24"/>
          <w:szCs w:val="24"/>
        </w:rPr>
      </w:pPr>
      <w:r w:rsidRPr="0054578A">
        <w:rPr>
          <w:rFonts w:ascii="Times New Roman" w:hAnsi="Times New Roman" w:cs="Times New Roman"/>
          <w:b/>
          <w:bCs/>
          <w:sz w:val="24"/>
          <w:szCs w:val="24"/>
        </w:rPr>
        <w:t>Paired Samples Test</w:t>
      </w:r>
    </w:p>
    <w:p w:rsidR="0054578A" w:rsidRPr="0054578A" w:rsidRDefault="0054578A" w:rsidP="0054578A">
      <w:pPr>
        <w:autoSpaceDE w:val="0"/>
        <w:autoSpaceDN w:val="0"/>
        <w:adjustRightInd w:val="0"/>
        <w:spacing w:after="0" w:line="240" w:lineRule="auto"/>
        <w:rPr>
          <w:rFonts w:ascii="Times New Roman" w:hAnsi="Times New Roman" w:cs="Times New Roman"/>
          <w:b/>
          <w:bCs/>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4"/>
        <w:gridCol w:w="1843"/>
        <w:gridCol w:w="850"/>
        <w:gridCol w:w="993"/>
        <w:gridCol w:w="992"/>
        <w:gridCol w:w="850"/>
        <w:gridCol w:w="851"/>
        <w:gridCol w:w="709"/>
        <w:gridCol w:w="567"/>
        <w:gridCol w:w="1134"/>
      </w:tblGrid>
      <w:tr w:rsidR="0054578A" w:rsidRPr="0054578A" w:rsidTr="0054578A">
        <w:trPr>
          <w:cantSplit/>
        </w:trPr>
        <w:tc>
          <w:tcPr>
            <w:tcW w:w="9493" w:type="dxa"/>
            <w:gridSpan w:val="10"/>
            <w:shd w:val="clear" w:color="auto" w:fill="FFFFFF"/>
            <w:vAlign w:val="center"/>
          </w:tcPr>
          <w:p w:rsidR="0054578A" w:rsidRPr="0054578A" w:rsidRDefault="0054578A" w:rsidP="0054578A">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54578A">
              <w:rPr>
                <w:rFonts w:ascii="Times New Roman" w:hAnsi="Times New Roman" w:cs="Times New Roman"/>
                <w:b/>
                <w:bCs/>
                <w:color w:val="010205"/>
                <w:sz w:val="24"/>
                <w:szCs w:val="24"/>
              </w:rPr>
              <w:t>Paired Samples Test</w:t>
            </w:r>
          </w:p>
        </w:tc>
      </w:tr>
      <w:tr w:rsidR="0054578A" w:rsidRPr="0054578A" w:rsidTr="0054578A">
        <w:trPr>
          <w:cantSplit/>
        </w:trPr>
        <w:tc>
          <w:tcPr>
            <w:tcW w:w="2547" w:type="dxa"/>
            <w:gridSpan w:val="2"/>
            <w:vMerge w:val="restart"/>
            <w:shd w:val="clear" w:color="auto" w:fill="FFFFFF"/>
            <w:vAlign w:val="bottom"/>
          </w:tcPr>
          <w:p w:rsidR="0054578A" w:rsidRPr="0054578A" w:rsidRDefault="0054578A" w:rsidP="0054578A">
            <w:pPr>
              <w:autoSpaceDE w:val="0"/>
              <w:autoSpaceDN w:val="0"/>
              <w:adjustRightInd w:val="0"/>
              <w:spacing w:after="0" w:line="240" w:lineRule="auto"/>
              <w:rPr>
                <w:rFonts w:ascii="Times New Roman" w:hAnsi="Times New Roman" w:cs="Times New Roman"/>
                <w:sz w:val="24"/>
                <w:szCs w:val="24"/>
              </w:rPr>
            </w:pPr>
          </w:p>
        </w:tc>
        <w:tc>
          <w:tcPr>
            <w:tcW w:w="4536" w:type="dxa"/>
            <w:gridSpan w:val="5"/>
            <w:shd w:val="clear" w:color="auto" w:fill="FFFFFF"/>
            <w:vAlign w:val="bottom"/>
          </w:tcPr>
          <w:p w:rsidR="0054578A" w:rsidRPr="0054578A" w:rsidRDefault="0054578A" w:rsidP="0054578A">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54578A">
              <w:rPr>
                <w:rFonts w:ascii="Times New Roman" w:hAnsi="Times New Roman" w:cs="Times New Roman"/>
                <w:color w:val="264A60"/>
                <w:sz w:val="24"/>
                <w:szCs w:val="24"/>
              </w:rPr>
              <w:t>Paired Differences</w:t>
            </w:r>
          </w:p>
        </w:tc>
        <w:tc>
          <w:tcPr>
            <w:tcW w:w="709" w:type="dxa"/>
            <w:vMerge w:val="restart"/>
            <w:shd w:val="clear" w:color="auto" w:fill="FFFFFF"/>
            <w:vAlign w:val="bottom"/>
          </w:tcPr>
          <w:p w:rsidR="0054578A" w:rsidRPr="0054578A" w:rsidRDefault="0054578A" w:rsidP="0054578A">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54578A">
              <w:rPr>
                <w:rFonts w:ascii="Times New Roman" w:hAnsi="Times New Roman" w:cs="Times New Roman"/>
                <w:color w:val="264A60"/>
                <w:sz w:val="24"/>
                <w:szCs w:val="24"/>
              </w:rPr>
              <w:t>t</w:t>
            </w:r>
          </w:p>
        </w:tc>
        <w:tc>
          <w:tcPr>
            <w:tcW w:w="567" w:type="dxa"/>
            <w:vMerge w:val="restart"/>
            <w:shd w:val="clear" w:color="auto" w:fill="FFFFFF"/>
            <w:vAlign w:val="bottom"/>
          </w:tcPr>
          <w:p w:rsidR="0054578A" w:rsidRPr="0054578A" w:rsidRDefault="0054578A" w:rsidP="0054578A">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54578A">
              <w:rPr>
                <w:rFonts w:ascii="Times New Roman" w:hAnsi="Times New Roman" w:cs="Times New Roman"/>
                <w:color w:val="264A60"/>
                <w:sz w:val="24"/>
                <w:szCs w:val="24"/>
              </w:rPr>
              <w:t>df</w:t>
            </w:r>
          </w:p>
        </w:tc>
        <w:tc>
          <w:tcPr>
            <w:tcW w:w="1134" w:type="dxa"/>
            <w:vMerge w:val="restart"/>
            <w:shd w:val="clear" w:color="auto" w:fill="FFFFFF"/>
            <w:vAlign w:val="bottom"/>
          </w:tcPr>
          <w:p w:rsidR="0054578A" w:rsidRPr="0054578A" w:rsidRDefault="0054578A" w:rsidP="0054578A">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54578A">
              <w:rPr>
                <w:rFonts w:ascii="Times New Roman" w:hAnsi="Times New Roman" w:cs="Times New Roman"/>
                <w:color w:val="264A60"/>
                <w:sz w:val="24"/>
                <w:szCs w:val="24"/>
              </w:rPr>
              <w:t>Sig. (2-tailed)</w:t>
            </w:r>
          </w:p>
        </w:tc>
      </w:tr>
      <w:tr w:rsidR="0054578A" w:rsidRPr="0054578A" w:rsidTr="0054578A">
        <w:trPr>
          <w:cantSplit/>
        </w:trPr>
        <w:tc>
          <w:tcPr>
            <w:tcW w:w="2547" w:type="dxa"/>
            <w:gridSpan w:val="2"/>
            <w:vMerge/>
            <w:shd w:val="clear" w:color="auto" w:fill="FFFFFF"/>
            <w:vAlign w:val="bottom"/>
          </w:tcPr>
          <w:p w:rsidR="0054578A" w:rsidRPr="0054578A" w:rsidRDefault="0054578A" w:rsidP="0054578A">
            <w:pPr>
              <w:autoSpaceDE w:val="0"/>
              <w:autoSpaceDN w:val="0"/>
              <w:adjustRightInd w:val="0"/>
              <w:spacing w:after="0" w:line="240" w:lineRule="auto"/>
              <w:rPr>
                <w:rFonts w:ascii="Times New Roman" w:hAnsi="Times New Roman" w:cs="Times New Roman"/>
                <w:color w:val="264A60"/>
                <w:sz w:val="24"/>
                <w:szCs w:val="24"/>
              </w:rPr>
            </w:pPr>
          </w:p>
        </w:tc>
        <w:tc>
          <w:tcPr>
            <w:tcW w:w="850" w:type="dxa"/>
            <w:vMerge w:val="restart"/>
            <w:shd w:val="clear" w:color="auto" w:fill="FFFFFF"/>
            <w:vAlign w:val="bottom"/>
          </w:tcPr>
          <w:p w:rsidR="0054578A" w:rsidRPr="0054578A" w:rsidRDefault="0054578A" w:rsidP="0054578A">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54578A">
              <w:rPr>
                <w:rFonts w:ascii="Times New Roman" w:hAnsi="Times New Roman" w:cs="Times New Roman"/>
                <w:color w:val="264A60"/>
                <w:sz w:val="24"/>
                <w:szCs w:val="24"/>
              </w:rPr>
              <w:t>Mean</w:t>
            </w:r>
          </w:p>
        </w:tc>
        <w:tc>
          <w:tcPr>
            <w:tcW w:w="993" w:type="dxa"/>
            <w:vMerge w:val="restart"/>
            <w:shd w:val="clear" w:color="auto" w:fill="FFFFFF"/>
            <w:vAlign w:val="bottom"/>
          </w:tcPr>
          <w:p w:rsidR="0054578A" w:rsidRPr="0054578A" w:rsidRDefault="0054578A" w:rsidP="0054578A">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54578A">
              <w:rPr>
                <w:rFonts w:ascii="Times New Roman" w:hAnsi="Times New Roman" w:cs="Times New Roman"/>
                <w:color w:val="264A60"/>
                <w:sz w:val="24"/>
                <w:szCs w:val="24"/>
              </w:rPr>
              <w:t>Std. Deviation</w:t>
            </w:r>
          </w:p>
        </w:tc>
        <w:tc>
          <w:tcPr>
            <w:tcW w:w="992" w:type="dxa"/>
            <w:vMerge w:val="restart"/>
            <w:shd w:val="clear" w:color="auto" w:fill="FFFFFF"/>
            <w:vAlign w:val="bottom"/>
          </w:tcPr>
          <w:p w:rsidR="0054578A" w:rsidRPr="0054578A" w:rsidRDefault="0054578A" w:rsidP="0054578A">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54578A">
              <w:rPr>
                <w:rFonts w:ascii="Times New Roman" w:hAnsi="Times New Roman" w:cs="Times New Roman"/>
                <w:color w:val="264A60"/>
                <w:sz w:val="24"/>
                <w:szCs w:val="24"/>
              </w:rPr>
              <w:t>Std. Error Mean</w:t>
            </w:r>
          </w:p>
        </w:tc>
        <w:tc>
          <w:tcPr>
            <w:tcW w:w="1701" w:type="dxa"/>
            <w:gridSpan w:val="2"/>
            <w:shd w:val="clear" w:color="auto" w:fill="FFFFFF"/>
            <w:vAlign w:val="bottom"/>
          </w:tcPr>
          <w:p w:rsidR="0054578A" w:rsidRPr="0054578A" w:rsidRDefault="0054578A" w:rsidP="0054578A">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54578A">
              <w:rPr>
                <w:rFonts w:ascii="Times New Roman" w:hAnsi="Times New Roman" w:cs="Times New Roman"/>
                <w:color w:val="264A60"/>
                <w:sz w:val="24"/>
                <w:szCs w:val="24"/>
              </w:rPr>
              <w:t>95% Confidence Interval of the Difference</w:t>
            </w:r>
          </w:p>
        </w:tc>
        <w:tc>
          <w:tcPr>
            <w:tcW w:w="709" w:type="dxa"/>
            <w:vMerge/>
            <w:shd w:val="clear" w:color="auto" w:fill="FFFFFF"/>
            <w:vAlign w:val="bottom"/>
          </w:tcPr>
          <w:p w:rsidR="0054578A" w:rsidRPr="0054578A" w:rsidRDefault="0054578A" w:rsidP="0054578A">
            <w:pPr>
              <w:autoSpaceDE w:val="0"/>
              <w:autoSpaceDN w:val="0"/>
              <w:adjustRightInd w:val="0"/>
              <w:spacing w:after="0" w:line="240" w:lineRule="auto"/>
              <w:rPr>
                <w:rFonts w:ascii="Times New Roman" w:hAnsi="Times New Roman" w:cs="Times New Roman"/>
                <w:color w:val="264A60"/>
                <w:sz w:val="24"/>
                <w:szCs w:val="24"/>
              </w:rPr>
            </w:pPr>
          </w:p>
        </w:tc>
        <w:tc>
          <w:tcPr>
            <w:tcW w:w="567" w:type="dxa"/>
            <w:vMerge/>
            <w:shd w:val="clear" w:color="auto" w:fill="FFFFFF"/>
            <w:vAlign w:val="bottom"/>
          </w:tcPr>
          <w:p w:rsidR="0054578A" w:rsidRPr="0054578A" w:rsidRDefault="0054578A" w:rsidP="0054578A">
            <w:pPr>
              <w:autoSpaceDE w:val="0"/>
              <w:autoSpaceDN w:val="0"/>
              <w:adjustRightInd w:val="0"/>
              <w:spacing w:after="0" w:line="240" w:lineRule="auto"/>
              <w:rPr>
                <w:rFonts w:ascii="Times New Roman" w:hAnsi="Times New Roman" w:cs="Times New Roman"/>
                <w:color w:val="264A60"/>
                <w:sz w:val="24"/>
                <w:szCs w:val="24"/>
              </w:rPr>
            </w:pPr>
          </w:p>
        </w:tc>
        <w:tc>
          <w:tcPr>
            <w:tcW w:w="1134" w:type="dxa"/>
            <w:vMerge/>
            <w:shd w:val="clear" w:color="auto" w:fill="FFFFFF"/>
            <w:vAlign w:val="bottom"/>
          </w:tcPr>
          <w:p w:rsidR="0054578A" w:rsidRPr="0054578A" w:rsidRDefault="0054578A" w:rsidP="0054578A">
            <w:pPr>
              <w:autoSpaceDE w:val="0"/>
              <w:autoSpaceDN w:val="0"/>
              <w:adjustRightInd w:val="0"/>
              <w:spacing w:after="0" w:line="240" w:lineRule="auto"/>
              <w:rPr>
                <w:rFonts w:ascii="Times New Roman" w:hAnsi="Times New Roman" w:cs="Times New Roman"/>
                <w:color w:val="264A60"/>
                <w:sz w:val="24"/>
                <w:szCs w:val="24"/>
              </w:rPr>
            </w:pPr>
          </w:p>
        </w:tc>
      </w:tr>
      <w:tr w:rsidR="0054578A" w:rsidRPr="0054578A" w:rsidTr="0054578A">
        <w:trPr>
          <w:cantSplit/>
        </w:trPr>
        <w:tc>
          <w:tcPr>
            <w:tcW w:w="2547" w:type="dxa"/>
            <w:gridSpan w:val="2"/>
            <w:vMerge/>
            <w:shd w:val="clear" w:color="auto" w:fill="FFFFFF"/>
            <w:vAlign w:val="bottom"/>
          </w:tcPr>
          <w:p w:rsidR="0054578A" w:rsidRPr="0054578A" w:rsidRDefault="0054578A" w:rsidP="0054578A">
            <w:pPr>
              <w:autoSpaceDE w:val="0"/>
              <w:autoSpaceDN w:val="0"/>
              <w:adjustRightInd w:val="0"/>
              <w:spacing w:after="0" w:line="240" w:lineRule="auto"/>
              <w:rPr>
                <w:rFonts w:ascii="Times New Roman" w:hAnsi="Times New Roman" w:cs="Times New Roman"/>
                <w:color w:val="264A60"/>
                <w:sz w:val="24"/>
                <w:szCs w:val="24"/>
              </w:rPr>
            </w:pPr>
          </w:p>
        </w:tc>
        <w:tc>
          <w:tcPr>
            <w:tcW w:w="850" w:type="dxa"/>
            <w:vMerge/>
            <w:shd w:val="clear" w:color="auto" w:fill="FFFFFF"/>
            <w:vAlign w:val="bottom"/>
          </w:tcPr>
          <w:p w:rsidR="0054578A" w:rsidRPr="0054578A" w:rsidRDefault="0054578A" w:rsidP="0054578A">
            <w:pPr>
              <w:autoSpaceDE w:val="0"/>
              <w:autoSpaceDN w:val="0"/>
              <w:adjustRightInd w:val="0"/>
              <w:spacing w:after="0" w:line="240" w:lineRule="auto"/>
              <w:rPr>
                <w:rFonts w:ascii="Times New Roman" w:hAnsi="Times New Roman" w:cs="Times New Roman"/>
                <w:color w:val="264A60"/>
                <w:sz w:val="24"/>
                <w:szCs w:val="24"/>
              </w:rPr>
            </w:pPr>
          </w:p>
        </w:tc>
        <w:tc>
          <w:tcPr>
            <w:tcW w:w="993" w:type="dxa"/>
            <w:vMerge/>
            <w:shd w:val="clear" w:color="auto" w:fill="FFFFFF"/>
            <w:vAlign w:val="bottom"/>
          </w:tcPr>
          <w:p w:rsidR="0054578A" w:rsidRPr="0054578A" w:rsidRDefault="0054578A" w:rsidP="0054578A">
            <w:pPr>
              <w:autoSpaceDE w:val="0"/>
              <w:autoSpaceDN w:val="0"/>
              <w:adjustRightInd w:val="0"/>
              <w:spacing w:after="0" w:line="240" w:lineRule="auto"/>
              <w:rPr>
                <w:rFonts w:ascii="Times New Roman" w:hAnsi="Times New Roman" w:cs="Times New Roman"/>
                <w:color w:val="264A60"/>
                <w:sz w:val="24"/>
                <w:szCs w:val="24"/>
              </w:rPr>
            </w:pPr>
          </w:p>
        </w:tc>
        <w:tc>
          <w:tcPr>
            <w:tcW w:w="992" w:type="dxa"/>
            <w:vMerge/>
            <w:shd w:val="clear" w:color="auto" w:fill="FFFFFF"/>
            <w:vAlign w:val="bottom"/>
          </w:tcPr>
          <w:p w:rsidR="0054578A" w:rsidRPr="0054578A" w:rsidRDefault="0054578A" w:rsidP="0054578A">
            <w:pPr>
              <w:autoSpaceDE w:val="0"/>
              <w:autoSpaceDN w:val="0"/>
              <w:adjustRightInd w:val="0"/>
              <w:spacing w:after="0" w:line="240" w:lineRule="auto"/>
              <w:rPr>
                <w:rFonts w:ascii="Times New Roman" w:hAnsi="Times New Roman" w:cs="Times New Roman"/>
                <w:color w:val="264A60"/>
                <w:sz w:val="24"/>
                <w:szCs w:val="24"/>
              </w:rPr>
            </w:pPr>
          </w:p>
        </w:tc>
        <w:tc>
          <w:tcPr>
            <w:tcW w:w="850" w:type="dxa"/>
            <w:shd w:val="clear" w:color="auto" w:fill="FFFFFF"/>
            <w:vAlign w:val="bottom"/>
          </w:tcPr>
          <w:p w:rsidR="0054578A" w:rsidRPr="0054578A" w:rsidRDefault="0054578A" w:rsidP="0054578A">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54578A">
              <w:rPr>
                <w:rFonts w:ascii="Times New Roman" w:hAnsi="Times New Roman" w:cs="Times New Roman"/>
                <w:color w:val="264A60"/>
                <w:sz w:val="24"/>
                <w:szCs w:val="24"/>
              </w:rPr>
              <w:t>Lower</w:t>
            </w:r>
          </w:p>
        </w:tc>
        <w:tc>
          <w:tcPr>
            <w:tcW w:w="851" w:type="dxa"/>
            <w:shd w:val="clear" w:color="auto" w:fill="FFFFFF"/>
            <w:vAlign w:val="bottom"/>
          </w:tcPr>
          <w:p w:rsidR="0054578A" w:rsidRPr="0054578A" w:rsidRDefault="0054578A" w:rsidP="0054578A">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54578A">
              <w:rPr>
                <w:rFonts w:ascii="Times New Roman" w:hAnsi="Times New Roman" w:cs="Times New Roman"/>
                <w:color w:val="264A60"/>
                <w:sz w:val="24"/>
                <w:szCs w:val="24"/>
              </w:rPr>
              <w:t>Upper</w:t>
            </w:r>
          </w:p>
        </w:tc>
        <w:tc>
          <w:tcPr>
            <w:tcW w:w="709" w:type="dxa"/>
            <w:vMerge/>
            <w:shd w:val="clear" w:color="auto" w:fill="FFFFFF"/>
            <w:vAlign w:val="bottom"/>
          </w:tcPr>
          <w:p w:rsidR="0054578A" w:rsidRPr="0054578A" w:rsidRDefault="0054578A" w:rsidP="0054578A">
            <w:pPr>
              <w:autoSpaceDE w:val="0"/>
              <w:autoSpaceDN w:val="0"/>
              <w:adjustRightInd w:val="0"/>
              <w:spacing w:after="0" w:line="240" w:lineRule="auto"/>
              <w:rPr>
                <w:rFonts w:ascii="Times New Roman" w:hAnsi="Times New Roman" w:cs="Times New Roman"/>
                <w:color w:val="264A60"/>
                <w:sz w:val="24"/>
                <w:szCs w:val="24"/>
              </w:rPr>
            </w:pPr>
          </w:p>
        </w:tc>
        <w:tc>
          <w:tcPr>
            <w:tcW w:w="567" w:type="dxa"/>
            <w:vMerge/>
            <w:shd w:val="clear" w:color="auto" w:fill="FFFFFF"/>
            <w:vAlign w:val="bottom"/>
          </w:tcPr>
          <w:p w:rsidR="0054578A" w:rsidRPr="0054578A" w:rsidRDefault="0054578A" w:rsidP="0054578A">
            <w:pPr>
              <w:autoSpaceDE w:val="0"/>
              <w:autoSpaceDN w:val="0"/>
              <w:adjustRightInd w:val="0"/>
              <w:spacing w:after="0" w:line="240" w:lineRule="auto"/>
              <w:rPr>
                <w:rFonts w:ascii="Times New Roman" w:hAnsi="Times New Roman" w:cs="Times New Roman"/>
                <w:color w:val="264A60"/>
                <w:sz w:val="24"/>
                <w:szCs w:val="24"/>
              </w:rPr>
            </w:pPr>
          </w:p>
        </w:tc>
        <w:tc>
          <w:tcPr>
            <w:tcW w:w="1134" w:type="dxa"/>
            <w:vMerge/>
            <w:shd w:val="clear" w:color="auto" w:fill="FFFFFF"/>
            <w:vAlign w:val="bottom"/>
          </w:tcPr>
          <w:p w:rsidR="0054578A" w:rsidRPr="0054578A" w:rsidRDefault="0054578A" w:rsidP="0054578A">
            <w:pPr>
              <w:autoSpaceDE w:val="0"/>
              <w:autoSpaceDN w:val="0"/>
              <w:adjustRightInd w:val="0"/>
              <w:spacing w:after="0" w:line="240" w:lineRule="auto"/>
              <w:rPr>
                <w:rFonts w:ascii="Times New Roman" w:hAnsi="Times New Roman" w:cs="Times New Roman"/>
                <w:color w:val="264A60"/>
                <w:sz w:val="24"/>
                <w:szCs w:val="24"/>
              </w:rPr>
            </w:pPr>
          </w:p>
        </w:tc>
      </w:tr>
      <w:tr w:rsidR="0054578A" w:rsidRPr="0054578A" w:rsidTr="0054578A">
        <w:trPr>
          <w:cantSplit/>
        </w:trPr>
        <w:tc>
          <w:tcPr>
            <w:tcW w:w="704" w:type="dxa"/>
            <w:shd w:val="clear" w:color="auto" w:fill="E0E0E0"/>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color w:val="264A60"/>
                <w:sz w:val="24"/>
                <w:szCs w:val="24"/>
              </w:rPr>
            </w:pPr>
            <w:r w:rsidRPr="0054578A">
              <w:rPr>
                <w:rFonts w:ascii="Times New Roman" w:hAnsi="Times New Roman" w:cs="Times New Roman"/>
                <w:color w:val="264A60"/>
                <w:sz w:val="24"/>
                <w:szCs w:val="24"/>
              </w:rPr>
              <w:t>Pair 1</w:t>
            </w:r>
          </w:p>
        </w:tc>
        <w:tc>
          <w:tcPr>
            <w:tcW w:w="1843" w:type="dxa"/>
            <w:shd w:val="clear" w:color="auto" w:fill="E0E0E0"/>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color w:val="264A60"/>
                <w:sz w:val="24"/>
                <w:szCs w:val="24"/>
              </w:rPr>
            </w:pPr>
            <w:r w:rsidRPr="0054578A">
              <w:rPr>
                <w:rFonts w:ascii="Times New Roman" w:hAnsi="Times New Roman" w:cs="Times New Roman"/>
                <w:color w:val="264A60"/>
                <w:sz w:val="24"/>
                <w:szCs w:val="24"/>
              </w:rPr>
              <w:t>Pre-test Experiment - Post-test Experiment</w:t>
            </w:r>
          </w:p>
        </w:tc>
        <w:tc>
          <w:tcPr>
            <w:tcW w:w="850"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-18.667</w:t>
            </w:r>
          </w:p>
        </w:tc>
        <w:tc>
          <w:tcPr>
            <w:tcW w:w="993"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14.156</w:t>
            </w:r>
          </w:p>
        </w:tc>
        <w:tc>
          <w:tcPr>
            <w:tcW w:w="992"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3.655</w:t>
            </w:r>
          </w:p>
        </w:tc>
        <w:tc>
          <w:tcPr>
            <w:tcW w:w="850"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-26.506</w:t>
            </w:r>
          </w:p>
        </w:tc>
        <w:tc>
          <w:tcPr>
            <w:tcW w:w="851"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-10.828</w:t>
            </w:r>
          </w:p>
        </w:tc>
        <w:tc>
          <w:tcPr>
            <w:tcW w:w="709"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-5.107</w:t>
            </w:r>
          </w:p>
        </w:tc>
        <w:tc>
          <w:tcPr>
            <w:tcW w:w="567"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14</w:t>
            </w:r>
          </w:p>
        </w:tc>
        <w:tc>
          <w:tcPr>
            <w:tcW w:w="1134"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.000</w:t>
            </w:r>
          </w:p>
        </w:tc>
      </w:tr>
      <w:tr w:rsidR="0054578A" w:rsidRPr="0054578A" w:rsidTr="0054578A">
        <w:trPr>
          <w:cantSplit/>
        </w:trPr>
        <w:tc>
          <w:tcPr>
            <w:tcW w:w="704" w:type="dxa"/>
            <w:shd w:val="clear" w:color="auto" w:fill="E0E0E0"/>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color w:val="264A60"/>
                <w:sz w:val="24"/>
                <w:szCs w:val="24"/>
              </w:rPr>
            </w:pPr>
            <w:r w:rsidRPr="0054578A">
              <w:rPr>
                <w:rFonts w:ascii="Times New Roman" w:hAnsi="Times New Roman" w:cs="Times New Roman"/>
                <w:color w:val="264A60"/>
                <w:sz w:val="24"/>
                <w:szCs w:val="24"/>
              </w:rPr>
              <w:t>Pair 2</w:t>
            </w:r>
          </w:p>
        </w:tc>
        <w:tc>
          <w:tcPr>
            <w:tcW w:w="1843" w:type="dxa"/>
            <w:shd w:val="clear" w:color="auto" w:fill="E0E0E0"/>
          </w:tcPr>
          <w:p w:rsidR="0054578A" w:rsidRPr="0054578A" w:rsidRDefault="0054578A" w:rsidP="0054578A">
            <w:pPr>
              <w:autoSpaceDE w:val="0"/>
              <w:autoSpaceDN w:val="0"/>
              <w:adjustRightInd w:val="0"/>
              <w:spacing w:after="0" w:line="320" w:lineRule="atLeast"/>
              <w:ind w:left="60" w:right="60"/>
              <w:rPr>
                <w:rFonts w:ascii="Times New Roman" w:hAnsi="Times New Roman" w:cs="Times New Roman"/>
                <w:color w:val="264A60"/>
                <w:sz w:val="24"/>
                <w:szCs w:val="24"/>
              </w:rPr>
            </w:pPr>
            <w:r w:rsidRPr="0054578A">
              <w:rPr>
                <w:rFonts w:ascii="Times New Roman" w:hAnsi="Times New Roman" w:cs="Times New Roman"/>
                <w:color w:val="264A60"/>
                <w:sz w:val="24"/>
                <w:szCs w:val="24"/>
              </w:rPr>
              <w:t>Pre-test Control - Post-test Control</w:t>
            </w:r>
          </w:p>
        </w:tc>
        <w:tc>
          <w:tcPr>
            <w:tcW w:w="850"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-10.133</w:t>
            </w:r>
          </w:p>
        </w:tc>
        <w:tc>
          <w:tcPr>
            <w:tcW w:w="993"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6.022</w:t>
            </w:r>
          </w:p>
        </w:tc>
        <w:tc>
          <w:tcPr>
            <w:tcW w:w="992"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1.555</w:t>
            </w:r>
          </w:p>
        </w:tc>
        <w:tc>
          <w:tcPr>
            <w:tcW w:w="850"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-13.468</w:t>
            </w:r>
          </w:p>
        </w:tc>
        <w:tc>
          <w:tcPr>
            <w:tcW w:w="851"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-6.798</w:t>
            </w:r>
          </w:p>
        </w:tc>
        <w:tc>
          <w:tcPr>
            <w:tcW w:w="709"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-6.517</w:t>
            </w:r>
          </w:p>
        </w:tc>
        <w:tc>
          <w:tcPr>
            <w:tcW w:w="567"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14</w:t>
            </w:r>
          </w:p>
        </w:tc>
        <w:tc>
          <w:tcPr>
            <w:tcW w:w="1134" w:type="dxa"/>
            <w:shd w:val="clear" w:color="auto" w:fill="FFFFFF"/>
          </w:tcPr>
          <w:p w:rsidR="0054578A" w:rsidRPr="0054578A" w:rsidRDefault="0054578A" w:rsidP="0054578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54578A">
              <w:rPr>
                <w:rFonts w:ascii="Times New Roman" w:hAnsi="Times New Roman" w:cs="Times New Roman"/>
                <w:color w:val="010205"/>
                <w:sz w:val="24"/>
                <w:szCs w:val="24"/>
              </w:rPr>
              <w:t>.000</w:t>
            </w:r>
          </w:p>
        </w:tc>
      </w:tr>
    </w:tbl>
    <w:p w:rsidR="0054578A" w:rsidRPr="0054578A" w:rsidRDefault="0054578A" w:rsidP="0054578A">
      <w:pPr>
        <w:autoSpaceDE w:val="0"/>
        <w:autoSpaceDN w:val="0"/>
        <w:adjustRightInd w:val="0"/>
        <w:spacing w:after="0" w:line="400" w:lineRule="atLeast"/>
        <w:rPr>
          <w:rFonts w:ascii="Times New Roman" w:hAnsi="Times New Roman" w:cs="Times New Roman"/>
          <w:sz w:val="24"/>
          <w:szCs w:val="24"/>
        </w:rPr>
      </w:pPr>
    </w:p>
    <w:p w:rsidR="0054578A" w:rsidRPr="0054578A" w:rsidRDefault="0054578A" w:rsidP="0054578A">
      <w:pPr>
        <w:autoSpaceDE w:val="0"/>
        <w:autoSpaceDN w:val="0"/>
        <w:adjustRightInd w:val="0"/>
        <w:spacing w:after="0" w:line="480" w:lineRule="auto"/>
        <w:rPr>
          <w:rFonts w:ascii="Times New Roman" w:hAnsi="Times New Roman" w:cs="Times New Roman"/>
          <w:b/>
          <w:bCs/>
          <w:sz w:val="24"/>
          <w:szCs w:val="24"/>
        </w:rPr>
      </w:pPr>
    </w:p>
    <w:p w:rsidR="0054578A" w:rsidRPr="0054578A" w:rsidRDefault="0054578A" w:rsidP="0054578A">
      <w:pPr>
        <w:autoSpaceDE w:val="0"/>
        <w:autoSpaceDN w:val="0"/>
        <w:adjustRightInd w:val="0"/>
        <w:spacing w:after="0" w:line="480" w:lineRule="auto"/>
        <w:jc w:val="center"/>
        <w:rPr>
          <w:rFonts w:ascii="Times New Roman" w:hAnsi="Times New Roman" w:cs="Times New Roman"/>
          <w:b/>
          <w:bCs/>
          <w:color w:val="000000"/>
          <w:sz w:val="24"/>
          <w:szCs w:val="24"/>
        </w:rPr>
      </w:pPr>
      <w:r w:rsidRPr="0054578A">
        <w:rPr>
          <w:rFonts w:ascii="Times New Roman" w:hAnsi="Times New Roman" w:cs="Times New Roman"/>
          <w:b/>
          <w:bCs/>
          <w:color w:val="000000"/>
          <w:sz w:val="24"/>
          <w:szCs w:val="24"/>
        </w:rPr>
        <w:lastRenderedPageBreak/>
        <w:t>Appendix 5</w:t>
      </w:r>
    </w:p>
    <w:p w:rsidR="0054578A" w:rsidRPr="0054578A" w:rsidRDefault="0054578A" w:rsidP="0054578A">
      <w:pPr>
        <w:autoSpaceDE w:val="0"/>
        <w:autoSpaceDN w:val="0"/>
        <w:adjustRightInd w:val="0"/>
        <w:spacing w:after="0" w:line="480" w:lineRule="auto"/>
        <w:jc w:val="center"/>
        <w:rPr>
          <w:rFonts w:ascii="Times New Roman" w:hAnsi="Times New Roman" w:cs="Times New Roman"/>
          <w:b/>
          <w:bCs/>
          <w:color w:val="000000"/>
          <w:sz w:val="24"/>
          <w:szCs w:val="24"/>
        </w:rPr>
      </w:pPr>
      <w:r w:rsidRPr="0054578A">
        <w:rPr>
          <w:rFonts w:ascii="Times New Roman" w:hAnsi="Times New Roman" w:cs="Times New Roman"/>
          <w:b/>
          <w:bCs/>
          <w:color w:val="000000"/>
          <w:sz w:val="24"/>
          <w:szCs w:val="24"/>
        </w:rPr>
        <w:t>Letter of Research Permission</w:t>
      </w:r>
    </w:p>
    <w:p w:rsidR="0054578A" w:rsidRPr="0054578A" w:rsidRDefault="0054578A" w:rsidP="0054578A">
      <w:pPr>
        <w:autoSpaceDE w:val="0"/>
        <w:autoSpaceDN w:val="0"/>
        <w:adjustRightInd w:val="0"/>
        <w:spacing w:after="0" w:line="240" w:lineRule="auto"/>
        <w:jc w:val="center"/>
        <w:rPr>
          <w:rFonts w:ascii="Times New Roman" w:hAnsi="Times New Roman" w:cs="Times New Roman"/>
          <w:b/>
          <w:bCs/>
          <w:color w:val="000000"/>
          <w:sz w:val="24"/>
          <w:szCs w:val="24"/>
        </w:rPr>
      </w:pPr>
    </w:p>
    <w:p w:rsidR="0054578A" w:rsidRPr="0054578A" w:rsidRDefault="0054578A" w:rsidP="0054578A">
      <w:pPr>
        <w:jc w:val="center"/>
        <w:rPr>
          <w:rFonts w:ascii="Times New Roman" w:hAnsi="Times New Roman" w:cs="Times New Roman"/>
          <w:b/>
          <w:bCs/>
          <w:sz w:val="24"/>
          <w:szCs w:val="24"/>
        </w:rPr>
      </w:pPr>
      <w:r w:rsidRPr="0054578A">
        <w:rPr>
          <w:rFonts w:ascii="Times New Roman" w:hAnsi="Times New Roman" w:cs="Times New Roman"/>
          <w:b/>
          <w:bCs/>
          <w:noProof/>
          <w:sz w:val="24"/>
          <w:szCs w:val="24"/>
        </w:rPr>
        <w:drawing>
          <wp:inline distT="0" distB="0" distL="0" distR="0" wp14:anchorId="165AF7CA" wp14:editId="3AE0B342">
            <wp:extent cx="5130800" cy="6992101"/>
            <wp:effectExtent l="19050" t="19050" r="12700" b="18415"/>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4815" cy="6997572"/>
                    </a:xfrm>
                    <a:prstGeom prst="rect">
                      <a:avLst/>
                    </a:prstGeom>
                    <a:noFill/>
                    <a:ln>
                      <a:solidFill>
                        <a:sysClr val="windowText" lastClr="000000"/>
                      </a:solidFill>
                    </a:ln>
                  </pic:spPr>
                </pic:pic>
              </a:graphicData>
            </a:graphic>
          </wp:inline>
        </w:drawing>
      </w:r>
    </w:p>
    <w:p w:rsidR="0054578A" w:rsidRPr="0054578A" w:rsidRDefault="0054578A" w:rsidP="0054578A">
      <w:pPr>
        <w:jc w:val="center"/>
        <w:rPr>
          <w:rFonts w:ascii="Times New Roman" w:hAnsi="Times New Roman" w:cs="Times New Roman"/>
          <w:b/>
          <w:bCs/>
          <w:sz w:val="24"/>
          <w:szCs w:val="24"/>
        </w:rPr>
      </w:pPr>
      <w:r w:rsidRPr="0054578A">
        <w:rPr>
          <w:rFonts w:ascii="Times New Roman" w:hAnsi="Times New Roman" w:cs="Times New Roman"/>
          <w:b/>
          <w:bCs/>
          <w:sz w:val="24"/>
          <w:szCs w:val="24"/>
        </w:rPr>
        <w:lastRenderedPageBreak/>
        <w:t>Appendix 6</w:t>
      </w:r>
    </w:p>
    <w:p w:rsidR="0054578A" w:rsidRPr="0054578A" w:rsidRDefault="0054578A" w:rsidP="0054578A">
      <w:pPr>
        <w:jc w:val="center"/>
        <w:rPr>
          <w:rFonts w:ascii="Times New Roman" w:hAnsi="Times New Roman" w:cs="Times New Roman"/>
          <w:b/>
          <w:bCs/>
          <w:sz w:val="24"/>
          <w:szCs w:val="24"/>
        </w:rPr>
      </w:pPr>
      <w:r w:rsidRPr="0054578A">
        <w:rPr>
          <w:rFonts w:ascii="Times New Roman" w:hAnsi="Times New Roman" w:cs="Times New Roman"/>
          <w:b/>
          <w:bCs/>
          <w:sz w:val="24"/>
          <w:szCs w:val="24"/>
        </w:rPr>
        <w:t>Research Completion Letter</w:t>
      </w:r>
    </w:p>
    <w:p w:rsidR="0054578A" w:rsidRPr="0054578A" w:rsidRDefault="0054578A" w:rsidP="0054578A">
      <w:pPr>
        <w:jc w:val="center"/>
        <w:rPr>
          <w:rFonts w:ascii="Times New Roman" w:hAnsi="Times New Roman" w:cs="Times New Roman"/>
          <w:b/>
          <w:bCs/>
          <w:sz w:val="24"/>
          <w:szCs w:val="24"/>
        </w:rPr>
      </w:pPr>
    </w:p>
    <w:p w:rsidR="0054578A" w:rsidRPr="0054578A" w:rsidRDefault="0054578A" w:rsidP="0054578A">
      <w:pPr>
        <w:jc w:val="center"/>
        <w:rPr>
          <w:rFonts w:ascii="Times New Roman" w:hAnsi="Times New Roman" w:cs="Times New Roman"/>
          <w:b/>
          <w:bCs/>
          <w:sz w:val="24"/>
          <w:szCs w:val="24"/>
        </w:rPr>
      </w:pPr>
    </w:p>
    <w:p w:rsidR="0054578A" w:rsidRPr="0054578A" w:rsidRDefault="0054578A" w:rsidP="0054578A">
      <w:pPr>
        <w:jc w:val="center"/>
        <w:rPr>
          <w:rFonts w:ascii="Times New Roman" w:hAnsi="Times New Roman" w:cs="Times New Roman"/>
          <w:b/>
          <w:bCs/>
          <w:sz w:val="24"/>
          <w:szCs w:val="24"/>
        </w:rPr>
      </w:pPr>
      <w:r w:rsidRPr="0054578A">
        <w:rPr>
          <w:rFonts w:ascii="Times New Roman" w:hAnsi="Times New Roman" w:cs="Times New Roman"/>
          <w:b/>
          <w:bCs/>
          <w:noProof/>
          <w:sz w:val="24"/>
          <w:szCs w:val="24"/>
        </w:rPr>
        <w:drawing>
          <wp:inline distT="0" distB="0" distL="0" distR="0" wp14:anchorId="5949D1A1" wp14:editId="7FFBE17B">
            <wp:extent cx="5039995" cy="6718300"/>
            <wp:effectExtent l="19050" t="19050" r="27305" b="25400"/>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8219.jpg"/>
                    <pic:cNvPicPr/>
                  </pic:nvPicPr>
                  <pic:blipFill>
                    <a:blip r:embed="rId11">
                      <a:extLst>
                        <a:ext uri="{28A0092B-C50C-407E-A947-70E740481C1C}">
                          <a14:useLocalDpi xmlns:a14="http://schemas.microsoft.com/office/drawing/2010/main" val="0"/>
                        </a:ext>
                      </a:extLst>
                    </a:blip>
                    <a:stretch>
                      <a:fillRect/>
                    </a:stretch>
                  </pic:blipFill>
                  <pic:spPr>
                    <a:xfrm>
                      <a:off x="0" y="0"/>
                      <a:ext cx="5039995" cy="6718300"/>
                    </a:xfrm>
                    <a:prstGeom prst="rect">
                      <a:avLst/>
                    </a:prstGeom>
                    <a:ln>
                      <a:solidFill>
                        <a:sysClr val="windowText" lastClr="000000"/>
                      </a:solidFill>
                    </a:ln>
                  </pic:spPr>
                </pic:pic>
              </a:graphicData>
            </a:graphic>
          </wp:inline>
        </w:drawing>
      </w:r>
    </w:p>
    <w:p w:rsidR="0054578A" w:rsidRPr="0054578A" w:rsidRDefault="0054578A" w:rsidP="0054578A">
      <w:pPr>
        <w:jc w:val="center"/>
        <w:rPr>
          <w:rFonts w:ascii="Times New Roman" w:hAnsi="Times New Roman" w:cs="Times New Roman"/>
          <w:b/>
          <w:bCs/>
          <w:sz w:val="24"/>
          <w:szCs w:val="24"/>
        </w:rPr>
      </w:pPr>
      <w:r w:rsidRPr="0054578A">
        <w:rPr>
          <w:rFonts w:ascii="Times New Roman" w:hAnsi="Times New Roman" w:cs="Times New Roman"/>
          <w:b/>
          <w:bCs/>
          <w:sz w:val="24"/>
          <w:szCs w:val="24"/>
        </w:rPr>
        <w:lastRenderedPageBreak/>
        <w:t>Appendix 7</w:t>
      </w:r>
    </w:p>
    <w:p w:rsidR="0054578A" w:rsidRPr="0054578A" w:rsidRDefault="0054578A" w:rsidP="0054578A">
      <w:pPr>
        <w:jc w:val="center"/>
        <w:rPr>
          <w:rFonts w:ascii="Times New Roman" w:hAnsi="Times New Roman" w:cs="Times New Roman"/>
          <w:b/>
          <w:bCs/>
          <w:sz w:val="24"/>
          <w:szCs w:val="24"/>
        </w:rPr>
      </w:pPr>
      <w:r w:rsidRPr="0054578A">
        <w:rPr>
          <w:rFonts w:ascii="Times New Roman" w:hAnsi="Times New Roman" w:cs="Times New Roman"/>
          <w:b/>
          <w:bCs/>
          <w:sz w:val="24"/>
          <w:szCs w:val="24"/>
        </w:rPr>
        <w:t>Lesson Plan</w:t>
      </w:r>
    </w:p>
    <w:p w:rsidR="0054578A" w:rsidRPr="0054578A" w:rsidRDefault="0054578A" w:rsidP="0054578A">
      <w:pPr>
        <w:jc w:val="center"/>
        <w:rPr>
          <w:rFonts w:ascii="Times New Roman" w:hAnsi="Times New Roman" w:cs="Times New Roman"/>
          <w:b/>
          <w:bCs/>
          <w:sz w:val="24"/>
          <w:szCs w:val="24"/>
        </w:rPr>
      </w:pPr>
    </w:p>
    <w:p w:rsidR="0054578A" w:rsidRPr="0054578A" w:rsidRDefault="0054578A" w:rsidP="0054578A">
      <w:pPr>
        <w:jc w:val="center"/>
        <w:rPr>
          <w:rFonts w:ascii="Times New Roman" w:hAnsi="Times New Roman" w:cs="Times New Roman"/>
          <w:b/>
          <w:bCs/>
          <w:sz w:val="24"/>
          <w:szCs w:val="24"/>
          <w:u w:val="single"/>
        </w:rPr>
      </w:pPr>
      <w:r w:rsidRPr="0054578A">
        <w:rPr>
          <w:rFonts w:ascii="Times New Roman" w:hAnsi="Times New Roman" w:cs="Times New Roman"/>
          <w:b/>
          <w:bCs/>
          <w:sz w:val="24"/>
          <w:szCs w:val="24"/>
          <w:u w:val="single"/>
        </w:rPr>
        <w:t>Lesson Plan 6 Meetings (Experimental Group)</w:t>
      </w:r>
    </w:p>
    <w:p w:rsidR="0054578A" w:rsidRPr="0054578A" w:rsidRDefault="0054578A" w:rsidP="0054578A">
      <w:pPr>
        <w:jc w:val="center"/>
        <w:rPr>
          <w:rFonts w:ascii="Times New Roman" w:hAnsi="Times New Roman" w:cs="Times New Roman"/>
          <w:b/>
          <w:bCs/>
          <w:sz w:val="24"/>
          <w:szCs w:val="24"/>
        </w:rPr>
      </w:pPr>
      <w:r w:rsidRPr="0054578A">
        <w:rPr>
          <w:rFonts w:ascii="Times New Roman" w:hAnsi="Times New Roman" w:cs="Times New Roman"/>
          <w:b/>
          <w:bCs/>
          <w:sz w:val="24"/>
          <w:szCs w:val="24"/>
        </w:rPr>
        <w:t>Treatment</w:t>
      </w:r>
    </w:p>
    <w:p w:rsidR="0054578A" w:rsidRPr="0054578A" w:rsidRDefault="0054578A" w:rsidP="0054578A">
      <w:pPr>
        <w:rPr>
          <w:rFonts w:ascii="Times New Roman" w:hAnsi="Times New Roman" w:cs="Times New Roman"/>
          <w:b/>
          <w:bCs/>
          <w:sz w:val="24"/>
          <w:szCs w:val="24"/>
        </w:rPr>
      </w:pPr>
      <w:r w:rsidRPr="0054578A">
        <w:rPr>
          <w:rFonts w:ascii="Times New Roman" w:hAnsi="Times New Roman" w:cs="Times New Roman"/>
          <w:b/>
          <w:bCs/>
          <w:sz w:val="24"/>
          <w:szCs w:val="24"/>
        </w:rPr>
        <w:t>Meeting 1</w:t>
      </w:r>
    </w:p>
    <w:p w:rsidR="0054578A" w:rsidRPr="0054578A" w:rsidRDefault="0054578A" w:rsidP="0054578A">
      <w:pPr>
        <w:rPr>
          <w:rFonts w:ascii="Times New Roman" w:hAnsi="Times New Roman" w:cs="Times New Roman"/>
          <w:b/>
          <w:bCs/>
          <w:sz w:val="24"/>
          <w:szCs w:val="24"/>
        </w:rPr>
      </w:pPr>
      <w:r w:rsidRPr="0054578A">
        <w:rPr>
          <w:rFonts w:ascii="Times New Roman" w:hAnsi="Times New Roman" w:cs="Times New Roman"/>
          <w:b/>
          <w:bCs/>
          <w:sz w:val="24"/>
          <w:szCs w:val="24"/>
        </w:rPr>
        <w:t xml:space="preserve">School identity                       : Pattanakansuksa Foundation School </w:t>
      </w:r>
    </w:p>
    <w:p w:rsidR="0054578A" w:rsidRPr="0054578A" w:rsidRDefault="0054578A" w:rsidP="0054578A">
      <w:pPr>
        <w:rPr>
          <w:rFonts w:ascii="Times New Roman" w:hAnsi="Times New Roman" w:cs="Times New Roman"/>
          <w:b/>
          <w:bCs/>
          <w:sz w:val="24"/>
          <w:szCs w:val="24"/>
        </w:rPr>
      </w:pPr>
      <w:r w:rsidRPr="0054578A">
        <w:rPr>
          <w:rFonts w:ascii="Times New Roman" w:hAnsi="Times New Roman" w:cs="Times New Roman"/>
          <w:b/>
          <w:bCs/>
          <w:sz w:val="24"/>
          <w:szCs w:val="24"/>
        </w:rPr>
        <w:t xml:space="preserve">Subject of Lesson                   : English </w:t>
      </w:r>
    </w:p>
    <w:p w:rsidR="0054578A" w:rsidRPr="0054578A" w:rsidRDefault="0054578A" w:rsidP="0054578A">
      <w:pPr>
        <w:rPr>
          <w:rFonts w:ascii="Times New Roman" w:hAnsi="Times New Roman" w:cs="Times New Roman"/>
          <w:b/>
          <w:bCs/>
          <w:sz w:val="24"/>
          <w:szCs w:val="24"/>
        </w:rPr>
      </w:pPr>
      <w:r w:rsidRPr="0054578A">
        <w:rPr>
          <w:rFonts w:ascii="Times New Roman" w:hAnsi="Times New Roman" w:cs="Times New Roman"/>
          <w:b/>
          <w:bCs/>
          <w:sz w:val="24"/>
          <w:szCs w:val="24"/>
        </w:rPr>
        <w:t>Grade/Class                            : 9th Class Experimental 1</w:t>
      </w:r>
    </w:p>
    <w:p w:rsidR="0054578A" w:rsidRPr="0054578A" w:rsidRDefault="0054578A" w:rsidP="0054578A">
      <w:pPr>
        <w:rPr>
          <w:rFonts w:ascii="Times New Roman" w:hAnsi="Times New Roman" w:cs="Times New Roman"/>
          <w:b/>
          <w:bCs/>
          <w:sz w:val="24"/>
          <w:szCs w:val="24"/>
        </w:rPr>
      </w:pPr>
      <w:r w:rsidRPr="0054578A">
        <w:rPr>
          <w:rFonts w:ascii="Times New Roman" w:hAnsi="Times New Roman" w:cs="Times New Roman"/>
          <w:b/>
          <w:bCs/>
          <w:sz w:val="24"/>
          <w:szCs w:val="24"/>
        </w:rPr>
        <w:t xml:space="preserve">Main material                        : Food for thought </w:t>
      </w:r>
    </w:p>
    <w:p w:rsidR="0054578A" w:rsidRPr="0054578A" w:rsidRDefault="0054578A" w:rsidP="0054578A">
      <w:pPr>
        <w:rPr>
          <w:rFonts w:ascii="Times New Roman" w:hAnsi="Times New Roman" w:cs="Times New Roman"/>
          <w:b/>
          <w:bCs/>
          <w:sz w:val="24"/>
          <w:szCs w:val="24"/>
        </w:rPr>
      </w:pPr>
      <w:r w:rsidRPr="0054578A">
        <w:rPr>
          <w:rFonts w:ascii="Times New Roman" w:hAnsi="Times New Roman" w:cs="Times New Roman"/>
          <w:b/>
          <w:bCs/>
          <w:sz w:val="24"/>
          <w:szCs w:val="24"/>
        </w:rPr>
        <w:t>Time allocation                      : 1 meeting (1x90 minutes)</w:t>
      </w:r>
    </w:p>
    <w:p w:rsidR="0054578A" w:rsidRPr="0054578A" w:rsidRDefault="0054578A" w:rsidP="0054578A">
      <w:pPr>
        <w:rPr>
          <w:rFonts w:ascii="Times New Roman" w:hAnsi="Times New Roman" w:cs="Times New Roman"/>
          <w:b/>
          <w:bCs/>
          <w:sz w:val="24"/>
          <w:szCs w:val="24"/>
        </w:rPr>
      </w:pP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Indicator</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 1.1 M. 3/2 Read aloud messages, news, advertisements, and short poetry according to reading principles.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3/3 Identify and write non-text media, various formats to relate to the sentences and texts that have been heard or read.</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3/4 Select/specify the topic, main idea, supporting details, and express opinions about stories that have been listened and read from various types of media, including reasons and examples.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1.2 M</w:t>
      </w:r>
      <w:r w:rsidRPr="0054578A">
        <w:rPr>
          <w:rFonts w:ascii="Times New Roman" w:hAnsi="Times New Roman" w:cs="Times New Roman"/>
          <w:sz w:val="24"/>
          <w:szCs w:val="24"/>
          <w:cs/>
        </w:rPr>
        <w:t>.</w:t>
      </w:r>
      <w:r w:rsidRPr="0054578A">
        <w:rPr>
          <w:rFonts w:ascii="Times New Roman" w:hAnsi="Times New Roman" w:cs="Times New Roman" w:hint="cs"/>
          <w:sz w:val="24"/>
          <w:szCs w:val="24"/>
          <w:cs/>
        </w:rPr>
        <w:t xml:space="preserve"> </w:t>
      </w:r>
      <w:r w:rsidRPr="0054578A">
        <w:rPr>
          <w:rFonts w:ascii="Times New Roman" w:hAnsi="Times New Roman" w:cs="Times New Roman"/>
          <w:sz w:val="24"/>
          <w:szCs w:val="24"/>
        </w:rPr>
        <w:t>3/1 Converse and write to exchange information about themselves, various matters around them, situations, news and matters of interest to society, and communicate the information continuously and appropriately.</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 xml:space="preserve">3/5 Speak to express their own feelings about various matters around them and various activities by following the models heard. </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1.3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Speak and write to describe themselves, experiences/ matters/various issues of interest to society.</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lastRenderedPageBreak/>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2.1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Choose the language, tone of voice, gestures and manners appropriate to various persons and occasions in accordance with the social manners and culture of the native speakers.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4.1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Use language for communication in real situations/ simulated situations in the classroom, school, community and society.</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Essential competencies of students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 xml:space="preserve">1) Competency 1: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Communication ability</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Indicator 1: Indicative behavior</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1. Able to speak convey knowledge and understanding from what has been read, listened to, or viewed in their own words.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3. Able to write convey knowledge and understanding from what has been read, listened to, or viewed in their own words.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4. Able to convey thoughts, feelings, and opinions in writing from what has been read, listened to, or viewed in their own words.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 xml:space="preserve">2) Competency 2: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Thinking ability</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Indicator 1: Indicative behavior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1. Able to analyze, synthesize, evaluate, determine importance, and compare information within the context of everyday life.</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 xml:space="preserve">3) Competency 4: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Ability to use life skills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Indicator 3: Indicative behavior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6. Able to use language, manners, and gestures appropriately according to personal and social contexts and opportunities.</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Learning Objectives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1. Read aloud words, texts, and passages correctly according to reading principles (K, S, A) (FL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3/2)</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2. Select/specify the topic, main idea of the reading passage or non-text media and details about grammar principles and writing sentences correctly (K, S, A) (FL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3/3, 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3/4)</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lastRenderedPageBreak/>
        <w:t>3. Discuss and exchange information about what to eat and drink every day (K, S) (FFL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1.2 M</w:t>
      </w:r>
      <w:r w:rsidRPr="0054578A">
        <w:rPr>
          <w:rFonts w:ascii="Times New Roman" w:hAnsi="Times New Roman" w:cs="Times New Roman"/>
          <w:sz w:val="24"/>
          <w:szCs w:val="24"/>
          <w:cs/>
        </w:rPr>
        <w:t>.</w:t>
      </w:r>
      <w:r w:rsidRPr="0054578A">
        <w:rPr>
          <w:rFonts w:ascii="Times New Roman" w:hAnsi="Times New Roman" w:cs="Times New Roman" w:hint="cs"/>
          <w:sz w:val="24"/>
          <w:szCs w:val="24"/>
          <w:cs/>
        </w:rPr>
        <w:t xml:space="preserve"> </w:t>
      </w:r>
      <w:r w:rsidRPr="0054578A">
        <w:rPr>
          <w:rFonts w:ascii="Times New Roman" w:hAnsi="Times New Roman" w:cs="Times New Roman"/>
          <w:sz w:val="24"/>
          <w:szCs w:val="24"/>
        </w:rPr>
        <w:t>3/1, 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1.2 M</w:t>
      </w:r>
      <w:r w:rsidRPr="0054578A">
        <w:rPr>
          <w:rFonts w:ascii="Times New Roman" w:hAnsi="Times New Roman" w:cs="Times New Roman"/>
          <w:sz w:val="24"/>
          <w:szCs w:val="24"/>
          <w:cs/>
        </w:rPr>
        <w:t>.</w:t>
      </w:r>
      <w:r w:rsidRPr="0054578A">
        <w:rPr>
          <w:rFonts w:ascii="Times New Roman" w:hAnsi="Times New Roman" w:cs="Times New Roman" w:hint="cs"/>
          <w:sz w:val="24"/>
          <w:szCs w:val="24"/>
          <w:cs/>
        </w:rPr>
        <w:t xml:space="preserve"> </w:t>
      </w:r>
      <w:r w:rsidRPr="0054578A">
        <w:rPr>
          <w:rFonts w:ascii="Times New Roman" w:hAnsi="Times New Roman" w:cs="Times New Roman"/>
          <w:sz w:val="24"/>
          <w:szCs w:val="24"/>
        </w:rPr>
        <w:t>3/1, 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2.1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4.1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4. Write a description of information about daily eating habits and things that should be changed for good health (K, S) (FL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1.3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3/5, FL</w:t>
      </w:r>
      <w:r w:rsidRPr="0054578A">
        <w:rPr>
          <w:rFonts w:ascii="Times New Roman" w:hAnsi="Times New Roman" w:cs="Times New Roman" w:hint="cs"/>
          <w:sz w:val="24"/>
          <w:szCs w:val="24"/>
          <w:cs/>
        </w:rPr>
        <w:t xml:space="preserve"> </w:t>
      </w:r>
      <w:r w:rsidRPr="0054578A">
        <w:rPr>
          <w:rFonts w:ascii="Times New Roman" w:hAnsi="Times New Roman" w:cs="Times New Roman"/>
          <w:sz w:val="24"/>
          <w:szCs w:val="24"/>
        </w:rPr>
        <w:t>2.1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Assessment</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1. Willing to learn, take part</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2. Complete the assigned task</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3. Responsible</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Media and Sources</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Duolingo</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TV</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Laptop</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Board</w:t>
      </w:r>
    </w:p>
    <w:p w:rsidR="0054578A" w:rsidRPr="0054578A" w:rsidRDefault="0054578A" w:rsidP="0054578A">
      <w:pPr>
        <w:spacing w:after="0" w:line="360" w:lineRule="auto"/>
        <w:jc w:val="both"/>
        <w:rPr>
          <w:rFonts w:ascii="Times New Roman" w:hAnsi="Times New Roman" w:cs="Times New Roman"/>
          <w:b/>
          <w:bCs/>
          <w:sz w:val="24"/>
          <w:szCs w:val="24"/>
        </w:rPr>
      </w:pPr>
    </w:p>
    <w:tbl>
      <w:tblPr>
        <w:tblStyle w:val="4"/>
        <w:tblW w:w="7796" w:type="dxa"/>
        <w:tblInd w:w="704" w:type="dxa"/>
        <w:tblLook w:val="04A0" w:firstRow="1" w:lastRow="0" w:firstColumn="1" w:lastColumn="0" w:noHBand="0" w:noVBand="1"/>
      </w:tblPr>
      <w:tblGrid>
        <w:gridCol w:w="2126"/>
        <w:gridCol w:w="4253"/>
        <w:gridCol w:w="1417"/>
      </w:tblGrid>
      <w:tr w:rsidR="0054578A" w:rsidRPr="0054578A" w:rsidTr="0054578A">
        <w:tc>
          <w:tcPr>
            <w:tcW w:w="2126"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Activities</w:t>
            </w:r>
          </w:p>
        </w:tc>
        <w:tc>
          <w:tcPr>
            <w:tcW w:w="4253"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Teaching and Learning Activities</w:t>
            </w:r>
          </w:p>
          <w:p w:rsidR="0054578A" w:rsidRPr="0054578A" w:rsidRDefault="0054578A" w:rsidP="0054578A">
            <w:pPr>
              <w:spacing w:line="360" w:lineRule="auto"/>
              <w:jc w:val="center"/>
              <w:rPr>
                <w:rFonts w:ascii="Times New Roman" w:hAnsi="Times New Roman" w:cs="Times New Roman"/>
                <w:b/>
                <w:bCs/>
                <w:sz w:val="24"/>
                <w:szCs w:val="24"/>
              </w:rPr>
            </w:pPr>
          </w:p>
        </w:tc>
        <w:tc>
          <w:tcPr>
            <w:tcW w:w="1417"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Time Allocation</w:t>
            </w:r>
          </w:p>
        </w:tc>
      </w:tr>
      <w:tr w:rsidR="0054578A" w:rsidRPr="0054578A" w:rsidTr="0054578A">
        <w:tc>
          <w:tcPr>
            <w:tcW w:w="2126"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Warm up / Opening activities</w:t>
            </w:r>
          </w:p>
        </w:tc>
        <w:tc>
          <w:tcPr>
            <w:tcW w:w="4253" w:type="dxa"/>
          </w:tcPr>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greets the class.</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checks the student's attendance.</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students to pray together before starting the lesson.</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about the test they take in the previous meeting.</w:t>
            </w:r>
          </w:p>
          <w:p w:rsidR="0054578A" w:rsidRPr="0054578A" w:rsidRDefault="0054578A" w:rsidP="0054578A">
            <w:pPr>
              <w:spacing w:line="360" w:lineRule="auto"/>
              <w:jc w:val="both"/>
              <w:rPr>
                <w:rFonts w:ascii="Times New Roman" w:hAnsi="Times New Roman" w:cs="Times New Roman"/>
                <w:b/>
                <w:bCs/>
                <w:sz w:val="24"/>
                <w:szCs w:val="24"/>
              </w:rPr>
            </w:pPr>
          </w:p>
        </w:tc>
        <w:tc>
          <w:tcPr>
            <w:tcW w:w="1417" w:type="dxa"/>
          </w:tcPr>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10 Minutes</w:t>
            </w:r>
          </w:p>
        </w:tc>
      </w:tr>
      <w:tr w:rsidR="0054578A" w:rsidRPr="0054578A" w:rsidTr="0054578A">
        <w:trPr>
          <w:trHeight w:val="2259"/>
        </w:trPr>
        <w:tc>
          <w:tcPr>
            <w:tcW w:w="2126" w:type="dxa"/>
            <w:vMerge w:val="restart"/>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Main Activity</w:t>
            </w:r>
          </w:p>
        </w:tc>
        <w:tc>
          <w:tcPr>
            <w:tcW w:w="4253"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the students what food they like to eat, what that food is made from, what food they ate today, and whether they think they received all the nutrients in the past meal.</w:t>
            </w:r>
          </w:p>
        </w:tc>
        <w:tc>
          <w:tcPr>
            <w:tcW w:w="1417"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5 Minutes</w:t>
            </w:r>
          </w:p>
        </w:tc>
      </w:tr>
      <w:tr w:rsidR="0054578A" w:rsidRPr="0054578A" w:rsidTr="0054578A">
        <w:trPr>
          <w:trHeight w:val="3054"/>
        </w:trPr>
        <w:tc>
          <w:tcPr>
            <w:tcW w:w="2126" w:type="dxa"/>
            <w:vMerge/>
          </w:tcPr>
          <w:p w:rsidR="0054578A" w:rsidRPr="0054578A" w:rsidRDefault="0054578A" w:rsidP="0054578A">
            <w:pPr>
              <w:spacing w:line="360" w:lineRule="auto"/>
              <w:jc w:val="both"/>
              <w:rPr>
                <w:rFonts w:ascii="Times New Roman" w:hAnsi="Times New Roman" w:cs="Times New Roman"/>
                <w:sz w:val="24"/>
                <w:szCs w:val="24"/>
              </w:rPr>
            </w:pPr>
          </w:p>
        </w:tc>
        <w:tc>
          <w:tcPr>
            <w:tcW w:w="4253"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introduces the Duolingo application and its features for vocabulary acquisition to the students in the experimental class.</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opens the Duolingo application and has the students do exercises related to food together.</w:t>
            </w: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tc>
        <w:tc>
          <w:tcPr>
            <w:tcW w:w="1417" w:type="dxa"/>
          </w:tcPr>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sz w:val="24"/>
                <w:szCs w:val="24"/>
              </w:rPr>
              <w:t>20 Minutes</w:t>
            </w:r>
          </w:p>
        </w:tc>
      </w:tr>
      <w:tr w:rsidR="0054578A" w:rsidRPr="0054578A" w:rsidTr="0054578A">
        <w:trPr>
          <w:trHeight w:val="3054"/>
        </w:trPr>
        <w:tc>
          <w:tcPr>
            <w:tcW w:w="2126" w:type="dxa"/>
            <w:vMerge/>
          </w:tcPr>
          <w:p w:rsidR="0054578A" w:rsidRPr="0054578A" w:rsidRDefault="0054578A" w:rsidP="0054578A">
            <w:pPr>
              <w:spacing w:line="360" w:lineRule="auto"/>
              <w:jc w:val="both"/>
              <w:rPr>
                <w:rFonts w:ascii="Times New Roman" w:hAnsi="Times New Roman" w:cs="Times New Roman"/>
                <w:sz w:val="24"/>
                <w:szCs w:val="24"/>
              </w:rPr>
            </w:pPr>
          </w:p>
        </w:tc>
        <w:tc>
          <w:tcPr>
            <w:tcW w:w="4253"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the students to look at vocabulary words related to categories of food and drink, such as fruit, meat, vegetables, desserts, drinks, dairy products, seafood, poultry, and others in Duolingo app.</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students write the meanings of those vocabulary words in Thai.</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the students to separate the words according to their categories.</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After the students finish separating the words and writing their meanings, the teacher draws a table on the board.</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Each student comes to the board to write the vocabulary of each category.</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lastRenderedPageBreak/>
              <w:t>The teacher asks the students to find additional vocabulary in each category from the Duolingo application.</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explains countable nouns and uncountable nouns to the students.</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assigns students to look at the vocabulary they find and identify which words are countable nouns, uncountable nouns, and which can be both.</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students write a short sentence about their daily eating habits and what they should change to stay healthy.</w:t>
            </w:r>
          </w:p>
          <w:p w:rsidR="0054578A" w:rsidRPr="0054578A" w:rsidRDefault="0054578A" w:rsidP="0054578A">
            <w:pPr>
              <w:spacing w:line="360" w:lineRule="auto"/>
              <w:ind w:left="360"/>
              <w:contextualSpacing/>
              <w:jc w:val="both"/>
              <w:rPr>
                <w:rFonts w:ascii="Times New Roman" w:hAnsi="Times New Roman" w:cs="Times New Roman"/>
                <w:sz w:val="24"/>
                <w:szCs w:val="24"/>
              </w:rPr>
            </w:pPr>
          </w:p>
          <w:p w:rsidR="0054578A" w:rsidRPr="0054578A" w:rsidRDefault="0054578A" w:rsidP="0054578A">
            <w:pPr>
              <w:spacing w:line="360" w:lineRule="auto"/>
              <w:ind w:left="360"/>
              <w:contextualSpacing/>
              <w:jc w:val="both"/>
              <w:rPr>
                <w:rFonts w:ascii="Times New Roman" w:hAnsi="Times New Roman" w:cs="Times New Roman"/>
                <w:sz w:val="24"/>
                <w:szCs w:val="24"/>
              </w:rPr>
            </w:pPr>
          </w:p>
        </w:tc>
        <w:tc>
          <w:tcPr>
            <w:tcW w:w="1417"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sz w:val="24"/>
                <w:szCs w:val="24"/>
              </w:rPr>
              <w:t>50 Minutes</w:t>
            </w:r>
          </w:p>
        </w:tc>
      </w:tr>
      <w:tr w:rsidR="0054578A" w:rsidRPr="0054578A" w:rsidTr="0054578A">
        <w:trPr>
          <w:trHeight w:val="1283"/>
        </w:trPr>
        <w:tc>
          <w:tcPr>
            <w:tcW w:w="2126"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Closing</w:t>
            </w:r>
          </w:p>
        </w:tc>
        <w:tc>
          <w:tcPr>
            <w:tcW w:w="4253" w:type="dxa"/>
          </w:tcPr>
          <w:p w:rsidR="0054578A" w:rsidRPr="0054578A" w:rsidRDefault="0054578A" w:rsidP="0054578A">
            <w:pPr>
              <w:numPr>
                <w:ilvl w:val="0"/>
                <w:numId w:val="29"/>
              </w:numPr>
              <w:spacing w:line="360" w:lineRule="auto"/>
              <w:contextualSpacing/>
              <w:jc w:val="both"/>
              <w:rPr>
                <w:rFonts w:ascii="Times New Roman" w:hAnsi="Times New Roman" w:cs="Times New Roman"/>
                <w:b/>
                <w:bCs/>
                <w:sz w:val="24"/>
                <w:szCs w:val="24"/>
              </w:rPr>
            </w:pPr>
            <w:r w:rsidRPr="0054578A">
              <w:rPr>
                <w:rFonts w:ascii="Times New Roman" w:hAnsi="Times New Roman" w:cs="Times New Roman"/>
                <w:sz w:val="24"/>
                <w:szCs w:val="24"/>
              </w:rPr>
              <w:t>The teacher concludes the lesson, and gives feedback to the students</w:t>
            </w:r>
          </w:p>
          <w:p w:rsidR="0054578A" w:rsidRPr="0054578A" w:rsidRDefault="0054578A" w:rsidP="0054578A">
            <w:pPr>
              <w:numPr>
                <w:ilvl w:val="0"/>
                <w:numId w:val="29"/>
              </w:numPr>
              <w:spacing w:line="360" w:lineRule="auto"/>
              <w:contextualSpacing/>
              <w:jc w:val="both"/>
              <w:rPr>
                <w:rFonts w:ascii="Times New Roman" w:hAnsi="Times New Roman" w:cs="Times New Roman"/>
                <w:b/>
                <w:bCs/>
                <w:sz w:val="24"/>
                <w:szCs w:val="24"/>
              </w:rPr>
            </w:pPr>
            <w:r w:rsidRPr="0054578A">
              <w:rPr>
                <w:rFonts w:ascii="Times New Roman" w:hAnsi="Times New Roman" w:cs="Times New Roman"/>
                <w:sz w:val="24"/>
                <w:szCs w:val="24"/>
              </w:rPr>
              <w:t>Closing and GREETING</w:t>
            </w:r>
          </w:p>
        </w:tc>
        <w:tc>
          <w:tcPr>
            <w:tcW w:w="1417"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5 Minutes</w:t>
            </w:r>
          </w:p>
        </w:tc>
      </w:tr>
    </w:tbl>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Meeting 2</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 xml:space="preserve">School identity                       : Pattanakansuksa Foundation School </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 xml:space="preserve">Subject of Lesson                   : English </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Grade/Class                            : 9th Class</w:t>
      </w:r>
      <w:r w:rsidRPr="0054578A">
        <w:t xml:space="preserve"> </w:t>
      </w:r>
      <w:r w:rsidRPr="0054578A">
        <w:rPr>
          <w:rFonts w:ascii="Times New Roman" w:hAnsi="Times New Roman" w:cs="Times New Roman"/>
          <w:b/>
          <w:bCs/>
          <w:sz w:val="24"/>
          <w:szCs w:val="24"/>
        </w:rPr>
        <w:t>Experimental 1</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 xml:space="preserve">Main material                        : Idioms and Sayings about food </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Time allocation                      : 1 meeting (1x90 minutes)</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lastRenderedPageBreak/>
        <w:t>Indicator</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 1.1 M. 3/2 Read aloud messages, news, advertisements, and short poetry according to reading principles.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3/3 Identify and write non-text media, various formats to relate to the sentences and texts that have been heard or read.</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3/4 Select/specify the topic, main idea, supporting details, and express opinions about stories that have been listened and read from various types of media, including reasons and examples.</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3/4 Speak and write appropriately to ask for and give information, explain, compare and express opinions about what has been heard or read.</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w:t>
      </w:r>
      <w:r w:rsidRPr="0054578A">
        <w:rPr>
          <w:rFonts w:ascii="Times New Roman" w:hAnsi="Times New Roman" w:cs="Times New Roman" w:hint="cs"/>
          <w:sz w:val="24"/>
          <w:szCs w:val="24"/>
          <w:cs/>
        </w:rPr>
        <w:t xml:space="preserve"> </w:t>
      </w:r>
      <w:r w:rsidRPr="0054578A">
        <w:rPr>
          <w:rFonts w:ascii="Times New Roman" w:hAnsi="Times New Roman" w:cs="Times New Roman"/>
          <w:sz w:val="24"/>
          <w:szCs w:val="24"/>
        </w:rPr>
        <w:t>1.3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Speak and write to describe themselves, experiences/ matters/various issues of interest to society.</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2.1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Choose the language, tone of voice, gestures and manners appropriate to various persons and occasions in accordance with the social manners and culture of the native speakers.</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2.2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3/2 Compare and explain the similarities and the differences between the lifestyles and the culture of the native speakers and those of Thais, and apply them appropriately.</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Search for, collect and summarise the information/ facts related to other learning areas from learning sources, and present them through speaking/writing.</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4.1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Use language for communication in real situations/ simulated situations in the classroom, school, community and society.</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4.2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Use foreign languages in conducting the research, collecting and summarising knowledge and various information from the media and different learning sources for further education and livelihood.</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Essential competencies of students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 xml:space="preserve">1) Competency 1: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Communication ability</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Indicator 1: Indicative behavior</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lastRenderedPageBreak/>
        <w:t>1. Able to speak convey knowledge and understanding from what has been read, listened to, or viewed in their own words.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3. Able to write convey knowledge and understanding from what has been read, listened to, or viewed in their own words.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2) Competency 2:</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Thinking ability</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Indicator 1: Indicative behavior</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2. Able to find relationships between various components of information seen in the context of daily life.</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 xml:space="preserve">3) Competency 4: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Ability to use life skills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Indicator 2: Indicative behavior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1. Have skills in seeking knowledge and Information</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2. Able to connect knowledge</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Indicator 3: Indicative behavior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6. Able to use language, manners, and gestures appropriate to the person and occasion according to social etiquette.</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 xml:space="preserve">3) Competency 5: Ability to use technology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Indicator 1: Indicative behavior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1. Able to choose and use technology to learn creatively and with morals.</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Learning Objectives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1. Read aloud words, texts, and passages correctly according to reading principles (K, S, A) (FL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3/2)</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2. Select /specify the topic, main idea of the reading passage or non-text media and details about grammar and composing sentences correctly (K, S, A) (FL 1.1 M. 3/3, FL 1.1</w:t>
      </w:r>
      <w:r w:rsidRPr="0054578A">
        <w:rPr>
          <w:rFonts w:ascii="Times New Roman" w:hAnsi="Times New Roman" w:cs="Times New Roman" w:hint="cs"/>
          <w:sz w:val="24"/>
          <w:szCs w:val="24"/>
          <w:cs/>
        </w:rPr>
        <w:t xml:space="preserve"> </w:t>
      </w:r>
      <w:r w:rsidRPr="0054578A">
        <w:rPr>
          <w:rFonts w:ascii="Times New Roman" w:hAnsi="Times New Roman" w:cs="Times New Roman"/>
          <w:sz w:val="24"/>
          <w:szCs w:val="24"/>
        </w:rPr>
        <w:t>M. 3/4)</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3. Tell the difference between idiom and saying correctly (K, S, A) (FL 1.2 M. 3/4, FL 1.3 M. 3/1, FL 2.1 M. 3/1, FL 2.2 M. 3/2)</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lastRenderedPageBreak/>
        <w:t xml:space="preserve">4. Write a quiz or test on the topic of idioms and sayings related to food correctly and appropriately (K, S, A) (FL 1.2 M.3/4, FL 1.3 M.3/1, FL 2.1 M.3/1)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5. Research idioms and sayings in English related to food from various learning sources (K, S) (FL 3.1 M.3/1, FL 4.1 M.3/1, FL 4.2 M.3/1) </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Assessment</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1. Willing to learn, take part</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2. Complete the assigned task</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3. Responsible</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Media and Sources</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Duolingo</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TV</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Laptop</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Board</w:t>
      </w:r>
    </w:p>
    <w:p w:rsidR="0054578A" w:rsidRPr="0054578A" w:rsidRDefault="0054578A" w:rsidP="0054578A">
      <w:pPr>
        <w:spacing w:after="0" w:line="360" w:lineRule="auto"/>
        <w:jc w:val="both"/>
        <w:rPr>
          <w:rFonts w:ascii="Times New Roman" w:hAnsi="Times New Roman" w:cs="Times New Roman"/>
          <w:b/>
          <w:bCs/>
          <w:sz w:val="24"/>
          <w:szCs w:val="24"/>
        </w:rPr>
      </w:pPr>
    </w:p>
    <w:tbl>
      <w:tblPr>
        <w:tblStyle w:val="4"/>
        <w:tblW w:w="7938" w:type="dxa"/>
        <w:tblInd w:w="704" w:type="dxa"/>
        <w:tblLook w:val="04A0" w:firstRow="1" w:lastRow="0" w:firstColumn="1" w:lastColumn="0" w:noHBand="0" w:noVBand="1"/>
      </w:tblPr>
      <w:tblGrid>
        <w:gridCol w:w="2268"/>
        <w:gridCol w:w="4253"/>
        <w:gridCol w:w="1417"/>
      </w:tblGrid>
      <w:tr w:rsidR="0054578A" w:rsidRPr="0054578A" w:rsidTr="0054578A">
        <w:tc>
          <w:tcPr>
            <w:tcW w:w="2268"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Activities</w:t>
            </w:r>
          </w:p>
        </w:tc>
        <w:tc>
          <w:tcPr>
            <w:tcW w:w="4253"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Teaching and Learning Activities</w:t>
            </w:r>
          </w:p>
          <w:p w:rsidR="0054578A" w:rsidRPr="0054578A" w:rsidRDefault="0054578A" w:rsidP="0054578A">
            <w:pPr>
              <w:spacing w:line="360" w:lineRule="auto"/>
              <w:jc w:val="center"/>
              <w:rPr>
                <w:rFonts w:ascii="Times New Roman" w:hAnsi="Times New Roman" w:cs="Times New Roman"/>
                <w:b/>
                <w:bCs/>
                <w:sz w:val="24"/>
                <w:szCs w:val="24"/>
              </w:rPr>
            </w:pPr>
          </w:p>
        </w:tc>
        <w:tc>
          <w:tcPr>
            <w:tcW w:w="1417"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Time Allocation</w:t>
            </w:r>
          </w:p>
        </w:tc>
      </w:tr>
      <w:tr w:rsidR="0054578A" w:rsidRPr="0054578A" w:rsidTr="0054578A">
        <w:tc>
          <w:tcPr>
            <w:tcW w:w="2268"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Warm up / Opening activities</w:t>
            </w:r>
          </w:p>
        </w:tc>
        <w:tc>
          <w:tcPr>
            <w:tcW w:w="4253" w:type="dxa"/>
          </w:tcPr>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greets the class.</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checks the student's attendance.</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students to pray together before starting the lesson.</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about the material they learn in the previous meeting.</w:t>
            </w:r>
          </w:p>
          <w:p w:rsidR="0054578A" w:rsidRPr="0054578A" w:rsidRDefault="0054578A" w:rsidP="0054578A">
            <w:pPr>
              <w:spacing w:line="360" w:lineRule="auto"/>
              <w:jc w:val="both"/>
              <w:rPr>
                <w:rFonts w:ascii="Times New Roman" w:hAnsi="Times New Roman" w:cs="Times New Roman"/>
                <w:b/>
                <w:bCs/>
                <w:sz w:val="24"/>
                <w:szCs w:val="24"/>
              </w:rPr>
            </w:pPr>
          </w:p>
        </w:tc>
        <w:tc>
          <w:tcPr>
            <w:tcW w:w="1417" w:type="dxa"/>
          </w:tcPr>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10 Minutes</w:t>
            </w:r>
          </w:p>
        </w:tc>
      </w:tr>
      <w:tr w:rsidR="0054578A" w:rsidRPr="0054578A" w:rsidTr="0054578A">
        <w:trPr>
          <w:trHeight w:val="2259"/>
        </w:trPr>
        <w:tc>
          <w:tcPr>
            <w:tcW w:w="2268" w:type="dxa"/>
            <w:vMerge w:val="restart"/>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Main Activity</w:t>
            </w:r>
          </w:p>
        </w:tc>
        <w:tc>
          <w:tcPr>
            <w:tcW w:w="4253"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the students if they know any idioms or sayings about food.  And asks them to give examples.</w:t>
            </w:r>
          </w:p>
        </w:tc>
        <w:tc>
          <w:tcPr>
            <w:tcW w:w="1417"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5 Minutes</w:t>
            </w:r>
          </w:p>
        </w:tc>
      </w:tr>
      <w:tr w:rsidR="0054578A" w:rsidRPr="0054578A" w:rsidTr="0054578A">
        <w:trPr>
          <w:trHeight w:val="3054"/>
        </w:trPr>
        <w:tc>
          <w:tcPr>
            <w:tcW w:w="2268" w:type="dxa"/>
            <w:vMerge/>
          </w:tcPr>
          <w:p w:rsidR="0054578A" w:rsidRPr="0054578A" w:rsidRDefault="0054578A" w:rsidP="0054578A">
            <w:pPr>
              <w:spacing w:line="360" w:lineRule="auto"/>
              <w:jc w:val="both"/>
              <w:rPr>
                <w:rFonts w:ascii="Times New Roman" w:hAnsi="Times New Roman" w:cs="Times New Roman"/>
                <w:sz w:val="24"/>
                <w:szCs w:val="24"/>
              </w:rPr>
            </w:pPr>
          </w:p>
        </w:tc>
        <w:tc>
          <w:tcPr>
            <w:tcW w:w="4253"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 xml:space="preserve">The teacher opens the Duolingo app and has students work together on exercises related to food. </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researcher explains the definitions of idiom and saying to the students.</w:t>
            </w:r>
          </w:p>
        </w:tc>
        <w:tc>
          <w:tcPr>
            <w:tcW w:w="1417" w:type="dxa"/>
          </w:tcPr>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sz w:val="24"/>
                <w:szCs w:val="24"/>
              </w:rPr>
              <w:t>20 Minutes</w:t>
            </w:r>
          </w:p>
        </w:tc>
      </w:tr>
      <w:tr w:rsidR="0054578A" w:rsidRPr="0054578A" w:rsidTr="0054578A">
        <w:trPr>
          <w:trHeight w:val="3054"/>
        </w:trPr>
        <w:tc>
          <w:tcPr>
            <w:tcW w:w="2268" w:type="dxa"/>
            <w:vMerge/>
          </w:tcPr>
          <w:p w:rsidR="0054578A" w:rsidRPr="0054578A" w:rsidRDefault="0054578A" w:rsidP="0054578A">
            <w:pPr>
              <w:spacing w:line="360" w:lineRule="auto"/>
              <w:jc w:val="both"/>
              <w:rPr>
                <w:rFonts w:ascii="Times New Roman" w:hAnsi="Times New Roman" w:cs="Times New Roman"/>
                <w:sz w:val="24"/>
                <w:szCs w:val="24"/>
              </w:rPr>
            </w:pPr>
          </w:p>
        </w:tc>
        <w:tc>
          <w:tcPr>
            <w:tcW w:w="4253"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the students to help answer what the difference between an idiom and a saying is.</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writes examples of idioms and sayings on the board along with their meanings.</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students identify which sentences are idioms and which are sayings.</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divides the students into groups of 5 students (3 groups).</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students open the Duolingo app again.</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researcher assigns each group to find two words about food from the Duolingo app.</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Each group creates idioms and sayings from those words.</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lastRenderedPageBreak/>
              <w:t xml:space="preserve">The students present the idioms and sayings they create to the class. </w:t>
            </w:r>
          </w:p>
          <w:p w:rsidR="0054578A" w:rsidRPr="0054578A" w:rsidRDefault="0054578A" w:rsidP="0054578A">
            <w:pPr>
              <w:spacing w:line="360" w:lineRule="auto"/>
              <w:ind w:left="360"/>
              <w:contextualSpacing/>
              <w:jc w:val="both"/>
              <w:rPr>
                <w:rFonts w:ascii="Times New Roman" w:hAnsi="Times New Roman" w:cs="Times New Roman"/>
                <w:sz w:val="24"/>
                <w:szCs w:val="24"/>
              </w:rPr>
            </w:pPr>
          </w:p>
        </w:tc>
        <w:tc>
          <w:tcPr>
            <w:tcW w:w="1417"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sz w:val="24"/>
                <w:szCs w:val="24"/>
              </w:rPr>
              <w:t>50 Minutes</w:t>
            </w:r>
          </w:p>
        </w:tc>
      </w:tr>
      <w:tr w:rsidR="0054578A" w:rsidRPr="0054578A" w:rsidTr="0054578A">
        <w:trPr>
          <w:trHeight w:val="1283"/>
        </w:trPr>
        <w:tc>
          <w:tcPr>
            <w:tcW w:w="2268"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Closing</w:t>
            </w:r>
          </w:p>
        </w:tc>
        <w:tc>
          <w:tcPr>
            <w:tcW w:w="4253" w:type="dxa"/>
          </w:tcPr>
          <w:p w:rsidR="0054578A" w:rsidRPr="0054578A" w:rsidRDefault="0054578A" w:rsidP="0054578A">
            <w:pPr>
              <w:numPr>
                <w:ilvl w:val="0"/>
                <w:numId w:val="33"/>
              </w:numPr>
              <w:spacing w:line="360" w:lineRule="auto"/>
              <w:contextualSpacing/>
              <w:jc w:val="both"/>
              <w:rPr>
                <w:rFonts w:ascii="Times New Roman" w:hAnsi="Times New Roman" w:cs="Times New Roman"/>
                <w:b/>
                <w:bCs/>
                <w:sz w:val="24"/>
                <w:szCs w:val="24"/>
              </w:rPr>
            </w:pPr>
            <w:r w:rsidRPr="0054578A">
              <w:rPr>
                <w:rFonts w:ascii="Times New Roman" w:hAnsi="Times New Roman" w:cs="Times New Roman"/>
                <w:sz w:val="24"/>
                <w:szCs w:val="24"/>
              </w:rPr>
              <w:t>The teacher concludes the lesson, and gives feedback to the students</w:t>
            </w:r>
          </w:p>
          <w:p w:rsidR="0054578A" w:rsidRPr="0054578A" w:rsidRDefault="0054578A" w:rsidP="0054578A">
            <w:pPr>
              <w:numPr>
                <w:ilvl w:val="0"/>
                <w:numId w:val="33"/>
              </w:numPr>
              <w:spacing w:line="360" w:lineRule="auto"/>
              <w:contextualSpacing/>
              <w:jc w:val="both"/>
              <w:rPr>
                <w:rFonts w:ascii="Times New Roman" w:hAnsi="Times New Roman" w:cs="Times New Roman"/>
                <w:b/>
                <w:bCs/>
                <w:sz w:val="24"/>
                <w:szCs w:val="24"/>
              </w:rPr>
            </w:pPr>
            <w:r w:rsidRPr="0054578A">
              <w:rPr>
                <w:rFonts w:ascii="Times New Roman" w:hAnsi="Times New Roman" w:cs="Times New Roman"/>
                <w:sz w:val="24"/>
                <w:szCs w:val="24"/>
              </w:rPr>
              <w:t>Closing and GREETING</w:t>
            </w:r>
          </w:p>
        </w:tc>
        <w:tc>
          <w:tcPr>
            <w:tcW w:w="1417"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5 Minutes</w:t>
            </w:r>
          </w:p>
        </w:tc>
      </w:tr>
    </w:tbl>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Meeting 3</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 xml:space="preserve">School identity                       : Pattanakansuksa Foundation School </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 xml:space="preserve">Subject of Lesson                   : English </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Grade/Class                            : 9th Class Experimental 1</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Main material                        : Idioms and Sayings about food</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Time allocation                      : 1 meeting (1x90 minutes)</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Indicator</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 1.1 M. 3/2 Read aloud messages, news, advertisements, and short poetry according to reading principles.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3/3 Identify and write non-text media, various formats to relate to the sentences and texts that have been heard or read.</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3/4 Select/specify the topic, main idea, supporting details, and express opinions about stories that have been listened and read from various types of media, including reasons and examples.</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lastRenderedPageBreak/>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3/4 Speak and write appropriately to ask for and give information, explain, compare and express opinions about what has been heard or read.</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1.3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Speak and write to describe themselves, experiences/ matters/various issues of interest to society.</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2.1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Choose the language, tone of voice, gestures and manners appropriate to various persons and occasions in accordance with the social manners and culture of the native speakers</w:t>
      </w:r>
      <w:r w:rsidRPr="0054578A">
        <w:rPr>
          <w:rFonts w:ascii="Times New Roman" w:hAnsi="Times New Roman" w:cs="Times New Roman"/>
          <w:b/>
          <w:bCs/>
          <w:sz w:val="24"/>
          <w:szCs w:val="24"/>
        </w:rPr>
        <w:t>.</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2.2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3/2 Compare and explain the similarities and the differences between the lifestyles and the culture of the native speakers and those of Thais, and apply them appropriately.</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Search for, collect and summarise the information/ facts related to other learning areas from learning sources, and present them through speaking/writing.</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4.1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Use language for communication in real situations/ simulated situations in the classroom, school, community and society.</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4.2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Use foreign languages in conducting the research, collecting and summarising knowledge and various information from the media and different learning sources for further education and livelihood.</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Essential competencies of students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 xml:space="preserve">1) Competency 1: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Communication ability</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Indicator 1: Indicative behavior</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1. Able to speak convey knowledge and understanding from what has been read, listened to, or viewed in their own words.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3. Able to write convey knowledge and understanding from what has been read, listened to, or viewed in their own words.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2) Competency 2:</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Thinking ability</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Indicator 1: Indicative behavior</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2. Able to find relationships between various components of information seen in the context of daily life.</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lastRenderedPageBreak/>
        <w:t xml:space="preserve">3) Competency 4: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Ability to use life skills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Indicator 2: Indicative behavior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1. Have skills in seeking knowledge and Information</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2. Able to connect knowledge</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Indicator 3: Indicative behavior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6. Able to use language, manners, and gestures appropriate to the person and occasion according to social etiquette.</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 xml:space="preserve">3) Competency 5: Ability to use technology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Indicator 1: Indicative behavior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1. Able to choose and use technology to learn creatively and with morals.</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Learning Objectives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1. Read aloud words, texts, and passages correctly according to reading principles (K, S, A) (FL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3/2)</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2. Select /specify the topic, main idea of the reading passage or non-text media and details about grammar and composing sentences correctly (K, S, A) (FL 1.1 M. 3/3, FL 1.1</w:t>
      </w:r>
      <w:r w:rsidRPr="0054578A">
        <w:rPr>
          <w:rFonts w:ascii="Times New Roman" w:hAnsi="Times New Roman" w:cs="Times New Roman" w:hint="cs"/>
          <w:sz w:val="24"/>
          <w:szCs w:val="24"/>
          <w:cs/>
        </w:rPr>
        <w:t xml:space="preserve"> </w:t>
      </w:r>
      <w:r w:rsidRPr="0054578A">
        <w:rPr>
          <w:rFonts w:ascii="Times New Roman" w:hAnsi="Times New Roman" w:cs="Times New Roman"/>
          <w:sz w:val="24"/>
          <w:szCs w:val="24"/>
        </w:rPr>
        <w:t>M. 3/4)</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3. Tell the difference between idiom and saying correctly (K, S, A) (FL 1.2 M. 3/4, FL 1.3 M. 3/1, FL 2.1 M. 3/1, FL 2.2 M. 3/2)</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4. Write a quiz or test on the topic of idioms and sayings related to food correctly and appropriately (K, S, A) (FL 1.2 M.3/4, FL 1.3 M.3/1, FL 2.1 M.3/1)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5. Research idioms and sayings in English related to food from various learning sources (K, S) (FL 3.1 M.3/1, FL 4.1 M.3/1, FL 4.2 M.3/1) </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Assessment</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1. Willing to learn, take part</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2. Complete the assigned task</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3. Responsible</w:t>
      </w:r>
    </w:p>
    <w:p w:rsidR="0054578A" w:rsidRPr="0054578A" w:rsidRDefault="0054578A" w:rsidP="0054578A">
      <w:pPr>
        <w:spacing w:after="0" w:line="360" w:lineRule="auto"/>
        <w:ind w:left="720"/>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lastRenderedPageBreak/>
        <w:t>Media and Sources</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Duolingo</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TV</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Laptop</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Board</w:t>
      </w:r>
    </w:p>
    <w:p w:rsidR="0054578A" w:rsidRPr="0054578A" w:rsidRDefault="0054578A" w:rsidP="0054578A">
      <w:pPr>
        <w:spacing w:after="0" w:line="360" w:lineRule="auto"/>
        <w:jc w:val="both"/>
        <w:rPr>
          <w:rFonts w:ascii="Times New Roman" w:hAnsi="Times New Roman" w:cs="Times New Roman"/>
          <w:b/>
          <w:bCs/>
          <w:sz w:val="24"/>
          <w:szCs w:val="24"/>
        </w:rPr>
      </w:pPr>
    </w:p>
    <w:tbl>
      <w:tblPr>
        <w:tblStyle w:val="4"/>
        <w:tblW w:w="7513" w:type="dxa"/>
        <w:tblInd w:w="704" w:type="dxa"/>
        <w:tblLook w:val="04A0" w:firstRow="1" w:lastRow="0" w:firstColumn="1" w:lastColumn="0" w:noHBand="0" w:noVBand="1"/>
      </w:tblPr>
      <w:tblGrid>
        <w:gridCol w:w="2126"/>
        <w:gridCol w:w="3969"/>
        <w:gridCol w:w="1418"/>
      </w:tblGrid>
      <w:tr w:rsidR="0054578A" w:rsidRPr="0054578A" w:rsidTr="0054578A">
        <w:tc>
          <w:tcPr>
            <w:tcW w:w="2126"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Activities</w:t>
            </w:r>
          </w:p>
        </w:tc>
        <w:tc>
          <w:tcPr>
            <w:tcW w:w="3969"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Teaching and Learning Activities</w:t>
            </w:r>
          </w:p>
          <w:p w:rsidR="0054578A" w:rsidRPr="0054578A" w:rsidRDefault="0054578A" w:rsidP="0054578A">
            <w:pPr>
              <w:spacing w:line="360" w:lineRule="auto"/>
              <w:jc w:val="center"/>
              <w:rPr>
                <w:rFonts w:ascii="Times New Roman" w:hAnsi="Times New Roman" w:cs="Times New Roman"/>
                <w:b/>
                <w:bCs/>
                <w:sz w:val="24"/>
                <w:szCs w:val="24"/>
              </w:rPr>
            </w:pPr>
          </w:p>
        </w:tc>
        <w:tc>
          <w:tcPr>
            <w:tcW w:w="1418"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Time Allocation</w:t>
            </w:r>
          </w:p>
        </w:tc>
      </w:tr>
      <w:tr w:rsidR="0054578A" w:rsidRPr="0054578A" w:rsidTr="0054578A">
        <w:tc>
          <w:tcPr>
            <w:tcW w:w="2126"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Warm up / Opening activities</w:t>
            </w:r>
          </w:p>
        </w:tc>
        <w:tc>
          <w:tcPr>
            <w:tcW w:w="3969" w:type="dxa"/>
          </w:tcPr>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greets the class.</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checks the student's attendance.</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students to pray together before starting the lesson.</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about the material they learn in the previous meeting.</w:t>
            </w:r>
          </w:p>
          <w:p w:rsidR="0054578A" w:rsidRPr="0054578A" w:rsidRDefault="0054578A" w:rsidP="0054578A">
            <w:pPr>
              <w:spacing w:line="360" w:lineRule="auto"/>
              <w:jc w:val="both"/>
              <w:rPr>
                <w:rFonts w:ascii="Times New Roman" w:hAnsi="Times New Roman" w:cs="Times New Roman"/>
                <w:b/>
                <w:bCs/>
                <w:sz w:val="24"/>
                <w:szCs w:val="24"/>
              </w:rPr>
            </w:pPr>
          </w:p>
        </w:tc>
        <w:tc>
          <w:tcPr>
            <w:tcW w:w="1418" w:type="dxa"/>
          </w:tcPr>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10 Minutes</w:t>
            </w:r>
          </w:p>
        </w:tc>
      </w:tr>
      <w:tr w:rsidR="0054578A" w:rsidRPr="0054578A" w:rsidTr="0054578A">
        <w:trPr>
          <w:trHeight w:val="2259"/>
        </w:trPr>
        <w:tc>
          <w:tcPr>
            <w:tcW w:w="2126" w:type="dxa"/>
            <w:vMerge w:val="restart"/>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Main Activity</w:t>
            </w:r>
          </w:p>
        </w:tc>
        <w:tc>
          <w:tcPr>
            <w:tcW w:w="3969"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lastRenderedPageBreak/>
              <w:t>The teacher asks the students to review the idioms and sayings from the previous meeting</w:t>
            </w:r>
          </w:p>
        </w:tc>
        <w:tc>
          <w:tcPr>
            <w:tcW w:w="1418"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5 Minutes</w:t>
            </w:r>
          </w:p>
        </w:tc>
      </w:tr>
      <w:tr w:rsidR="0054578A" w:rsidRPr="0054578A" w:rsidTr="0054578A">
        <w:trPr>
          <w:trHeight w:val="3054"/>
        </w:trPr>
        <w:tc>
          <w:tcPr>
            <w:tcW w:w="2126" w:type="dxa"/>
            <w:vMerge/>
          </w:tcPr>
          <w:p w:rsidR="0054578A" w:rsidRPr="0054578A" w:rsidRDefault="0054578A" w:rsidP="0054578A">
            <w:pPr>
              <w:spacing w:line="360" w:lineRule="auto"/>
              <w:jc w:val="both"/>
              <w:rPr>
                <w:rFonts w:ascii="Times New Roman" w:hAnsi="Times New Roman" w:cs="Times New Roman"/>
                <w:sz w:val="24"/>
                <w:szCs w:val="24"/>
              </w:rPr>
            </w:pPr>
          </w:p>
        </w:tc>
        <w:tc>
          <w:tcPr>
            <w:tcW w:w="3969"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prepares additional Duolingo exercises about food for the students.</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divides the students into 3 groups, each consisting of 5 students.</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 xml:space="preserve">The teacher has the students play a game by doing exercises related to </w:t>
            </w:r>
            <w:r w:rsidRPr="0054578A">
              <w:rPr>
                <w:rFonts w:ascii="Times New Roman" w:hAnsi="Times New Roman" w:cs="Times New Roman"/>
                <w:sz w:val="24"/>
                <w:szCs w:val="24"/>
              </w:rPr>
              <w:lastRenderedPageBreak/>
              <w:t>food in the Duolingo app, where the first group to answer correctly gets 1 point.</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While playing the game, the students observe new words related to food and write them down on a piece of paper.</w:t>
            </w:r>
          </w:p>
        </w:tc>
        <w:tc>
          <w:tcPr>
            <w:tcW w:w="1418" w:type="dxa"/>
          </w:tcPr>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sz w:val="24"/>
                <w:szCs w:val="24"/>
              </w:rPr>
              <w:lastRenderedPageBreak/>
              <w:t>20 Minutes</w:t>
            </w:r>
          </w:p>
        </w:tc>
      </w:tr>
      <w:tr w:rsidR="0054578A" w:rsidRPr="0054578A" w:rsidTr="0054578A">
        <w:trPr>
          <w:trHeight w:val="3054"/>
        </w:trPr>
        <w:tc>
          <w:tcPr>
            <w:tcW w:w="2126" w:type="dxa"/>
            <w:vMerge/>
          </w:tcPr>
          <w:p w:rsidR="0054578A" w:rsidRPr="0054578A" w:rsidRDefault="0054578A" w:rsidP="0054578A">
            <w:pPr>
              <w:spacing w:line="360" w:lineRule="auto"/>
              <w:jc w:val="both"/>
              <w:rPr>
                <w:rFonts w:ascii="Times New Roman" w:hAnsi="Times New Roman" w:cs="Times New Roman"/>
                <w:sz w:val="24"/>
                <w:szCs w:val="24"/>
              </w:rPr>
            </w:pPr>
          </w:p>
        </w:tc>
        <w:tc>
          <w:tcPr>
            <w:tcW w:w="3969"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assigns the students to choose two new words related to food that they write down to create their own idioms and sayings, similar to the previous meeting.</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writes the idioms and sayings created by the three groups on the board and on paper to use as labels for a hint game.</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students send a representative from each group to pick up labels of idioms or sayings and give hints by showing gestures to their group members to guess the idioms and sayings. If students pick up an idiom or saying that their group creates, they have to pick a new label.</w:t>
            </w:r>
          </w:p>
          <w:p w:rsidR="0054578A" w:rsidRPr="0054578A" w:rsidRDefault="0054578A" w:rsidP="0054578A">
            <w:pPr>
              <w:spacing w:line="360" w:lineRule="auto"/>
              <w:ind w:left="360"/>
              <w:contextualSpacing/>
              <w:jc w:val="both"/>
              <w:rPr>
                <w:rFonts w:ascii="Times New Roman" w:hAnsi="Times New Roman" w:cs="Times New Roman"/>
                <w:sz w:val="24"/>
                <w:szCs w:val="24"/>
              </w:rPr>
            </w:pPr>
          </w:p>
        </w:tc>
        <w:tc>
          <w:tcPr>
            <w:tcW w:w="1418"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sz w:val="24"/>
                <w:szCs w:val="24"/>
              </w:rPr>
              <w:t>50 Minutes</w:t>
            </w:r>
          </w:p>
        </w:tc>
      </w:tr>
      <w:tr w:rsidR="0054578A" w:rsidRPr="0054578A" w:rsidTr="0054578A">
        <w:trPr>
          <w:trHeight w:val="1283"/>
        </w:trPr>
        <w:tc>
          <w:tcPr>
            <w:tcW w:w="2126"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Closing</w:t>
            </w:r>
          </w:p>
        </w:tc>
        <w:tc>
          <w:tcPr>
            <w:tcW w:w="3969" w:type="dxa"/>
          </w:tcPr>
          <w:p w:rsidR="0054578A" w:rsidRPr="0054578A" w:rsidRDefault="0054578A" w:rsidP="0054578A">
            <w:pPr>
              <w:numPr>
                <w:ilvl w:val="0"/>
                <w:numId w:val="32"/>
              </w:numPr>
              <w:spacing w:line="360" w:lineRule="auto"/>
              <w:contextualSpacing/>
              <w:jc w:val="both"/>
              <w:rPr>
                <w:rFonts w:ascii="Times New Roman" w:hAnsi="Times New Roman" w:cs="Times New Roman"/>
                <w:b/>
                <w:bCs/>
                <w:sz w:val="24"/>
                <w:szCs w:val="24"/>
              </w:rPr>
            </w:pPr>
            <w:r w:rsidRPr="0054578A">
              <w:rPr>
                <w:rFonts w:ascii="Times New Roman" w:hAnsi="Times New Roman" w:cs="Times New Roman"/>
                <w:sz w:val="24"/>
                <w:szCs w:val="24"/>
              </w:rPr>
              <w:t>The teacher concludes the lesson, and gives feedback to the students</w:t>
            </w:r>
          </w:p>
          <w:p w:rsidR="0054578A" w:rsidRPr="0054578A" w:rsidRDefault="0054578A" w:rsidP="0054578A">
            <w:pPr>
              <w:numPr>
                <w:ilvl w:val="0"/>
                <w:numId w:val="32"/>
              </w:numPr>
              <w:spacing w:line="360" w:lineRule="auto"/>
              <w:contextualSpacing/>
              <w:jc w:val="both"/>
              <w:rPr>
                <w:rFonts w:ascii="Times New Roman" w:hAnsi="Times New Roman" w:cs="Times New Roman"/>
                <w:b/>
                <w:bCs/>
                <w:sz w:val="24"/>
                <w:szCs w:val="24"/>
              </w:rPr>
            </w:pPr>
            <w:r w:rsidRPr="0054578A">
              <w:rPr>
                <w:rFonts w:ascii="Times New Roman" w:hAnsi="Times New Roman" w:cs="Times New Roman"/>
                <w:sz w:val="24"/>
                <w:szCs w:val="24"/>
              </w:rPr>
              <w:t>Closing and GREETING</w:t>
            </w:r>
          </w:p>
        </w:tc>
        <w:tc>
          <w:tcPr>
            <w:tcW w:w="1418"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5 Minutes</w:t>
            </w:r>
          </w:p>
        </w:tc>
      </w:tr>
    </w:tbl>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lastRenderedPageBreak/>
        <w:t>Meeting 4</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 xml:space="preserve">School identity                    : Pattanakansuksa Foundation School </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 xml:space="preserve">Subject of Lesson                : English </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Grade/Class                         : 9th Class</w:t>
      </w:r>
      <w:r w:rsidRPr="0054578A">
        <w:t xml:space="preserve"> </w:t>
      </w:r>
      <w:r w:rsidRPr="0054578A">
        <w:rPr>
          <w:rFonts w:ascii="Times New Roman" w:hAnsi="Times New Roman" w:cs="Times New Roman"/>
          <w:b/>
          <w:bCs/>
          <w:sz w:val="24"/>
          <w:szCs w:val="24"/>
        </w:rPr>
        <w:t>Experimental 1</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Main material                       : Just for you (Offering presents/Expressing thanks</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Time allocation                    : 1 meeting (1x90 minutes)</w:t>
      </w:r>
    </w:p>
    <w:p w:rsidR="0054578A" w:rsidRPr="0054578A" w:rsidRDefault="0054578A" w:rsidP="0054578A">
      <w:pPr>
        <w:spacing w:after="0" w:line="360" w:lineRule="auto"/>
        <w:jc w:val="both"/>
        <w:rPr>
          <w:rFonts w:ascii="Times New Roman" w:hAnsi="Times New Roman" w:cs="Times New Roman"/>
          <w:b/>
          <w:bCs/>
          <w:sz w:val="24"/>
          <w:szCs w:val="24"/>
        </w:rPr>
      </w:pP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Indicator</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 1.1 M 3/2 Read aloud messages, news, advertisements, and short poetry according to reading principles.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3/3 Identify and write non-text media, various formats to relate to the sentences and texts that have been heard or read.</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3/4 Select/specify the topic, main idea, supporting details, and express opinions about stories that have been listened and read from various types of media, including reasons and examples.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Converse and write to exchange information about themselves, various matters around them, situations, news and matters of interest to society, and communicate the information continuously and appropriately.</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3/4 Speak and write appropriately to ask for and give information, explain, compare and express opinions about what has been heard or read.</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3/5 Speak and write to describe their own feelings and opinions about various matters, activities, experiences and news/incidents, as well as provide justifications appropriately.</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1.3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Speak and write to describe themselves, experiences/ matters/various issues of interest to society.</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2.1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Choose the language, tone of voice, gestures and manners appropriate to various persons and occasions in accordance with the social manners and culture of the native speakers.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lastRenderedPageBreak/>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4.1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w:t>
      </w:r>
      <w:r w:rsidRPr="0054578A">
        <w:rPr>
          <w:rFonts w:ascii="Times New Roman" w:hAnsi="Times New Roman" w:cs="Times New Roman" w:hint="cs"/>
          <w:sz w:val="24"/>
          <w:szCs w:val="24"/>
          <w:cs/>
        </w:rPr>
        <w:t xml:space="preserve"> </w:t>
      </w:r>
      <w:r w:rsidRPr="0054578A">
        <w:rPr>
          <w:rFonts w:ascii="Times New Roman" w:hAnsi="Times New Roman" w:cs="Times New Roman"/>
          <w:sz w:val="24"/>
          <w:szCs w:val="24"/>
        </w:rPr>
        <w:t>Use language for communication in real situations/ simulated situations in the classroom, school, community and society.</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Essential competencies of students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 xml:space="preserve">1) Competency 1: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Communication ability</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Indicator 1: Indicative behavior</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1. Able to speak convey knowledge and understanding from what has been read, listened to, or viewed in their own words.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 xml:space="preserve">3) Competency 4: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Ability to use life skills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Indicator 3: Indicative behavior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1. Able to work creatively with others, able to express their own opinions, accept and listen to the opinions of others.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6. Able to use language, manners, and gestures appropriate to the person and occasion according to social etiquette.</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Learning Objectives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1. Read aloud words, texts, and passages correctly according to reading principles (K, S, A) (FL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3/2)</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2. Select /specify the topic, main idea of the reading passage or non-text media, and details about grammar and composing sentences correctly (K, S, A) (FL 1.1 M. 3/3, FL 1.1 M. 3/4, FL 1.2</w:t>
      </w:r>
      <w:r w:rsidRPr="0054578A">
        <w:rPr>
          <w:rFonts w:ascii="Times New Roman" w:hAnsi="Times New Roman" w:cs="Times New Roman" w:hint="cs"/>
          <w:sz w:val="24"/>
          <w:szCs w:val="24"/>
          <w:cs/>
        </w:rPr>
        <w:t xml:space="preserve"> </w:t>
      </w:r>
      <w:r w:rsidRPr="0054578A">
        <w:rPr>
          <w:rFonts w:ascii="Times New Roman" w:hAnsi="Times New Roman" w:cs="Times New Roman"/>
          <w:sz w:val="24"/>
          <w:szCs w:val="24"/>
        </w:rPr>
        <w:t>M. 3/4)</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3. Discuss the correct and appropriate way to buy and offer presents. (K, S, A) (FL 1.2 M. 3/1, FL 1.2 M. 3/5, FL 1.3 M. 3/1, FL 2.1 M. 3/1, FL 4.1 M. 3/1)</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Assessment</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1. Willing to learn, take part</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2. Complete the assigned task</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3. Responsible</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Media and Sources</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Duolingo</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lastRenderedPageBreak/>
        <w:t>TV</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Laptop</w:t>
      </w:r>
    </w:p>
    <w:p w:rsidR="0054578A" w:rsidRPr="0054578A" w:rsidRDefault="0054578A" w:rsidP="0054578A">
      <w:pPr>
        <w:spacing w:after="0" w:line="360" w:lineRule="auto"/>
        <w:jc w:val="both"/>
        <w:rPr>
          <w:rFonts w:ascii="Times New Roman" w:hAnsi="Times New Roman" w:cs="Times New Roman"/>
          <w:sz w:val="24"/>
          <w:szCs w:val="24"/>
        </w:rPr>
      </w:pPr>
    </w:p>
    <w:p w:rsidR="0054578A" w:rsidRPr="0054578A" w:rsidRDefault="0054578A" w:rsidP="0054578A">
      <w:pPr>
        <w:spacing w:after="0" w:line="360" w:lineRule="auto"/>
        <w:ind w:left="1440"/>
        <w:jc w:val="both"/>
        <w:rPr>
          <w:rFonts w:ascii="Times New Roman" w:hAnsi="Times New Roman" w:cs="Times New Roman"/>
          <w:sz w:val="24"/>
          <w:szCs w:val="24"/>
        </w:rPr>
      </w:pPr>
    </w:p>
    <w:tbl>
      <w:tblPr>
        <w:tblStyle w:val="4"/>
        <w:tblW w:w="7513" w:type="dxa"/>
        <w:tblInd w:w="704" w:type="dxa"/>
        <w:tblLook w:val="04A0" w:firstRow="1" w:lastRow="0" w:firstColumn="1" w:lastColumn="0" w:noHBand="0" w:noVBand="1"/>
      </w:tblPr>
      <w:tblGrid>
        <w:gridCol w:w="2126"/>
        <w:gridCol w:w="3969"/>
        <w:gridCol w:w="1418"/>
      </w:tblGrid>
      <w:tr w:rsidR="0054578A" w:rsidRPr="0054578A" w:rsidTr="0054578A">
        <w:tc>
          <w:tcPr>
            <w:tcW w:w="2126"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Activities</w:t>
            </w:r>
          </w:p>
        </w:tc>
        <w:tc>
          <w:tcPr>
            <w:tcW w:w="3969"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Teaching and Learning Activities</w:t>
            </w:r>
          </w:p>
          <w:p w:rsidR="0054578A" w:rsidRPr="0054578A" w:rsidRDefault="0054578A" w:rsidP="0054578A">
            <w:pPr>
              <w:spacing w:line="360" w:lineRule="auto"/>
              <w:jc w:val="center"/>
              <w:rPr>
                <w:rFonts w:ascii="Times New Roman" w:hAnsi="Times New Roman" w:cs="Times New Roman"/>
                <w:b/>
                <w:bCs/>
                <w:sz w:val="24"/>
                <w:szCs w:val="24"/>
              </w:rPr>
            </w:pPr>
          </w:p>
        </w:tc>
        <w:tc>
          <w:tcPr>
            <w:tcW w:w="1418"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Time Allocation</w:t>
            </w:r>
          </w:p>
        </w:tc>
      </w:tr>
      <w:tr w:rsidR="0054578A" w:rsidRPr="0054578A" w:rsidTr="0054578A">
        <w:tc>
          <w:tcPr>
            <w:tcW w:w="2126"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Warm up / Opening activities</w:t>
            </w:r>
          </w:p>
        </w:tc>
        <w:tc>
          <w:tcPr>
            <w:tcW w:w="3969" w:type="dxa"/>
          </w:tcPr>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greets the class.</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checks the student's attendance.</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students to pray together before starting the lesson.</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about the material they learn in the previous meeting.</w:t>
            </w:r>
          </w:p>
          <w:p w:rsidR="0054578A" w:rsidRPr="0054578A" w:rsidRDefault="0054578A" w:rsidP="0054578A">
            <w:pPr>
              <w:spacing w:line="360" w:lineRule="auto"/>
              <w:jc w:val="both"/>
              <w:rPr>
                <w:rFonts w:ascii="Times New Roman" w:hAnsi="Times New Roman" w:cs="Times New Roman"/>
                <w:b/>
                <w:bCs/>
                <w:sz w:val="24"/>
                <w:szCs w:val="24"/>
              </w:rPr>
            </w:pPr>
          </w:p>
        </w:tc>
        <w:tc>
          <w:tcPr>
            <w:tcW w:w="1418" w:type="dxa"/>
          </w:tcPr>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10 Minutes</w:t>
            </w:r>
          </w:p>
        </w:tc>
      </w:tr>
      <w:tr w:rsidR="0054578A" w:rsidRPr="0054578A" w:rsidTr="0054578A">
        <w:trPr>
          <w:trHeight w:val="2259"/>
        </w:trPr>
        <w:tc>
          <w:tcPr>
            <w:tcW w:w="2126" w:type="dxa"/>
            <w:vMerge w:val="restart"/>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Main Activity</w:t>
            </w:r>
          </w:p>
        </w:tc>
        <w:tc>
          <w:tcPr>
            <w:tcW w:w="3969"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lastRenderedPageBreak/>
              <w:t>The teacher asks students to give an example of a birthday present. And ask them what they would like to give as a birthday present to a friend.</w:t>
            </w:r>
          </w:p>
        </w:tc>
        <w:tc>
          <w:tcPr>
            <w:tcW w:w="1418"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5 Minutes</w:t>
            </w:r>
          </w:p>
        </w:tc>
      </w:tr>
      <w:tr w:rsidR="0054578A" w:rsidRPr="0054578A" w:rsidTr="0054578A">
        <w:trPr>
          <w:trHeight w:val="3054"/>
        </w:trPr>
        <w:tc>
          <w:tcPr>
            <w:tcW w:w="2126" w:type="dxa"/>
            <w:vMerge/>
          </w:tcPr>
          <w:p w:rsidR="0054578A" w:rsidRPr="0054578A" w:rsidRDefault="0054578A" w:rsidP="0054578A">
            <w:pPr>
              <w:spacing w:line="360" w:lineRule="auto"/>
              <w:jc w:val="both"/>
              <w:rPr>
                <w:rFonts w:ascii="Times New Roman" w:hAnsi="Times New Roman" w:cs="Times New Roman"/>
                <w:sz w:val="24"/>
                <w:szCs w:val="24"/>
              </w:rPr>
            </w:pPr>
          </w:p>
        </w:tc>
        <w:tc>
          <w:tcPr>
            <w:tcW w:w="3969"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opens the Duolingo app and asks the students to do exercises in the lesson about clothing types.</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During the exercises, students learn various vocabulary related to clothing.</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the students if they ever receive presents from others and what those presents are.</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lastRenderedPageBreak/>
              <w:t>The teacher discusses the importance of expressing thanks and offering presents in social interactions.</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gives examples of sentences used to express thanks and offer presents and asks the students to help translate those sentences into Thai.</w:t>
            </w:r>
          </w:p>
          <w:p w:rsidR="0054578A" w:rsidRPr="0054578A" w:rsidRDefault="0054578A" w:rsidP="0054578A">
            <w:pPr>
              <w:spacing w:line="360" w:lineRule="auto"/>
              <w:ind w:left="360"/>
              <w:contextualSpacing/>
              <w:jc w:val="both"/>
              <w:rPr>
                <w:rFonts w:ascii="Times New Roman" w:hAnsi="Times New Roman" w:cs="Times New Roman"/>
                <w:sz w:val="24"/>
                <w:szCs w:val="24"/>
              </w:rPr>
            </w:pPr>
          </w:p>
        </w:tc>
        <w:tc>
          <w:tcPr>
            <w:tcW w:w="1418" w:type="dxa"/>
          </w:tcPr>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sz w:val="24"/>
                <w:szCs w:val="24"/>
              </w:rPr>
              <w:t>30 Minutes</w:t>
            </w:r>
          </w:p>
        </w:tc>
      </w:tr>
      <w:tr w:rsidR="0054578A" w:rsidRPr="0054578A" w:rsidTr="0054578A">
        <w:trPr>
          <w:trHeight w:val="3054"/>
        </w:trPr>
        <w:tc>
          <w:tcPr>
            <w:tcW w:w="2126" w:type="dxa"/>
            <w:vMerge/>
          </w:tcPr>
          <w:p w:rsidR="0054578A" w:rsidRPr="0054578A" w:rsidRDefault="0054578A" w:rsidP="0054578A">
            <w:pPr>
              <w:spacing w:line="360" w:lineRule="auto"/>
              <w:jc w:val="both"/>
              <w:rPr>
                <w:rFonts w:ascii="Times New Roman" w:hAnsi="Times New Roman" w:cs="Times New Roman"/>
                <w:sz w:val="24"/>
                <w:szCs w:val="24"/>
              </w:rPr>
            </w:pPr>
          </w:p>
        </w:tc>
        <w:tc>
          <w:tcPr>
            <w:tcW w:w="3969"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assigns the students to open the Duolingo app again and find vocabulary words related to clothing.</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students use those words to compose three sentences each about expressing thanks and offering presents.</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At the end of the meeting, students submit their assignments.</w:t>
            </w:r>
          </w:p>
        </w:tc>
        <w:tc>
          <w:tcPr>
            <w:tcW w:w="1418"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sz w:val="24"/>
                <w:szCs w:val="24"/>
              </w:rPr>
              <w:t>40 Minutes</w:t>
            </w:r>
          </w:p>
        </w:tc>
      </w:tr>
      <w:tr w:rsidR="0054578A" w:rsidRPr="0054578A" w:rsidTr="0054578A">
        <w:trPr>
          <w:trHeight w:val="1283"/>
        </w:trPr>
        <w:tc>
          <w:tcPr>
            <w:tcW w:w="2126"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Closing</w:t>
            </w:r>
          </w:p>
        </w:tc>
        <w:tc>
          <w:tcPr>
            <w:tcW w:w="3969" w:type="dxa"/>
          </w:tcPr>
          <w:p w:rsidR="0054578A" w:rsidRPr="0054578A" w:rsidRDefault="0054578A" w:rsidP="0054578A">
            <w:pPr>
              <w:numPr>
                <w:ilvl w:val="0"/>
                <w:numId w:val="34"/>
              </w:numPr>
              <w:spacing w:line="360" w:lineRule="auto"/>
              <w:contextualSpacing/>
              <w:jc w:val="both"/>
              <w:rPr>
                <w:rFonts w:ascii="Times New Roman" w:hAnsi="Times New Roman" w:cs="Times New Roman"/>
                <w:b/>
                <w:bCs/>
                <w:sz w:val="24"/>
                <w:szCs w:val="24"/>
              </w:rPr>
            </w:pPr>
            <w:r w:rsidRPr="0054578A">
              <w:rPr>
                <w:rFonts w:ascii="Times New Roman" w:hAnsi="Times New Roman" w:cs="Times New Roman"/>
                <w:sz w:val="24"/>
                <w:szCs w:val="24"/>
              </w:rPr>
              <w:t>The teacher concludes the lesson, and gives feedback to the students</w:t>
            </w:r>
          </w:p>
          <w:p w:rsidR="0054578A" w:rsidRPr="0054578A" w:rsidRDefault="0054578A" w:rsidP="0054578A">
            <w:pPr>
              <w:numPr>
                <w:ilvl w:val="0"/>
                <w:numId w:val="34"/>
              </w:numPr>
              <w:spacing w:line="360" w:lineRule="auto"/>
              <w:contextualSpacing/>
              <w:jc w:val="both"/>
              <w:rPr>
                <w:rFonts w:ascii="Times New Roman" w:hAnsi="Times New Roman" w:cs="Times New Roman"/>
                <w:b/>
                <w:bCs/>
                <w:sz w:val="24"/>
                <w:szCs w:val="24"/>
              </w:rPr>
            </w:pPr>
            <w:r w:rsidRPr="0054578A">
              <w:rPr>
                <w:rFonts w:ascii="Times New Roman" w:hAnsi="Times New Roman" w:cs="Times New Roman"/>
                <w:sz w:val="24"/>
                <w:szCs w:val="24"/>
              </w:rPr>
              <w:t>Closing and GREETING</w:t>
            </w:r>
          </w:p>
        </w:tc>
        <w:tc>
          <w:tcPr>
            <w:tcW w:w="1418"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5 Minutes</w:t>
            </w:r>
          </w:p>
        </w:tc>
      </w:tr>
    </w:tbl>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Meeting 5</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 xml:space="preserve">School identity                   : Pattanakansuksa Foundation School </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 xml:space="preserve">Subject of Lesson               : English </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Grade/Class                        : 9th Class Experimental 1</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lastRenderedPageBreak/>
        <w:t>Main material                        : Just for you (Offering presents/Expressing thanks</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Time allocation                   : 1 meeting (1x90 minutes)</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Indicator</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 1.1 M. 3/2 Read aloud messages, news, advertisements, and short poetry according to reading principles.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3/3 Identify and write non-text media, various formats to relate to the sentences and texts that have been heard or read.</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3/4 Select/specify the topic, main idea, supporting details, and express opinions about stories that have been listened and read from various types of media, including reasons and examples.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Converse and write to exchange information about themselves, various matters around them, situations, news and matters of interest to society, and communicate the information continuously and appropriately.</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3/4 Speak and write appropriately to ask for and give information, explain, compare and express opinions about what has been heard or read.</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3/5 Speak and write to describe their own feelings and opinions about various matters, activities, experiences and news/incidents, as well as provide justifications appropriately.</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1.3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Speak and write to describe themselves, experiences/ matters/various issues of interest to society.</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2.1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 xml:space="preserve">3/1 Choose the language, tone of voice, gestures and manners appropriate to various persons and occasions in accordance with the social manners and culture of the native speakers. </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hint="cs"/>
          <w:sz w:val="24"/>
          <w:szCs w:val="24"/>
          <w:cs/>
        </w:rPr>
        <w:t xml:space="preserve"> </w:t>
      </w:r>
      <w:r w:rsidRPr="0054578A">
        <w:rPr>
          <w:rFonts w:ascii="Times New Roman" w:hAnsi="Times New Roman" w:cs="Times New Roman"/>
          <w:sz w:val="24"/>
          <w:szCs w:val="24"/>
        </w:rPr>
        <w:t>4.1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w:t>
      </w:r>
      <w:r w:rsidRPr="0054578A">
        <w:rPr>
          <w:rFonts w:ascii="Times New Roman" w:hAnsi="Times New Roman" w:cs="Times New Roman" w:hint="cs"/>
          <w:sz w:val="24"/>
          <w:szCs w:val="24"/>
          <w:cs/>
        </w:rPr>
        <w:t xml:space="preserve"> </w:t>
      </w:r>
      <w:r w:rsidRPr="0054578A">
        <w:rPr>
          <w:rFonts w:ascii="Times New Roman" w:hAnsi="Times New Roman" w:cs="Times New Roman"/>
          <w:sz w:val="24"/>
          <w:szCs w:val="24"/>
        </w:rPr>
        <w:t>Use language for communication in real situations/ simulated situations in the classroom, school, community and society.</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Essential competencies of students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 xml:space="preserve">1) Competency 1: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Communication ability</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Indicator 1: Indicative behavior</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lastRenderedPageBreak/>
        <w:t>1. Able to speak convey knowledge and understanding from what has been read, listened to, or viewed in their own words.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 xml:space="preserve">3) Competency 4: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Ability to use life skills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Indicator 3: Indicative behavior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1. Able to work creatively with others, able to express their own opinions, accept and listen to the opinions of others.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6. Able to use language, manners, and gestures appropriate to the person and occasion according to social etiquette.</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Learning Objectives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1. Read aloud words, texts, and passages correctly according to reading principles (K, S, A) (FL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3/2)</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2. Select /specify the topic, main idea of the reading passage or non-text media, and details about grammar and composing sentences correctly (K, S, A) (FL 1.1 </w:t>
      </w:r>
      <w:r w:rsidRPr="0054578A">
        <w:rPr>
          <w:rFonts w:ascii="Angsana New" w:hAnsi="Angsana New" w:cs="Angsana New" w:hint="cs"/>
          <w:sz w:val="24"/>
          <w:szCs w:val="24"/>
          <w:cs/>
        </w:rPr>
        <w:t>ม</w:t>
      </w:r>
      <w:r w:rsidRPr="0054578A">
        <w:rPr>
          <w:rFonts w:ascii="Times New Roman" w:hAnsi="Times New Roman" w:cs="Times New Roman"/>
          <w:sz w:val="24"/>
          <w:szCs w:val="24"/>
        </w:rPr>
        <w:t>M. 3/3, FL 1.1</w:t>
      </w:r>
      <w:r w:rsidRPr="0054578A">
        <w:rPr>
          <w:rFonts w:ascii="Times New Roman" w:hAnsi="Times New Roman" w:cs="Times New Roman" w:hint="cs"/>
          <w:sz w:val="24"/>
          <w:szCs w:val="24"/>
          <w:cs/>
        </w:rPr>
        <w:t xml:space="preserve"> </w:t>
      </w:r>
      <w:r w:rsidRPr="0054578A">
        <w:rPr>
          <w:rFonts w:ascii="Times New Roman" w:hAnsi="Times New Roman" w:cs="Times New Roman"/>
          <w:sz w:val="24"/>
          <w:szCs w:val="24"/>
        </w:rPr>
        <w:t>M. 3/4, FL 1.2</w:t>
      </w:r>
      <w:r w:rsidRPr="0054578A">
        <w:rPr>
          <w:rFonts w:ascii="Times New Roman" w:hAnsi="Times New Roman" w:cs="Times New Roman" w:hint="cs"/>
          <w:sz w:val="24"/>
          <w:szCs w:val="24"/>
          <w:cs/>
        </w:rPr>
        <w:t xml:space="preserve"> </w:t>
      </w:r>
      <w:r w:rsidRPr="0054578A">
        <w:rPr>
          <w:rFonts w:ascii="Times New Roman" w:hAnsi="Times New Roman" w:cs="Times New Roman"/>
          <w:sz w:val="24"/>
          <w:szCs w:val="24"/>
        </w:rPr>
        <w:t>M. 3/4)</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3. Discuss the correct and appropriate way to buy and offer presents. (K, S, A) (FL 1.2 M. 3/1, FL 1.2 M. 3/5, FL 1.3 M. 3/1, FL 2.1 M. 3/1, FL 4.1</w:t>
      </w:r>
      <w:r w:rsidRPr="0054578A">
        <w:rPr>
          <w:rFonts w:ascii="Times New Roman" w:hAnsi="Times New Roman" w:cs="Times New Roman" w:hint="cs"/>
          <w:sz w:val="24"/>
          <w:szCs w:val="24"/>
          <w:cs/>
        </w:rPr>
        <w:t xml:space="preserve"> </w:t>
      </w:r>
      <w:r w:rsidRPr="0054578A">
        <w:rPr>
          <w:rFonts w:ascii="Times New Roman" w:hAnsi="Times New Roman" w:cs="Times New Roman"/>
          <w:sz w:val="24"/>
          <w:szCs w:val="24"/>
        </w:rPr>
        <w:t>M. 3/1)</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Assessment</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1. Willing to learn, take part</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2. Complete the assigned task</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3. Responsible</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Media and Sources</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Duolingo</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TV</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Laptop</w:t>
      </w:r>
    </w:p>
    <w:p w:rsidR="0054578A" w:rsidRPr="0054578A" w:rsidRDefault="0054578A" w:rsidP="0054578A">
      <w:pPr>
        <w:spacing w:after="0" w:line="360" w:lineRule="auto"/>
        <w:ind w:left="1440"/>
        <w:jc w:val="both"/>
        <w:rPr>
          <w:rFonts w:ascii="Times New Roman" w:hAnsi="Times New Roman" w:cs="Times New Roman"/>
          <w:sz w:val="24"/>
          <w:szCs w:val="24"/>
        </w:rPr>
      </w:pPr>
    </w:p>
    <w:tbl>
      <w:tblPr>
        <w:tblStyle w:val="4"/>
        <w:tblW w:w="7229" w:type="dxa"/>
        <w:tblInd w:w="704" w:type="dxa"/>
        <w:tblLook w:val="04A0" w:firstRow="1" w:lastRow="0" w:firstColumn="1" w:lastColumn="0" w:noHBand="0" w:noVBand="1"/>
      </w:tblPr>
      <w:tblGrid>
        <w:gridCol w:w="1985"/>
        <w:gridCol w:w="3543"/>
        <w:gridCol w:w="1701"/>
      </w:tblGrid>
      <w:tr w:rsidR="0054578A" w:rsidRPr="0054578A" w:rsidTr="0054578A">
        <w:tc>
          <w:tcPr>
            <w:tcW w:w="1985"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Activities</w:t>
            </w:r>
          </w:p>
        </w:tc>
        <w:tc>
          <w:tcPr>
            <w:tcW w:w="3543"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Teaching and Learning Activities</w:t>
            </w:r>
          </w:p>
          <w:p w:rsidR="0054578A" w:rsidRPr="0054578A" w:rsidRDefault="0054578A" w:rsidP="0054578A">
            <w:pPr>
              <w:spacing w:line="360" w:lineRule="auto"/>
              <w:jc w:val="center"/>
              <w:rPr>
                <w:rFonts w:ascii="Times New Roman" w:hAnsi="Times New Roman" w:cs="Times New Roman"/>
                <w:b/>
                <w:bCs/>
                <w:sz w:val="24"/>
                <w:szCs w:val="24"/>
              </w:rPr>
            </w:pPr>
          </w:p>
        </w:tc>
        <w:tc>
          <w:tcPr>
            <w:tcW w:w="1701"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Time Allocation</w:t>
            </w:r>
          </w:p>
        </w:tc>
      </w:tr>
      <w:tr w:rsidR="0054578A" w:rsidRPr="0054578A" w:rsidTr="0054578A">
        <w:tc>
          <w:tcPr>
            <w:tcW w:w="1985"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Warm up / Opening activities</w:t>
            </w:r>
          </w:p>
        </w:tc>
        <w:tc>
          <w:tcPr>
            <w:tcW w:w="3543" w:type="dxa"/>
          </w:tcPr>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greets the class.</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checks the student's attendance.</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students to pray together before starting the lesson.</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about the material they learn in the previous meeting.</w:t>
            </w:r>
          </w:p>
          <w:p w:rsidR="0054578A" w:rsidRPr="0054578A" w:rsidRDefault="0054578A" w:rsidP="0054578A">
            <w:pPr>
              <w:spacing w:line="360" w:lineRule="auto"/>
              <w:jc w:val="both"/>
              <w:rPr>
                <w:rFonts w:ascii="Times New Roman" w:hAnsi="Times New Roman" w:cs="Times New Roman"/>
                <w:b/>
                <w:bCs/>
                <w:sz w:val="24"/>
                <w:szCs w:val="24"/>
              </w:rPr>
            </w:pPr>
          </w:p>
        </w:tc>
        <w:tc>
          <w:tcPr>
            <w:tcW w:w="1701" w:type="dxa"/>
          </w:tcPr>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10 Minutes</w:t>
            </w:r>
          </w:p>
        </w:tc>
      </w:tr>
      <w:tr w:rsidR="0054578A" w:rsidRPr="0054578A" w:rsidTr="0054578A">
        <w:trPr>
          <w:trHeight w:val="2259"/>
        </w:trPr>
        <w:tc>
          <w:tcPr>
            <w:tcW w:w="1985" w:type="dxa"/>
            <w:vMerge w:val="restart"/>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Main Activity</w:t>
            </w:r>
          </w:p>
        </w:tc>
        <w:tc>
          <w:tcPr>
            <w:tcW w:w="3543"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reviews and summarizes the vocabulary and phrases that the students learn in previous meetings.</w:t>
            </w:r>
          </w:p>
        </w:tc>
        <w:tc>
          <w:tcPr>
            <w:tcW w:w="1701"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5 Minutes</w:t>
            </w:r>
          </w:p>
        </w:tc>
      </w:tr>
      <w:tr w:rsidR="0054578A" w:rsidRPr="0054578A" w:rsidTr="0054578A">
        <w:trPr>
          <w:trHeight w:val="3054"/>
        </w:trPr>
        <w:tc>
          <w:tcPr>
            <w:tcW w:w="1985" w:type="dxa"/>
            <w:vMerge/>
          </w:tcPr>
          <w:p w:rsidR="0054578A" w:rsidRPr="0054578A" w:rsidRDefault="0054578A" w:rsidP="0054578A">
            <w:pPr>
              <w:spacing w:line="360" w:lineRule="auto"/>
              <w:jc w:val="both"/>
              <w:rPr>
                <w:rFonts w:ascii="Times New Roman" w:hAnsi="Times New Roman" w:cs="Times New Roman"/>
                <w:sz w:val="24"/>
                <w:szCs w:val="24"/>
              </w:rPr>
            </w:pPr>
          </w:p>
        </w:tc>
        <w:tc>
          <w:tcPr>
            <w:tcW w:w="3543"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opens the Duolingo app and has students work together on exercises related to clothing.</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As the students do exercises in Duolingo, the teacher asks them to write down words they never heard before in their notebooks.</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gives the students example sentences for expressing thanks and offering presents.</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 xml:space="preserve">The teacher provides two examples of dialogues about </w:t>
            </w:r>
            <w:r w:rsidRPr="0054578A">
              <w:rPr>
                <w:rFonts w:ascii="Times New Roman" w:hAnsi="Times New Roman" w:cs="Times New Roman"/>
                <w:sz w:val="24"/>
                <w:szCs w:val="24"/>
              </w:rPr>
              <w:lastRenderedPageBreak/>
              <w:t>expressing thanks and offering presents.</w:t>
            </w:r>
          </w:p>
        </w:tc>
        <w:tc>
          <w:tcPr>
            <w:tcW w:w="1701" w:type="dxa"/>
          </w:tcPr>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sz w:val="24"/>
                <w:szCs w:val="24"/>
              </w:rPr>
              <w:t>30 Minutes</w:t>
            </w:r>
          </w:p>
        </w:tc>
      </w:tr>
      <w:tr w:rsidR="0054578A" w:rsidRPr="0054578A" w:rsidTr="0054578A">
        <w:trPr>
          <w:trHeight w:val="3054"/>
        </w:trPr>
        <w:tc>
          <w:tcPr>
            <w:tcW w:w="1985" w:type="dxa"/>
            <w:vMerge/>
          </w:tcPr>
          <w:p w:rsidR="0054578A" w:rsidRPr="0054578A" w:rsidRDefault="0054578A" w:rsidP="0054578A">
            <w:pPr>
              <w:spacing w:line="360" w:lineRule="auto"/>
              <w:jc w:val="both"/>
              <w:rPr>
                <w:rFonts w:ascii="Times New Roman" w:hAnsi="Times New Roman" w:cs="Times New Roman"/>
                <w:sz w:val="24"/>
                <w:szCs w:val="24"/>
              </w:rPr>
            </w:pPr>
          </w:p>
        </w:tc>
        <w:tc>
          <w:tcPr>
            <w:tcW w:w="3543"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the students to pair up. The students work in pairs to change some words in the dialogues that the teacher provides by replacing the type of presents with clothing presents using the clothing vocabulary they obtain from the Duolingo app.</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After changing the words in the dialogues, the students read the dialogues to the teacher in front of the class. For one student without a partner, the teacher acts as their partner for the dialogue.</w:t>
            </w:r>
          </w:p>
        </w:tc>
        <w:tc>
          <w:tcPr>
            <w:tcW w:w="1701"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sz w:val="24"/>
                <w:szCs w:val="24"/>
              </w:rPr>
              <w:t>40 Minutes</w:t>
            </w:r>
          </w:p>
        </w:tc>
      </w:tr>
      <w:tr w:rsidR="0054578A" w:rsidRPr="0054578A" w:rsidTr="0054578A">
        <w:trPr>
          <w:trHeight w:val="1283"/>
        </w:trPr>
        <w:tc>
          <w:tcPr>
            <w:tcW w:w="1985"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Closing</w:t>
            </w:r>
          </w:p>
        </w:tc>
        <w:tc>
          <w:tcPr>
            <w:tcW w:w="3543" w:type="dxa"/>
          </w:tcPr>
          <w:p w:rsidR="0054578A" w:rsidRPr="0054578A" w:rsidRDefault="0054578A" w:rsidP="0054578A">
            <w:pPr>
              <w:numPr>
                <w:ilvl w:val="0"/>
                <w:numId w:val="35"/>
              </w:numPr>
              <w:spacing w:line="360" w:lineRule="auto"/>
              <w:contextualSpacing/>
              <w:jc w:val="both"/>
              <w:rPr>
                <w:rFonts w:ascii="Times New Roman" w:hAnsi="Times New Roman" w:cs="Times New Roman"/>
                <w:b/>
                <w:bCs/>
                <w:sz w:val="24"/>
                <w:szCs w:val="24"/>
              </w:rPr>
            </w:pPr>
            <w:r w:rsidRPr="0054578A">
              <w:rPr>
                <w:rFonts w:ascii="Times New Roman" w:hAnsi="Times New Roman" w:cs="Times New Roman"/>
                <w:sz w:val="24"/>
                <w:szCs w:val="24"/>
              </w:rPr>
              <w:t>The teacher concludes the lesson, and gives feedback to the students</w:t>
            </w:r>
          </w:p>
          <w:p w:rsidR="0054578A" w:rsidRPr="0054578A" w:rsidRDefault="0054578A" w:rsidP="0054578A">
            <w:pPr>
              <w:numPr>
                <w:ilvl w:val="0"/>
                <w:numId w:val="35"/>
              </w:numPr>
              <w:spacing w:line="360" w:lineRule="auto"/>
              <w:contextualSpacing/>
              <w:jc w:val="both"/>
              <w:rPr>
                <w:rFonts w:ascii="Times New Roman" w:hAnsi="Times New Roman" w:cs="Times New Roman"/>
                <w:b/>
                <w:bCs/>
                <w:sz w:val="24"/>
                <w:szCs w:val="24"/>
              </w:rPr>
            </w:pPr>
            <w:r w:rsidRPr="0054578A">
              <w:rPr>
                <w:rFonts w:ascii="Times New Roman" w:hAnsi="Times New Roman" w:cs="Times New Roman"/>
                <w:sz w:val="24"/>
                <w:szCs w:val="24"/>
              </w:rPr>
              <w:t>Closing and GREETING</w:t>
            </w:r>
          </w:p>
        </w:tc>
        <w:tc>
          <w:tcPr>
            <w:tcW w:w="1701"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5 Minutes</w:t>
            </w:r>
          </w:p>
        </w:tc>
      </w:tr>
    </w:tbl>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lastRenderedPageBreak/>
        <w:t>Meeting 6</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 xml:space="preserve">School identity                       : Pattanakansuksa Foundation School </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 xml:space="preserve">Subject of Lesson                   : English </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Grade/Class                            : 9th Class 1</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 xml:space="preserve">Main material                        : Science (The food chain) </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Time allocation                      : 1 meeting (1x90 minutes)</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Indicator</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 1.1 M. 3/2 Read aloud messages, news, advertisements, and short poetry according to reading principles.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 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3/3 Identify and write non-essay media, various formats to relate to the sentences and texts that have been heard or read.</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3/4 Select/specify the topic, main idea, supporting details, and express opinions about stories that have been listened and read from various types of media, including reasons and examples.</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3/4 Speak and write appropriately to ask for and give information, explain, compare and express opinions about what has been heard or read.</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1.3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Speak and write to describe themselves, experiences/ matters/various issues of interest to society.</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2.1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 xml:space="preserve">3/1 Choose the language, tone of voice, gestures and manners appropriate to various persons and occasions in accordance with the social manners and culture of the native speakers. </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4.1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w:t>
      </w:r>
      <w:r w:rsidRPr="0054578A">
        <w:rPr>
          <w:rFonts w:ascii="Times New Roman" w:hAnsi="Times New Roman" w:cs="Times New Roman" w:hint="cs"/>
          <w:sz w:val="24"/>
          <w:szCs w:val="24"/>
          <w:cs/>
        </w:rPr>
        <w:t xml:space="preserve"> </w:t>
      </w:r>
      <w:r w:rsidRPr="0054578A">
        <w:rPr>
          <w:rFonts w:ascii="Times New Roman" w:hAnsi="Times New Roman" w:cs="Times New Roman"/>
          <w:sz w:val="24"/>
          <w:szCs w:val="24"/>
        </w:rPr>
        <w:t>Use language for communication in real situations/ simulated situations in the classroom, school, community and society.</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4.2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Use foreign languages in conducting the research, collecting and summarising knowledge and various information from the media and different learning sources for further education and livelihood.</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Essential competencies of students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 xml:space="preserve">1) Competency 1: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lastRenderedPageBreak/>
        <w:t>Communication ability</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Indicator 1: Indicative behavior</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1. Able to speak convey knowledge and understanding from what has been read, listened to, or viewed in their own words.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2. Able to speak convey own thoughts, feelings, and viewpoints from the materials have been read, listened to, or viewed in their own words.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3. Able to write convey knowledge and understanding from what has been read, listened to, or viewed in their own words.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 xml:space="preserve">2) Competency 4: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Ability to use life skills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Indicator 2: Indicative behavior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1. Have skills in seeking knowledge and Information</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2. Able to connect knowledge</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 xml:space="preserve">3) Competency 5: Ability to use technology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Indicator 2: Indicative behavior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1. Able to choose and use technology to learn creatively and with morals.</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Learning Objectives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1. Read aloud words, texts, and passages correctly according to reading principles (K, S, A) (FL1.1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3/2)</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2. Select /specify the topic, main idea of the reading passage or non-text media, and details about grammar and composing sentences correctly (K, S, A) (FL 1.1 M. 3/3, FL 1.1</w:t>
      </w:r>
      <w:r w:rsidRPr="0054578A">
        <w:rPr>
          <w:rFonts w:ascii="Times New Roman" w:hAnsi="Times New Roman" w:cs="Times New Roman" w:hint="cs"/>
          <w:sz w:val="24"/>
          <w:szCs w:val="24"/>
          <w:cs/>
        </w:rPr>
        <w:t xml:space="preserve"> </w:t>
      </w:r>
      <w:r w:rsidRPr="0054578A">
        <w:rPr>
          <w:rFonts w:ascii="Times New Roman" w:hAnsi="Times New Roman" w:cs="Times New Roman"/>
          <w:sz w:val="24"/>
          <w:szCs w:val="24"/>
        </w:rPr>
        <w:t>M. 3/4, FL 1.2 M. 3/4)</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3. Speak and explain about food chains correctly (K, S, A) (FL 1.3 M. 3/1, FL 2.1</w:t>
      </w:r>
      <w:r w:rsidRPr="0054578A">
        <w:rPr>
          <w:rFonts w:ascii="Times New Roman" w:hAnsi="Times New Roman" w:cs="Times New Roman" w:hint="cs"/>
          <w:sz w:val="24"/>
          <w:szCs w:val="24"/>
          <w:cs/>
        </w:rPr>
        <w:t xml:space="preserve"> </w:t>
      </w:r>
      <w:r w:rsidRPr="0054578A">
        <w:rPr>
          <w:rFonts w:ascii="Times New Roman" w:hAnsi="Times New Roman" w:cs="Times New Roman"/>
          <w:sz w:val="24"/>
          <w:szCs w:val="24"/>
        </w:rPr>
        <w:t>M. 3/1)</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5. Research information about other forms of food chains from various learning sources. (K, S)  (FL 3.1 M. 3/1, FL 4.1</w:t>
      </w:r>
      <w:r w:rsidRPr="0054578A">
        <w:rPr>
          <w:rFonts w:ascii="Times New Roman" w:hAnsi="Times New Roman" w:cs="Times New Roman" w:hint="cs"/>
          <w:sz w:val="24"/>
          <w:szCs w:val="24"/>
          <w:cs/>
        </w:rPr>
        <w:t xml:space="preserve"> </w:t>
      </w:r>
      <w:r w:rsidRPr="0054578A">
        <w:rPr>
          <w:rFonts w:ascii="Times New Roman" w:hAnsi="Times New Roman" w:cs="Times New Roman"/>
          <w:sz w:val="24"/>
          <w:szCs w:val="24"/>
        </w:rPr>
        <w:t>M. 3/1, FL  4.2 M. 3/1)</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Assessment</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1. Willing to learn, take part</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lastRenderedPageBreak/>
        <w:t>2. Complete the assigned task</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3. Responsible</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Media and Sources</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Duolingo</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TV</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Laptop</w:t>
      </w:r>
    </w:p>
    <w:p w:rsidR="0054578A" w:rsidRPr="0054578A" w:rsidRDefault="0054578A" w:rsidP="0054578A">
      <w:pPr>
        <w:spacing w:after="0" w:line="360" w:lineRule="auto"/>
        <w:ind w:left="1440"/>
        <w:jc w:val="both"/>
        <w:rPr>
          <w:rFonts w:ascii="Times New Roman" w:hAnsi="Times New Roman" w:cs="Times New Roman"/>
          <w:sz w:val="24"/>
          <w:szCs w:val="24"/>
        </w:rPr>
      </w:pPr>
    </w:p>
    <w:p w:rsidR="0054578A" w:rsidRPr="0054578A" w:rsidRDefault="0054578A" w:rsidP="0054578A">
      <w:pPr>
        <w:spacing w:after="0" w:line="360" w:lineRule="auto"/>
        <w:ind w:left="1440"/>
        <w:jc w:val="both"/>
        <w:rPr>
          <w:rFonts w:ascii="Times New Roman" w:hAnsi="Times New Roman" w:cs="Times New Roman"/>
          <w:sz w:val="24"/>
          <w:szCs w:val="24"/>
        </w:rPr>
      </w:pPr>
    </w:p>
    <w:tbl>
      <w:tblPr>
        <w:tblStyle w:val="4"/>
        <w:tblW w:w="7513" w:type="dxa"/>
        <w:tblInd w:w="704" w:type="dxa"/>
        <w:tblLook w:val="04A0" w:firstRow="1" w:lastRow="0" w:firstColumn="1" w:lastColumn="0" w:noHBand="0" w:noVBand="1"/>
      </w:tblPr>
      <w:tblGrid>
        <w:gridCol w:w="1985"/>
        <w:gridCol w:w="4110"/>
        <w:gridCol w:w="1418"/>
      </w:tblGrid>
      <w:tr w:rsidR="0054578A" w:rsidRPr="0054578A" w:rsidTr="0054578A">
        <w:tc>
          <w:tcPr>
            <w:tcW w:w="1985"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Activities</w:t>
            </w:r>
          </w:p>
        </w:tc>
        <w:tc>
          <w:tcPr>
            <w:tcW w:w="4110"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Teaching and Learning Activities</w:t>
            </w:r>
          </w:p>
          <w:p w:rsidR="0054578A" w:rsidRPr="0054578A" w:rsidRDefault="0054578A" w:rsidP="0054578A">
            <w:pPr>
              <w:spacing w:line="360" w:lineRule="auto"/>
              <w:jc w:val="center"/>
              <w:rPr>
                <w:rFonts w:ascii="Times New Roman" w:hAnsi="Times New Roman" w:cs="Times New Roman"/>
                <w:b/>
                <w:bCs/>
                <w:sz w:val="24"/>
                <w:szCs w:val="24"/>
              </w:rPr>
            </w:pPr>
          </w:p>
        </w:tc>
        <w:tc>
          <w:tcPr>
            <w:tcW w:w="1418"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Time Allocation</w:t>
            </w:r>
          </w:p>
        </w:tc>
      </w:tr>
      <w:tr w:rsidR="0054578A" w:rsidRPr="0054578A" w:rsidTr="0054578A">
        <w:tc>
          <w:tcPr>
            <w:tcW w:w="1985"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Warm up / Opening activities</w:t>
            </w:r>
          </w:p>
        </w:tc>
        <w:tc>
          <w:tcPr>
            <w:tcW w:w="4110" w:type="dxa"/>
          </w:tcPr>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greets the class.</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checks the student's attendance.</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students to pray together before starting the lesson.</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about the material they learn in the previous meeting.</w:t>
            </w:r>
          </w:p>
          <w:p w:rsidR="0054578A" w:rsidRPr="0054578A" w:rsidRDefault="0054578A" w:rsidP="0054578A">
            <w:pPr>
              <w:spacing w:line="360" w:lineRule="auto"/>
              <w:jc w:val="both"/>
              <w:rPr>
                <w:rFonts w:ascii="Times New Roman" w:hAnsi="Times New Roman" w:cs="Times New Roman"/>
                <w:b/>
                <w:bCs/>
                <w:sz w:val="24"/>
                <w:szCs w:val="24"/>
              </w:rPr>
            </w:pPr>
          </w:p>
        </w:tc>
        <w:tc>
          <w:tcPr>
            <w:tcW w:w="1418" w:type="dxa"/>
          </w:tcPr>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10 Minutes</w:t>
            </w:r>
          </w:p>
        </w:tc>
      </w:tr>
      <w:tr w:rsidR="0054578A" w:rsidRPr="0054578A" w:rsidTr="0054578A">
        <w:trPr>
          <w:trHeight w:val="2259"/>
        </w:trPr>
        <w:tc>
          <w:tcPr>
            <w:tcW w:w="1985" w:type="dxa"/>
            <w:vMerge w:val="restart"/>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Main Activity</w:t>
            </w:r>
          </w:p>
        </w:tc>
        <w:tc>
          <w:tcPr>
            <w:tcW w:w="4110"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lastRenderedPageBreak/>
              <w:t>The teacher asks the students who has pets and what food their pets eat.</w:t>
            </w:r>
          </w:p>
        </w:tc>
        <w:tc>
          <w:tcPr>
            <w:tcW w:w="1418"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5 Minutes</w:t>
            </w:r>
          </w:p>
        </w:tc>
      </w:tr>
      <w:tr w:rsidR="0054578A" w:rsidRPr="0054578A" w:rsidTr="0054578A">
        <w:trPr>
          <w:trHeight w:val="3054"/>
        </w:trPr>
        <w:tc>
          <w:tcPr>
            <w:tcW w:w="1985" w:type="dxa"/>
            <w:vMerge/>
          </w:tcPr>
          <w:p w:rsidR="0054578A" w:rsidRPr="0054578A" w:rsidRDefault="0054578A" w:rsidP="0054578A">
            <w:pPr>
              <w:spacing w:line="360" w:lineRule="auto"/>
              <w:jc w:val="both"/>
              <w:rPr>
                <w:rFonts w:ascii="Times New Roman" w:hAnsi="Times New Roman" w:cs="Times New Roman"/>
                <w:sz w:val="24"/>
                <w:szCs w:val="24"/>
              </w:rPr>
            </w:pPr>
          </w:p>
        </w:tc>
        <w:tc>
          <w:tcPr>
            <w:tcW w:w="4110"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opens the Duolingo app and shows pictures of animals in the app to students.</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the students to guess what the material for the meeting is about.</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the students to do exercises in the lesson about animals and pronouns in the Duolingo app.</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uses Duolingo’s exercises to introduce new vocabulary related to animals and pronouns.</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explains that the content for the day is the food chain and pronouns.</w:t>
            </w:r>
          </w:p>
          <w:p w:rsidR="0054578A" w:rsidRPr="0054578A" w:rsidRDefault="0054578A" w:rsidP="0054578A">
            <w:pPr>
              <w:spacing w:line="360" w:lineRule="auto"/>
              <w:ind w:left="360"/>
              <w:contextualSpacing/>
              <w:jc w:val="both"/>
              <w:rPr>
                <w:rFonts w:ascii="Times New Roman" w:hAnsi="Times New Roman" w:cs="Times New Roman"/>
                <w:sz w:val="24"/>
                <w:szCs w:val="24"/>
              </w:rPr>
            </w:pPr>
          </w:p>
        </w:tc>
        <w:tc>
          <w:tcPr>
            <w:tcW w:w="1418" w:type="dxa"/>
          </w:tcPr>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sz w:val="24"/>
                <w:szCs w:val="24"/>
              </w:rPr>
              <w:t>20 Minutes</w:t>
            </w:r>
          </w:p>
        </w:tc>
      </w:tr>
      <w:tr w:rsidR="0054578A" w:rsidRPr="0054578A" w:rsidTr="0054578A">
        <w:trPr>
          <w:trHeight w:val="3054"/>
        </w:trPr>
        <w:tc>
          <w:tcPr>
            <w:tcW w:w="1985" w:type="dxa"/>
            <w:vMerge/>
          </w:tcPr>
          <w:p w:rsidR="0054578A" w:rsidRPr="0054578A" w:rsidRDefault="0054578A" w:rsidP="0054578A">
            <w:pPr>
              <w:spacing w:line="360" w:lineRule="auto"/>
              <w:jc w:val="both"/>
              <w:rPr>
                <w:rFonts w:ascii="Times New Roman" w:hAnsi="Times New Roman" w:cs="Times New Roman"/>
                <w:sz w:val="24"/>
                <w:szCs w:val="24"/>
              </w:rPr>
            </w:pPr>
          </w:p>
        </w:tc>
        <w:tc>
          <w:tcPr>
            <w:tcW w:w="4110"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engages students in a discussion about the importance of pronouns in describing the food chain.</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emphasizes how pronouns help avoid repetition, indicate relationships between organisms, maintain clarity, emphasize connections, and facilitate comparisons.</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 xml:space="preserve">The teacher guides students through a group activity (3 groups) where they create their own food chains </w:t>
            </w:r>
            <w:r w:rsidRPr="0054578A">
              <w:rPr>
                <w:rFonts w:ascii="Times New Roman" w:hAnsi="Times New Roman" w:cs="Times New Roman"/>
                <w:sz w:val="24"/>
                <w:szCs w:val="24"/>
              </w:rPr>
              <w:lastRenderedPageBreak/>
              <w:t>using the vocabulary learned from the Duolingo app.</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activity allows students to apply their understanding of pronouns in a practical context and reinforces the importance of pronouns in accurately describing food chains.</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At the end of the meeting, students present their assignments in front of the class.</w:t>
            </w:r>
          </w:p>
          <w:p w:rsidR="0054578A" w:rsidRPr="0054578A" w:rsidRDefault="0054578A" w:rsidP="0054578A">
            <w:pPr>
              <w:spacing w:line="360" w:lineRule="auto"/>
              <w:ind w:left="360"/>
              <w:contextualSpacing/>
              <w:jc w:val="both"/>
              <w:rPr>
                <w:rFonts w:ascii="Times New Roman" w:hAnsi="Times New Roman" w:cs="Times New Roman"/>
                <w:sz w:val="24"/>
                <w:szCs w:val="24"/>
              </w:rPr>
            </w:pPr>
          </w:p>
        </w:tc>
        <w:tc>
          <w:tcPr>
            <w:tcW w:w="1418"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sz w:val="24"/>
                <w:szCs w:val="24"/>
              </w:rPr>
              <w:t>50 Minutes</w:t>
            </w:r>
          </w:p>
        </w:tc>
      </w:tr>
      <w:tr w:rsidR="0054578A" w:rsidRPr="0054578A" w:rsidTr="0054578A">
        <w:trPr>
          <w:trHeight w:val="1283"/>
        </w:trPr>
        <w:tc>
          <w:tcPr>
            <w:tcW w:w="1985"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Closing</w:t>
            </w:r>
          </w:p>
        </w:tc>
        <w:tc>
          <w:tcPr>
            <w:tcW w:w="4110" w:type="dxa"/>
          </w:tcPr>
          <w:p w:rsidR="0054578A" w:rsidRPr="0054578A" w:rsidRDefault="0054578A" w:rsidP="0054578A">
            <w:pPr>
              <w:numPr>
                <w:ilvl w:val="0"/>
                <w:numId w:val="42"/>
              </w:numPr>
              <w:spacing w:line="360" w:lineRule="auto"/>
              <w:contextualSpacing/>
              <w:jc w:val="both"/>
              <w:rPr>
                <w:rFonts w:ascii="Times New Roman" w:hAnsi="Times New Roman" w:cs="Times New Roman"/>
                <w:b/>
                <w:bCs/>
                <w:sz w:val="24"/>
                <w:szCs w:val="24"/>
              </w:rPr>
            </w:pPr>
            <w:r w:rsidRPr="0054578A">
              <w:rPr>
                <w:rFonts w:ascii="Times New Roman" w:hAnsi="Times New Roman" w:cs="Times New Roman"/>
                <w:sz w:val="24"/>
                <w:szCs w:val="24"/>
              </w:rPr>
              <w:t>The teacher concludes the lesson, and gives feedback to the students</w:t>
            </w:r>
          </w:p>
          <w:p w:rsidR="0054578A" w:rsidRPr="0054578A" w:rsidRDefault="0054578A" w:rsidP="0054578A">
            <w:pPr>
              <w:numPr>
                <w:ilvl w:val="0"/>
                <w:numId w:val="42"/>
              </w:numPr>
              <w:spacing w:line="360" w:lineRule="auto"/>
              <w:contextualSpacing/>
              <w:jc w:val="both"/>
              <w:rPr>
                <w:rFonts w:ascii="Times New Roman" w:hAnsi="Times New Roman" w:cs="Times New Roman"/>
                <w:b/>
                <w:bCs/>
                <w:sz w:val="24"/>
                <w:szCs w:val="24"/>
              </w:rPr>
            </w:pPr>
            <w:r w:rsidRPr="0054578A">
              <w:rPr>
                <w:rFonts w:ascii="Times New Roman" w:hAnsi="Times New Roman" w:cs="Times New Roman"/>
                <w:sz w:val="24"/>
                <w:szCs w:val="24"/>
              </w:rPr>
              <w:t>Closing and GREETING</w:t>
            </w:r>
          </w:p>
        </w:tc>
        <w:tc>
          <w:tcPr>
            <w:tcW w:w="1418"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5 Minutes</w:t>
            </w:r>
          </w:p>
        </w:tc>
      </w:tr>
    </w:tbl>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rPr>
          <w:rFonts w:ascii="Times New Roman" w:hAnsi="Times New Roman" w:cs="Times New Roman"/>
          <w:b/>
          <w:bCs/>
          <w:szCs w:val="22"/>
        </w:rPr>
      </w:pPr>
    </w:p>
    <w:p w:rsidR="0054578A" w:rsidRPr="0054578A" w:rsidRDefault="0054578A" w:rsidP="0054578A">
      <w:pPr>
        <w:rPr>
          <w:rFonts w:ascii="Times New Roman" w:hAnsi="Times New Roman" w:cs="Times New Roman"/>
          <w:b/>
          <w:bCs/>
          <w:szCs w:val="22"/>
        </w:rPr>
      </w:pPr>
    </w:p>
    <w:p w:rsidR="0054578A" w:rsidRPr="0054578A" w:rsidRDefault="0054578A" w:rsidP="0054578A">
      <w:pPr>
        <w:rPr>
          <w:rFonts w:ascii="Times New Roman" w:hAnsi="Times New Roman" w:cs="Times New Roman"/>
          <w:b/>
          <w:bCs/>
          <w:szCs w:val="22"/>
        </w:rPr>
      </w:pPr>
    </w:p>
    <w:p w:rsidR="0054578A" w:rsidRPr="0054578A" w:rsidRDefault="0054578A" w:rsidP="0054578A">
      <w:pPr>
        <w:rPr>
          <w:rFonts w:ascii="Times New Roman" w:hAnsi="Times New Roman" w:cs="Times New Roman"/>
          <w:b/>
          <w:bCs/>
          <w:szCs w:val="22"/>
        </w:rPr>
      </w:pPr>
    </w:p>
    <w:p w:rsidR="0054578A" w:rsidRPr="0054578A" w:rsidRDefault="0054578A" w:rsidP="0054578A">
      <w:pPr>
        <w:jc w:val="center"/>
        <w:rPr>
          <w:rFonts w:ascii="Times New Roman" w:hAnsi="Times New Roman" w:cs="Times New Roman"/>
          <w:b/>
          <w:bCs/>
          <w:szCs w:val="22"/>
          <w:u w:val="single"/>
        </w:rPr>
      </w:pPr>
    </w:p>
    <w:p w:rsidR="0054578A" w:rsidRPr="0054578A" w:rsidRDefault="0054578A" w:rsidP="0054578A">
      <w:pPr>
        <w:jc w:val="center"/>
        <w:rPr>
          <w:rFonts w:ascii="Times New Roman" w:hAnsi="Times New Roman" w:cs="Times New Roman"/>
          <w:b/>
          <w:bCs/>
          <w:szCs w:val="22"/>
          <w:u w:val="single"/>
        </w:rPr>
      </w:pPr>
    </w:p>
    <w:p w:rsidR="0054578A" w:rsidRPr="0054578A" w:rsidRDefault="0054578A" w:rsidP="0054578A">
      <w:pPr>
        <w:jc w:val="center"/>
        <w:rPr>
          <w:rFonts w:ascii="Times New Roman" w:hAnsi="Times New Roman" w:cs="Times New Roman"/>
          <w:b/>
          <w:bCs/>
          <w:szCs w:val="22"/>
          <w:u w:val="single"/>
        </w:rPr>
      </w:pPr>
    </w:p>
    <w:p w:rsidR="0054578A" w:rsidRPr="0054578A" w:rsidRDefault="0054578A" w:rsidP="0054578A">
      <w:pPr>
        <w:jc w:val="center"/>
        <w:rPr>
          <w:rFonts w:ascii="Times New Roman" w:hAnsi="Times New Roman" w:cs="Times New Roman"/>
          <w:b/>
          <w:bCs/>
          <w:szCs w:val="22"/>
          <w:u w:val="single"/>
        </w:rPr>
      </w:pPr>
    </w:p>
    <w:p w:rsidR="0054578A" w:rsidRPr="0054578A" w:rsidRDefault="0054578A" w:rsidP="0054578A">
      <w:pPr>
        <w:jc w:val="center"/>
        <w:rPr>
          <w:rFonts w:ascii="Times New Roman" w:hAnsi="Times New Roman" w:cs="Times New Roman"/>
          <w:b/>
          <w:bCs/>
          <w:szCs w:val="22"/>
          <w:u w:val="single"/>
        </w:rPr>
      </w:pPr>
    </w:p>
    <w:p w:rsidR="0054578A" w:rsidRPr="0054578A" w:rsidRDefault="0054578A" w:rsidP="0054578A">
      <w:pPr>
        <w:jc w:val="center"/>
        <w:rPr>
          <w:rFonts w:ascii="Times New Roman" w:hAnsi="Times New Roman" w:cs="Times New Roman"/>
          <w:b/>
          <w:bCs/>
          <w:szCs w:val="22"/>
          <w:u w:val="single"/>
        </w:rPr>
      </w:pPr>
    </w:p>
    <w:p w:rsidR="0054578A" w:rsidRPr="0054578A" w:rsidRDefault="0054578A" w:rsidP="0054578A">
      <w:pPr>
        <w:jc w:val="center"/>
        <w:rPr>
          <w:rFonts w:ascii="Times New Roman" w:hAnsi="Times New Roman" w:cs="Times New Roman"/>
          <w:b/>
          <w:bCs/>
          <w:szCs w:val="22"/>
          <w:u w:val="single"/>
        </w:rPr>
      </w:pPr>
    </w:p>
    <w:p w:rsidR="0054578A" w:rsidRPr="0054578A" w:rsidRDefault="0054578A" w:rsidP="0054578A">
      <w:pPr>
        <w:spacing w:line="360" w:lineRule="auto"/>
        <w:rPr>
          <w:rFonts w:ascii="Times New Roman" w:hAnsi="Times New Roman" w:cs="Times New Roman"/>
          <w:b/>
          <w:bCs/>
          <w:szCs w:val="22"/>
          <w:u w:val="single"/>
        </w:rPr>
      </w:pPr>
    </w:p>
    <w:p w:rsidR="0054578A" w:rsidRPr="0054578A" w:rsidRDefault="0054578A" w:rsidP="0054578A">
      <w:pPr>
        <w:spacing w:line="360" w:lineRule="auto"/>
        <w:jc w:val="center"/>
        <w:rPr>
          <w:rFonts w:ascii="Times New Roman" w:hAnsi="Times New Roman" w:cs="Times New Roman"/>
          <w:b/>
          <w:bCs/>
          <w:sz w:val="24"/>
          <w:szCs w:val="24"/>
          <w:u w:val="single"/>
        </w:rPr>
      </w:pPr>
      <w:r w:rsidRPr="0054578A">
        <w:rPr>
          <w:rFonts w:ascii="Times New Roman" w:hAnsi="Times New Roman" w:cs="Times New Roman"/>
          <w:b/>
          <w:bCs/>
          <w:sz w:val="24"/>
          <w:szCs w:val="24"/>
          <w:u w:val="single"/>
        </w:rPr>
        <w:lastRenderedPageBreak/>
        <w:t>Lesson Plan 6 Meetings (Control Group)</w:t>
      </w:r>
    </w:p>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Treatment</w:t>
      </w: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Meeting 1</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 xml:space="preserve">School identity                       : Pattanakansuksa Foundation School </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 xml:space="preserve">Subject of Lesson                   : English </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Grade/Class                            : 9th Class Control 2</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 xml:space="preserve">Main material                        : Food for thought </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Time allocation                      : 1 meeting (1x90 minutes)</w:t>
      </w: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Indicator</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 1.1 M. 3/2 Read aloud messages, news, advertisements, and short poetry according to reading principles.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3/3 Identify and write non-text media, various formats to relate to the sentences and texts that have been heard or read.</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3/4 Select/specify the topic, main idea, supporting details, and express opinions about stories that have been listened and read from various types of media, including reasons and examples.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Converse and write to exchange information about themselves, various matters around them, situations, news and matters of interest to society, and communicate the information continuously and appropriately.</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 xml:space="preserve">3/5 Speak to express their own feelings about various matters around them and various activities by following the models heard. </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1.3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Speak and write to describe themselves, experiences/ matters/various issues of interest to society.</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lastRenderedPageBreak/>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2.1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Choose the language, tone of voice, gestures and manners appropriate to various persons and occasions in accordance with the social manners and culture of the native speakers.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4.1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Use language for communication in real situations/ simulated situations in the classroom, school, community and society.</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Essential competencies of students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 xml:space="preserve">1) Competency 1: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Communication ability</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Indicator 1: Indicative behavior</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1. Able to speak convey knowledge and understanding from what has been read, listened to, or viewed in their own words.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3. Able to write convey knowledge and understanding from what has been read, listened to, or viewed in their own words.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4. Able to convey thoughts, feelings, and opinions in writing from what has been read, listened to, or viewed in their own words.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 xml:space="preserve">2) Competency 2: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Thinking ability</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Indicator 1: Indicative behavior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1. Able to analyze, synthesize, evaluate, determine importance, and compare information within the context of everyday life.</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 xml:space="preserve">3) Competency 4: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Ability to use life skills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Indicator 3: Indicative behavior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6. Able to use language, manners, and gestures appropriately according to personal and social contexts and opportunities.</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Learning Objectives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1. Read aloud words, texts, and passages correctly according to reading principles (K, S, A) (FL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3/2)</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2. Select/specify the topic, main idea of the reading passage or non-text media and details about grammar principles and writing sentences correctly (K, S, A) (FL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3/3, 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3/4)</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lastRenderedPageBreak/>
        <w:t>3. Discuss and exchange information about what to eat and drink every day (K, S) (FFL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2.1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4.1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4. Write a description of information about daily eating habits and things that should be changed for good health (K, S) (FL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1.3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3/5, 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2.1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Assessment</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1. Willing to learn, take part</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2. Complete the assigned task</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3. Responsible</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Media and Sources</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English textbook (Action Student’s book3)</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Dictionary</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TV</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Laptop</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Board</w:t>
      </w:r>
    </w:p>
    <w:p w:rsidR="0054578A" w:rsidRPr="0054578A" w:rsidRDefault="0054578A" w:rsidP="0054578A">
      <w:pPr>
        <w:spacing w:after="0" w:line="360" w:lineRule="auto"/>
        <w:ind w:left="720"/>
        <w:jc w:val="both"/>
        <w:rPr>
          <w:rFonts w:ascii="Times New Roman" w:hAnsi="Times New Roman" w:cs="Times New Roman"/>
          <w:sz w:val="24"/>
          <w:szCs w:val="24"/>
        </w:rPr>
      </w:pPr>
    </w:p>
    <w:p w:rsidR="0054578A" w:rsidRPr="0054578A" w:rsidRDefault="0054578A" w:rsidP="0054578A">
      <w:pPr>
        <w:spacing w:after="0" w:line="360" w:lineRule="auto"/>
        <w:jc w:val="both"/>
        <w:rPr>
          <w:rFonts w:ascii="Times New Roman" w:hAnsi="Times New Roman" w:cs="Times New Roman"/>
          <w:b/>
          <w:bCs/>
          <w:sz w:val="24"/>
          <w:szCs w:val="24"/>
        </w:rPr>
      </w:pPr>
    </w:p>
    <w:tbl>
      <w:tblPr>
        <w:tblStyle w:val="a8"/>
        <w:tblW w:w="7513" w:type="dxa"/>
        <w:tblInd w:w="704" w:type="dxa"/>
        <w:tblLook w:val="04A0" w:firstRow="1" w:lastRow="0" w:firstColumn="1" w:lastColumn="0" w:noHBand="0" w:noVBand="1"/>
      </w:tblPr>
      <w:tblGrid>
        <w:gridCol w:w="1985"/>
        <w:gridCol w:w="3685"/>
        <w:gridCol w:w="1843"/>
      </w:tblGrid>
      <w:tr w:rsidR="0054578A" w:rsidRPr="0054578A" w:rsidTr="0054578A">
        <w:tc>
          <w:tcPr>
            <w:tcW w:w="1985"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Activities</w:t>
            </w:r>
          </w:p>
        </w:tc>
        <w:tc>
          <w:tcPr>
            <w:tcW w:w="3685"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Teaching and Learning Activities</w:t>
            </w:r>
          </w:p>
          <w:p w:rsidR="0054578A" w:rsidRPr="0054578A" w:rsidRDefault="0054578A" w:rsidP="0054578A">
            <w:pPr>
              <w:spacing w:line="360" w:lineRule="auto"/>
              <w:jc w:val="center"/>
              <w:rPr>
                <w:rFonts w:ascii="Times New Roman" w:hAnsi="Times New Roman" w:cs="Times New Roman"/>
                <w:b/>
                <w:bCs/>
                <w:sz w:val="24"/>
                <w:szCs w:val="24"/>
              </w:rPr>
            </w:pPr>
          </w:p>
        </w:tc>
        <w:tc>
          <w:tcPr>
            <w:tcW w:w="1843"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Time Allocation</w:t>
            </w:r>
          </w:p>
        </w:tc>
      </w:tr>
      <w:tr w:rsidR="0054578A" w:rsidRPr="0054578A" w:rsidTr="0054578A">
        <w:tc>
          <w:tcPr>
            <w:tcW w:w="1985"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Warm up / Opening activities</w:t>
            </w:r>
          </w:p>
        </w:tc>
        <w:tc>
          <w:tcPr>
            <w:tcW w:w="3685" w:type="dxa"/>
          </w:tcPr>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greets the class.</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checks the student's attendance.</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students to pray together before starting the lesson.</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about the test they take in the previous meeting.</w:t>
            </w:r>
          </w:p>
          <w:p w:rsidR="0054578A" w:rsidRPr="0054578A" w:rsidRDefault="0054578A" w:rsidP="0054578A">
            <w:pPr>
              <w:spacing w:line="360" w:lineRule="auto"/>
              <w:jc w:val="both"/>
              <w:rPr>
                <w:rFonts w:ascii="Times New Roman" w:hAnsi="Times New Roman" w:cs="Times New Roman"/>
                <w:b/>
                <w:bCs/>
                <w:sz w:val="24"/>
                <w:szCs w:val="24"/>
              </w:rPr>
            </w:pPr>
          </w:p>
        </w:tc>
        <w:tc>
          <w:tcPr>
            <w:tcW w:w="1843" w:type="dxa"/>
          </w:tcPr>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10 Minutes</w:t>
            </w:r>
          </w:p>
        </w:tc>
      </w:tr>
      <w:tr w:rsidR="0054578A" w:rsidRPr="0054578A" w:rsidTr="0054578A">
        <w:trPr>
          <w:trHeight w:val="2259"/>
        </w:trPr>
        <w:tc>
          <w:tcPr>
            <w:tcW w:w="1985" w:type="dxa"/>
            <w:vMerge w:val="restart"/>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Main Activity</w:t>
            </w:r>
          </w:p>
        </w:tc>
        <w:tc>
          <w:tcPr>
            <w:tcW w:w="3685"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the students what food they like to eat, what that food is made from, what food they ate today, and whether they think they received all the nutrients in the past meal.</w:t>
            </w:r>
          </w:p>
        </w:tc>
        <w:tc>
          <w:tcPr>
            <w:tcW w:w="1843"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5 Minutes</w:t>
            </w:r>
          </w:p>
        </w:tc>
      </w:tr>
      <w:tr w:rsidR="0054578A" w:rsidRPr="0054578A" w:rsidTr="0054578A">
        <w:trPr>
          <w:trHeight w:val="3054"/>
        </w:trPr>
        <w:tc>
          <w:tcPr>
            <w:tcW w:w="1985" w:type="dxa"/>
            <w:vMerge/>
          </w:tcPr>
          <w:p w:rsidR="0054578A" w:rsidRPr="0054578A" w:rsidRDefault="0054578A" w:rsidP="0054578A">
            <w:pPr>
              <w:spacing w:line="360" w:lineRule="auto"/>
              <w:jc w:val="both"/>
              <w:rPr>
                <w:rFonts w:ascii="Times New Roman" w:hAnsi="Times New Roman" w:cs="Times New Roman"/>
                <w:sz w:val="24"/>
                <w:szCs w:val="24"/>
              </w:rPr>
            </w:pPr>
          </w:p>
        </w:tc>
        <w:tc>
          <w:tcPr>
            <w:tcW w:w="3685"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introduces English textbook (Action Student’s book3) to the students in the control class.</w:t>
            </w: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tc>
        <w:tc>
          <w:tcPr>
            <w:tcW w:w="1843" w:type="dxa"/>
          </w:tcPr>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sz w:val="24"/>
                <w:szCs w:val="24"/>
              </w:rPr>
              <w:t>20 Minutes</w:t>
            </w:r>
          </w:p>
        </w:tc>
      </w:tr>
      <w:tr w:rsidR="0054578A" w:rsidRPr="0054578A" w:rsidTr="0054578A">
        <w:trPr>
          <w:trHeight w:val="3054"/>
        </w:trPr>
        <w:tc>
          <w:tcPr>
            <w:tcW w:w="1985" w:type="dxa"/>
            <w:vMerge/>
          </w:tcPr>
          <w:p w:rsidR="0054578A" w:rsidRPr="0054578A" w:rsidRDefault="0054578A" w:rsidP="0054578A">
            <w:pPr>
              <w:spacing w:line="360" w:lineRule="auto"/>
              <w:jc w:val="both"/>
              <w:rPr>
                <w:rFonts w:ascii="Times New Roman" w:hAnsi="Times New Roman" w:cs="Times New Roman"/>
                <w:sz w:val="24"/>
                <w:szCs w:val="24"/>
              </w:rPr>
            </w:pPr>
          </w:p>
        </w:tc>
        <w:tc>
          <w:tcPr>
            <w:tcW w:w="3685"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the students to look at vocabulary words related to categories of food and drink, such as fruit, meat, vegetables, desserts, drinks, dairy products, seafood, poultry, and others in English textbook (Action Student’s book3)</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students write the meanings of those vocabulary words in Thai using dictionary.</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the students to separate the words according to their categories.</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 xml:space="preserve">After the students finish separating the words and writing </w:t>
            </w:r>
            <w:r w:rsidRPr="0054578A">
              <w:rPr>
                <w:rFonts w:ascii="Times New Roman" w:hAnsi="Times New Roman" w:cs="Times New Roman"/>
                <w:sz w:val="24"/>
                <w:szCs w:val="24"/>
              </w:rPr>
              <w:lastRenderedPageBreak/>
              <w:t>their meanings, the teacher draws a table on the board.</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Each student comes to the board to write the vocabulary of each category.</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the students to find additional vocabulary in each category from the dictionary.</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explains countable nouns and uncountable nouns to the students.</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assigns students to look at the vocabulary they find and identify which words are countable nouns, uncountable nouns, and which can be both.</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students write a short sentence about their daily eating habits and what they should change to stay healthy.</w:t>
            </w:r>
          </w:p>
          <w:p w:rsidR="0054578A" w:rsidRPr="0054578A" w:rsidRDefault="0054578A" w:rsidP="0054578A">
            <w:pPr>
              <w:spacing w:line="360" w:lineRule="auto"/>
              <w:ind w:left="360"/>
              <w:contextualSpacing/>
              <w:jc w:val="both"/>
              <w:rPr>
                <w:rFonts w:ascii="Times New Roman" w:hAnsi="Times New Roman" w:cs="Times New Roman"/>
                <w:sz w:val="24"/>
                <w:szCs w:val="24"/>
              </w:rPr>
            </w:pPr>
          </w:p>
          <w:p w:rsidR="0054578A" w:rsidRPr="0054578A" w:rsidRDefault="0054578A" w:rsidP="0054578A">
            <w:pPr>
              <w:spacing w:line="360" w:lineRule="auto"/>
              <w:ind w:left="360"/>
              <w:contextualSpacing/>
              <w:jc w:val="both"/>
              <w:rPr>
                <w:rFonts w:ascii="Times New Roman" w:hAnsi="Times New Roman" w:cs="Times New Roman"/>
                <w:sz w:val="24"/>
                <w:szCs w:val="24"/>
              </w:rPr>
            </w:pPr>
          </w:p>
        </w:tc>
        <w:tc>
          <w:tcPr>
            <w:tcW w:w="1843"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sz w:val="24"/>
                <w:szCs w:val="24"/>
              </w:rPr>
              <w:t>50 Minutes</w:t>
            </w:r>
          </w:p>
        </w:tc>
      </w:tr>
      <w:tr w:rsidR="0054578A" w:rsidRPr="0054578A" w:rsidTr="0054578A">
        <w:trPr>
          <w:trHeight w:val="1283"/>
        </w:trPr>
        <w:tc>
          <w:tcPr>
            <w:tcW w:w="1985"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Closing</w:t>
            </w:r>
          </w:p>
        </w:tc>
        <w:tc>
          <w:tcPr>
            <w:tcW w:w="3685" w:type="dxa"/>
          </w:tcPr>
          <w:p w:rsidR="0054578A" w:rsidRPr="0054578A" w:rsidRDefault="0054578A" w:rsidP="0054578A">
            <w:pPr>
              <w:numPr>
                <w:ilvl w:val="0"/>
                <w:numId w:val="43"/>
              </w:numPr>
              <w:spacing w:line="360" w:lineRule="auto"/>
              <w:contextualSpacing/>
              <w:jc w:val="both"/>
              <w:rPr>
                <w:rFonts w:ascii="Times New Roman" w:hAnsi="Times New Roman" w:cs="Times New Roman"/>
                <w:b/>
                <w:bCs/>
                <w:sz w:val="24"/>
                <w:szCs w:val="24"/>
              </w:rPr>
            </w:pPr>
            <w:r w:rsidRPr="0054578A">
              <w:rPr>
                <w:rFonts w:ascii="Times New Roman" w:hAnsi="Times New Roman" w:cs="Times New Roman"/>
                <w:sz w:val="24"/>
                <w:szCs w:val="24"/>
              </w:rPr>
              <w:t>The teacher concludes the lesson, and gives feedback to the students</w:t>
            </w:r>
          </w:p>
          <w:p w:rsidR="0054578A" w:rsidRPr="0054578A" w:rsidRDefault="0054578A" w:rsidP="0054578A">
            <w:pPr>
              <w:numPr>
                <w:ilvl w:val="0"/>
                <w:numId w:val="43"/>
              </w:numPr>
              <w:spacing w:line="360" w:lineRule="auto"/>
              <w:contextualSpacing/>
              <w:jc w:val="both"/>
              <w:rPr>
                <w:rFonts w:ascii="Times New Roman" w:hAnsi="Times New Roman" w:cs="Times New Roman"/>
                <w:b/>
                <w:bCs/>
                <w:sz w:val="24"/>
                <w:szCs w:val="24"/>
              </w:rPr>
            </w:pPr>
            <w:r w:rsidRPr="0054578A">
              <w:rPr>
                <w:rFonts w:ascii="Times New Roman" w:hAnsi="Times New Roman" w:cs="Times New Roman"/>
                <w:sz w:val="24"/>
                <w:szCs w:val="24"/>
              </w:rPr>
              <w:t>Closing and GREETING</w:t>
            </w:r>
          </w:p>
        </w:tc>
        <w:tc>
          <w:tcPr>
            <w:tcW w:w="1843"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5 Minutes</w:t>
            </w:r>
          </w:p>
        </w:tc>
      </w:tr>
    </w:tbl>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lastRenderedPageBreak/>
        <w:t>Meeting 2</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 xml:space="preserve">School identity                       : Pattanakansuksa Foundation School </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 xml:space="preserve">Subject of Lesson                   : English </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Grade/Class                            : 9th Class Control 2</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 xml:space="preserve">Main material                        : Idioms and Sayings about food </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Time allocation                      : 1 meeting (1x90 minutes)</w:t>
      </w:r>
    </w:p>
    <w:p w:rsidR="0054578A" w:rsidRPr="0054578A" w:rsidRDefault="0054578A" w:rsidP="0054578A">
      <w:pPr>
        <w:spacing w:after="0" w:line="360" w:lineRule="auto"/>
        <w:jc w:val="both"/>
        <w:rPr>
          <w:rFonts w:ascii="Times New Roman" w:hAnsi="Times New Roman" w:cs="Times New Roman"/>
          <w:b/>
          <w:bCs/>
          <w:sz w:val="24"/>
          <w:szCs w:val="24"/>
        </w:rPr>
      </w:pP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Indicator</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 1.1 M. 3/2 Read aloud messages, news, advertisements, and short poetry according to reading principles.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3/3 Identify and write non-text media, various formats to relate to the sentences and texts that have been heard or read.</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3/4 Select/specify the topic, main idea, supporting details, and express opinions about stories that have been listened and read from various types of media, including reasons and examples.</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3/4 Speak and write appropriately to ask for and give information, explain, compare and express opinions about what has been heard or read.</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1.3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Speak and write to describe themselves, experiences/ matters/various issues of interest to society.</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2.1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Choose the language, tone of voice, gestures and manners appropriate to various persons and occasions in accordance with the social manners and culture of the native speakers.</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2.2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3/2 Compare and explain the similarities and the differences between the lifestyles and the culture of the native speakers and those of Thais, and apply them appropriately.</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Search for, collect and summarise the information/ facts related to other learning areas from learning sources, and present them through speaking/writing.</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lastRenderedPageBreak/>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4.1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Use language for communication in real situations/ simulated situations in the classroom, school, community and society.</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4.2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Use foreign languages in conducting the research, collecting and summarising knowledge and various information from the media and different learning sources for further education and livelihood.</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Essential competencies of students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 xml:space="preserve">1) Competency 1: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Communication ability</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Indicator 1: Indicative behavior</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1. Able to speak convey knowledge and understanding from what has been read, listened to, or viewed in their own words.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3. Able to write convey knowledge and understanding from what has been read, listened to, or viewed in their own words.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2) Competency 2:</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Thinking ability</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Indicator 1: Indicative behavior</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2. Able to find relationships between various components of information seen in the context of daily life.</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 xml:space="preserve">3) Competency 4: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Ability to use life skills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Indicator 2: Indicative behavior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1. Have skills in seeking knowledge and Information</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2. Able to connect knowledge</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Indicator 3: Indicative behavior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6. Able to use language, manners, and gestures appropriate to the person and occasion according to social etiquette.</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 xml:space="preserve">3) Competency 5: Ability to use technology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Indicator 1: Indicative behavior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1. Able to choose and use technology to learn creatively and with morals.</w:t>
      </w:r>
    </w:p>
    <w:p w:rsidR="0054578A" w:rsidRPr="0054578A" w:rsidRDefault="0054578A" w:rsidP="0054578A">
      <w:pPr>
        <w:spacing w:after="0" w:line="360" w:lineRule="auto"/>
        <w:ind w:left="1440"/>
        <w:jc w:val="both"/>
        <w:rPr>
          <w:rFonts w:ascii="Times New Roman" w:hAnsi="Times New Roman" w:cs="Times New Roman"/>
          <w:sz w:val="24"/>
          <w:szCs w:val="24"/>
        </w:rPr>
      </w:pP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lastRenderedPageBreak/>
        <w:t>Learning Objectives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1. Read aloud words, texts, and passages correctly according to reading principles (K, S, A) (FL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3/2)</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2. Select /specify the topic, main idea of the reading passage or non-text media and details about grammar and composing sentences correctly (K, S, A) (FL 1.1 M. 3/3, FL 1.1</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M. 3/4)</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3. Tell the difference between idiom and saying correctly (K, S, A) (FL 1.2 M. 3/4, FL 1.3 M. 3/1, FL 2.1 M. 3/1, FL 2.2 M. 3/2)</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4. Write a quiz or test on the topic of idioms and sayings related to food correctly and appropriately (K, S, A) (FL 1.2 M.3/4, FL 1.3 M.3/1, FL 2.1 M.3/1)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5. Research idioms and sayings in English related to food from various learning sources (K, S) (FL 3.1 M.3/1, FL 4.1 M.3/1, FL 4.2 M.3/1) </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Assessment</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1. Willing to learn, take part</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2. Complete the assigned task</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3. Responsible</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Media and Sources</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English textbook (Action Student’s book3)</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Dictionary</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TV</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Laptop</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Board</w:t>
      </w:r>
    </w:p>
    <w:p w:rsidR="0054578A" w:rsidRPr="0054578A" w:rsidRDefault="0054578A" w:rsidP="0054578A">
      <w:pPr>
        <w:spacing w:after="0" w:line="360" w:lineRule="auto"/>
        <w:ind w:left="720"/>
        <w:jc w:val="both"/>
        <w:rPr>
          <w:rFonts w:ascii="Times New Roman" w:hAnsi="Times New Roman" w:cs="Times New Roman"/>
          <w:sz w:val="24"/>
          <w:szCs w:val="24"/>
        </w:rPr>
      </w:pPr>
    </w:p>
    <w:p w:rsidR="0054578A" w:rsidRPr="0054578A" w:rsidRDefault="0054578A" w:rsidP="0054578A">
      <w:pPr>
        <w:spacing w:after="0" w:line="360" w:lineRule="auto"/>
        <w:jc w:val="both"/>
        <w:rPr>
          <w:rFonts w:ascii="Times New Roman" w:hAnsi="Times New Roman" w:cs="Times New Roman"/>
          <w:b/>
          <w:bCs/>
          <w:sz w:val="24"/>
          <w:szCs w:val="24"/>
        </w:rPr>
      </w:pPr>
    </w:p>
    <w:tbl>
      <w:tblPr>
        <w:tblStyle w:val="a8"/>
        <w:tblW w:w="7371" w:type="dxa"/>
        <w:tblInd w:w="704" w:type="dxa"/>
        <w:tblLook w:val="04A0" w:firstRow="1" w:lastRow="0" w:firstColumn="1" w:lastColumn="0" w:noHBand="0" w:noVBand="1"/>
      </w:tblPr>
      <w:tblGrid>
        <w:gridCol w:w="1843"/>
        <w:gridCol w:w="4111"/>
        <w:gridCol w:w="1417"/>
      </w:tblGrid>
      <w:tr w:rsidR="0054578A" w:rsidRPr="0054578A" w:rsidTr="0054578A">
        <w:tc>
          <w:tcPr>
            <w:tcW w:w="1843"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Activities</w:t>
            </w:r>
          </w:p>
        </w:tc>
        <w:tc>
          <w:tcPr>
            <w:tcW w:w="4111"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Teaching and Learning Activities</w:t>
            </w:r>
          </w:p>
          <w:p w:rsidR="0054578A" w:rsidRPr="0054578A" w:rsidRDefault="0054578A" w:rsidP="0054578A">
            <w:pPr>
              <w:spacing w:line="360" w:lineRule="auto"/>
              <w:jc w:val="center"/>
              <w:rPr>
                <w:rFonts w:ascii="Times New Roman" w:hAnsi="Times New Roman" w:cs="Times New Roman"/>
                <w:b/>
                <w:bCs/>
                <w:sz w:val="24"/>
                <w:szCs w:val="24"/>
              </w:rPr>
            </w:pPr>
          </w:p>
        </w:tc>
        <w:tc>
          <w:tcPr>
            <w:tcW w:w="1417"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Time Allocation</w:t>
            </w:r>
          </w:p>
        </w:tc>
      </w:tr>
      <w:tr w:rsidR="0054578A" w:rsidRPr="0054578A" w:rsidTr="0054578A">
        <w:tc>
          <w:tcPr>
            <w:tcW w:w="1843"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Warm up / Opening activities</w:t>
            </w:r>
          </w:p>
        </w:tc>
        <w:tc>
          <w:tcPr>
            <w:tcW w:w="4111" w:type="dxa"/>
          </w:tcPr>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lastRenderedPageBreak/>
              <w:t>The teacher greets the class.</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lastRenderedPageBreak/>
              <w:t>The teacher checks the student's attendance.</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students to pray together before starting the lesson.</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about the material they learn in the previous meeting.</w:t>
            </w:r>
          </w:p>
          <w:p w:rsidR="0054578A" w:rsidRPr="0054578A" w:rsidRDefault="0054578A" w:rsidP="0054578A">
            <w:pPr>
              <w:spacing w:line="360" w:lineRule="auto"/>
              <w:jc w:val="both"/>
              <w:rPr>
                <w:rFonts w:ascii="Times New Roman" w:hAnsi="Times New Roman" w:cs="Times New Roman"/>
                <w:b/>
                <w:bCs/>
                <w:sz w:val="24"/>
                <w:szCs w:val="24"/>
              </w:rPr>
            </w:pPr>
          </w:p>
        </w:tc>
        <w:tc>
          <w:tcPr>
            <w:tcW w:w="1417" w:type="dxa"/>
          </w:tcPr>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10 Minutes</w:t>
            </w:r>
          </w:p>
        </w:tc>
      </w:tr>
      <w:tr w:rsidR="0054578A" w:rsidRPr="0054578A" w:rsidTr="0054578A">
        <w:trPr>
          <w:trHeight w:val="2259"/>
        </w:trPr>
        <w:tc>
          <w:tcPr>
            <w:tcW w:w="1843" w:type="dxa"/>
            <w:vMerge w:val="restart"/>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Main Activity</w:t>
            </w:r>
          </w:p>
        </w:tc>
        <w:tc>
          <w:tcPr>
            <w:tcW w:w="4111"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the students if they know any idioms or sayings about food.  And asks them to give examples.</w:t>
            </w:r>
          </w:p>
        </w:tc>
        <w:tc>
          <w:tcPr>
            <w:tcW w:w="1417"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5 Minutes</w:t>
            </w:r>
          </w:p>
        </w:tc>
      </w:tr>
      <w:tr w:rsidR="0054578A" w:rsidRPr="0054578A" w:rsidTr="0054578A">
        <w:trPr>
          <w:trHeight w:val="3054"/>
        </w:trPr>
        <w:tc>
          <w:tcPr>
            <w:tcW w:w="1843" w:type="dxa"/>
            <w:vMerge/>
          </w:tcPr>
          <w:p w:rsidR="0054578A" w:rsidRPr="0054578A" w:rsidRDefault="0054578A" w:rsidP="0054578A">
            <w:pPr>
              <w:spacing w:line="360" w:lineRule="auto"/>
              <w:jc w:val="both"/>
              <w:rPr>
                <w:rFonts w:ascii="Times New Roman" w:hAnsi="Times New Roman" w:cs="Times New Roman"/>
                <w:sz w:val="24"/>
                <w:szCs w:val="24"/>
              </w:rPr>
            </w:pPr>
          </w:p>
        </w:tc>
        <w:tc>
          <w:tcPr>
            <w:tcW w:w="4111"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opens the English textbook (Action Student’s book3)</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researcher explains the definitions of idiom and saying to the students.</w:t>
            </w:r>
          </w:p>
        </w:tc>
        <w:tc>
          <w:tcPr>
            <w:tcW w:w="1417" w:type="dxa"/>
          </w:tcPr>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sz w:val="24"/>
                <w:szCs w:val="24"/>
              </w:rPr>
              <w:t>20 Minutes</w:t>
            </w:r>
          </w:p>
        </w:tc>
      </w:tr>
      <w:tr w:rsidR="0054578A" w:rsidRPr="0054578A" w:rsidTr="0054578A">
        <w:trPr>
          <w:trHeight w:val="3054"/>
        </w:trPr>
        <w:tc>
          <w:tcPr>
            <w:tcW w:w="1843" w:type="dxa"/>
            <w:vMerge/>
          </w:tcPr>
          <w:p w:rsidR="0054578A" w:rsidRPr="0054578A" w:rsidRDefault="0054578A" w:rsidP="0054578A">
            <w:pPr>
              <w:spacing w:line="360" w:lineRule="auto"/>
              <w:jc w:val="both"/>
              <w:rPr>
                <w:rFonts w:ascii="Times New Roman" w:hAnsi="Times New Roman" w:cs="Times New Roman"/>
                <w:sz w:val="24"/>
                <w:szCs w:val="24"/>
              </w:rPr>
            </w:pPr>
          </w:p>
        </w:tc>
        <w:tc>
          <w:tcPr>
            <w:tcW w:w="4111"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the students to help answer what the difference between an idiom and a saying is.</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shows examples of idioms and sayings from the English textbook (Action Student’s book3) and translate their meanings.</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students identify which sentences are idioms and which are sayings.</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lastRenderedPageBreak/>
              <w:t>The teacher divides the students into groups of 5 students (3 groups).</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students open the the English textbook (Action Student’s book3)</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researcher assigns each group to find two words about food from the dictionary.</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Each group creates idioms and sayings from those words.</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 xml:space="preserve">The students present the idioms and sayings they create to the class. </w:t>
            </w:r>
          </w:p>
          <w:p w:rsidR="0054578A" w:rsidRPr="0054578A" w:rsidRDefault="0054578A" w:rsidP="0054578A">
            <w:pPr>
              <w:spacing w:line="360" w:lineRule="auto"/>
              <w:ind w:left="360"/>
              <w:contextualSpacing/>
              <w:jc w:val="both"/>
              <w:rPr>
                <w:rFonts w:ascii="Times New Roman" w:hAnsi="Times New Roman" w:cs="Times New Roman"/>
                <w:sz w:val="24"/>
                <w:szCs w:val="24"/>
              </w:rPr>
            </w:pPr>
          </w:p>
        </w:tc>
        <w:tc>
          <w:tcPr>
            <w:tcW w:w="1417"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sz w:val="24"/>
                <w:szCs w:val="24"/>
              </w:rPr>
              <w:t>50 Minutes</w:t>
            </w:r>
          </w:p>
        </w:tc>
      </w:tr>
      <w:tr w:rsidR="0054578A" w:rsidRPr="0054578A" w:rsidTr="0054578A">
        <w:trPr>
          <w:trHeight w:val="1283"/>
        </w:trPr>
        <w:tc>
          <w:tcPr>
            <w:tcW w:w="1843"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Closing</w:t>
            </w:r>
          </w:p>
        </w:tc>
        <w:tc>
          <w:tcPr>
            <w:tcW w:w="4111" w:type="dxa"/>
          </w:tcPr>
          <w:p w:rsidR="0054578A" w:rsidRPr="0054578A" w:rsidRDefault="0054578A" w:rsidP="0054578A">
            <w:pPr>
              <w:numPr>
                <w:ilvl w:val="0"/>
                <w:numId w:val="45"/>
              </w:numPr>
              <w:spacing w:line="360" w:lineRule="auto"/>
              <w:contextualSpacing/>
              <w:jc w:val="both"/>
              <w:rPr>
                <w:rFonts w:ascii="Times New Roman" w:hAnsi="Times New Roman" w:cs="Times New Roman"/>
                <w:b/>
                <w:bCs/>
                <w:sz w:val="24"/>
                <w:szCs w:val="24"/>
              </w:rPr>
            </w:pPr>
            <w:r w:rsidRPr="0054578A">
              <w:rPr>
                <w:rFonts w:ascii="Times New Roman" w:hAnsi="Times New Roman" w:cs="Times New Roman"/>
                <w:sz w:val="24"/>
                <w:szCs w:val="24"/>
              </w:rPr>
              <w:t>The teacher concludes the lesson, and gives feedback to the students</w:t>
            </w:r>
          </w:p>
          <w:p w:rsidR="0054578A" w:rsidRPr="0054578A" w:rsidRDefault="0054578A" w:rsidP="0054578A">
            <w:pPr>
              <w:numPr>
                <w:ilvl w:val="0"/>
                <w:numId w:val="45"/>
              </w:numPr>
              <w:spacing w:line="360" w:lineRule="auto"/>
              <w:contextualSpacing/>
              <w:jc w:val="both"/>
              <w:rPr>
                <w:rFonts w:ascii="Times New Roman" w:hAnsi="Times New Roman" w:cs="Times New Roman"/>
                <w:b/>
                <w:bCs/>
                <w:sz w:val="24"/>
                <w:szCs w:val="24"/>
              </w:rPr>
            </w:pPr>
            <w:r w:rsidRPr="0054578A">
              <w:rPr>
                <w:rFonts w:ascii="Times New Roman" w:hAnsi="Times New Roman" w:cs="Times New Roman"/>
                <w:sz w:val="24"/>
                <w:szCs w:val="24"/>
              </w:rPr>
              <w:t>Closing and GREETING</w:t>
            </w:r>
          </w:p>
        </w:tc>
        <w:tc>
          <w:tcPr>
            <w:tcW w:w="1417"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5 Minutes</w:t>
            </w:r>
          </w:p>
        </w:tc>
      </w:tr>
    </w:tbl>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Meeting 3</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 xml:space="preserve">School identity                       : Pattanakansuksa Foundation School </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 xml:space="preserve">Subject of Lesson                   : English </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Grade/Class                            : 9th Class Control 2</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Main material                        : Idioms and Sayings about food</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Time allocation                      : 1 meeting (1x90 minutes)</w:t>
      </w:r>
    </w:p>
    <w:p w:rsidR="0054578A" w:rsidRPr="0054578A" w:rsidRDefault="0054578A" w:rsidP="0054578A">
      <w:pPr>
        <w:spacing w:after="0"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Indicator</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 1.1 M. 3/2 Read aloud messages, news, advertisements, and short poetry according to reading principles.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lastRenderedPageBreak/>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3/3 Identify and write non-text media, various formats to relate to the sentences and texts that have been heard or read.</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3/4 Select/specify the topic, main idea, supporting details, and express opinions about stories that have been listened and read from various types of media, including reasons and examples.</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3/4 Speak and write appropriately to ask for and give information, explain, compare and express opinions about what has been heard or read.</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1.3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Speak and write to describe themselves, experiences/ matters/various issues of interest to society.</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2.1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Choose the language, tone of voice, gestures and manners appropriate to various persons and occasions in accordance with the social manners and culture of the native speakers</w:t>
      </w:r>
      <w:r w:rsidRPr="0054578A">
        <w:rPr>
          <w:rFonts w:ascii="Times New Roman" w:hAnsi="Times New Roman" w:cs="Times New Roman"/>
          <w:b/>
          <w:bCs/>
          <w:sz w:val="24"/>
          <w:szCs w:val="24"/>
        </w:rPr>
        <w:t>.</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2.2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3/2 Compare and explain the similarities and the differences between the lifestyles and the culture of the native speakers and those of Thais, and apply them appropriately.</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Search for, collect and summarise the information/ facts related to other learning areas from learning sources, and present them through speaking/writing.</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4.1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Use language for communication in real situations/ simulated situations in the classroom, school, community and society.</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4.2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Use foreign languages in conducting the research, collecting and summarising knowledge and various information from the media and different learning sources for further education and livelihood.</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Essential competencies of students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 xml:space="preserve">1) Competency 1: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Communication ability</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Indicator 1: Indicative behavior</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1. Able to speak convey knowledge and understanding from what has been read, listened to, or viewed in their own words.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3. Able to write convey knowledge and understanding from what has been read, listened to, or viewed in their own words.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lastRenderedPageBreak/>
        <w:t>2) Competency 2:</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Thinking ability</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Indicator 1: Indicative behavior</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2. Able to find relationships between various components of information seen in the context of daily life.</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 xml:space="preserve">3) Competency 4: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Ability to use life skills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Indicator 2: Indicative behavior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1. Have skills in seeking knowledge and Information</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2. Able to connect knowledge</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Indicator 3: Indicative behavior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6. Able to use language, manners, and gestures appropriate to the person and occasion according to social etiquette.</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 xml:space="preserve">3) Competency 5: Ability to use technology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Indicator 1: Indicative behavior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1. Able to choose and use technology to learn creatively and with morals.</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Learning Objectives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1. Read aloud words, texts, and passages correctly according to reading principles (K, S, A) (FL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3/2)</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2. Select /specify the topic, main idea of the reading passage or non-text media and details about grammar and composing sentences correctly (K, S, A) (FL 1.1 M. 3/3, FL 1.1</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M. 3/4)</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3. Tell the difference between idiom and saying correctly (K, S, A) (FL 1.2 M. 3/4, FL 1.3 M. 3/1, FL 2.1 M. 3/1, FL 2.2 M. 3/2)</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4. Write a quiz or test on the topic of idioms and sayings related to food correctly and appropriately (K, S, A) (FL 1.2 M.3/4, FL 1.3 M.3/1, FL 2.1 M.3/1)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5. Research idioms and sayings in English related to food from various learning sources (K, S) (FL 3.1 M.3/1, FL 4.1 M.3/1, FL 4.2 M.3/1) </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lastRenderedPageBreak/>
        <w:t>Assessment</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1. Willing to learn, take part</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2. Complete the assigned task</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3. Responsible</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Media and Sources</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English textbook (Action Student’s book3)</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Dictionary</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TV</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Laptop</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Board</w:t>
      </w:r>
    </w:p>
    <w:p w:rsidR="0054578A" w:rsidRPr="0054578A" w:rsidRDefault="0054578A" w:rsidP="0054578A">
      <w:pPr>
        <w:spacing w:after="0" w:line="360" w:lineRule="auto"/>
        <w:ind w:left="720"/>
        <w:jc w:val="both"/>
        <w:rPr>
          <w:rFonts w:ascii="Times New Roman" w:hAnsi="Times New Roman" w:cs="Times New Roman"/>
          <w:sz w:val="24"/>
          <w:szCs w:val="24"/>
        </w:rPr>
      </w:pPr>
    </w:p>
    <w:p w:rsidR="0054578A" w:rsidRPr="0054578A" w:rsidRDefault="0054578A" w:rsidP="0054578A">
      <w:pPr>
        <w:spacing w:after="0" w:line="360" w:lineRule="auto"/>
        <w:jc w:val="both"/>
        <w:rPr>
          <w:rFonts w:ascii="Times New Roman" w:hAnsi="Times New Roman" w:cs="Times New Roman"/>
          <w:b/>
          <w:bCs/>
          <w:sz w:val="24"/>
          <w:szCs w:val="24"/>
        </w:rPr>
      </w:pPr>
    </w:p>
    <w:tbl>
      <w:tblPr>
        <w:tblStyle w:val="a8"/>
        <w:tblW w:w="7513" w:type="dxa"/>
        <w:tblInd w:w="704" w:type="dxa"/>
        <w:tblLook w:val="04A0" w:firstRow="1" w:lastRow="0" w:firstColumn="1" w:lastColumn="0" w:noHBand="0" w:noVBand="1"/>
      </w:tblPr>
      <w:tblGrid>
        <w:gridCol w:w="2126"/>
        <w:gridCol w:w="3686"/>
        <w:gridCol w:w="1701"/>
      </w:tblGrid>
      <w:tr w:rsidR="0054578A" w:rsidRPr="0054578A" w:rsidTr="0054578A">
        <w:tc>
          <w:tcPr>
            <w:tcW w:w="2126"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Activities</w:t>
            </w:r>
          </w:p>
        </w:tc>
        <w:tc>
          <w:tcPr>
            <w:tcW w:w="3686"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Teaching and Learning Activities</w:t>
            </w:r>
          </w:p>
          <w:p w:rsidR="0054578A" w:rsidRPr="0054578A" w:rsidRDefault="0054578A" w:rsidP="0054578A">
            <w:pPr>
              <w:spacing w:line="360" w:lineRule="auto"/>
              <w:jc w:val="center"/>
              <w:rPr>
                <w:rFonts w:ascii="Times New Roman" w:hAnsi="Times New Roman" w:cs="Times New Roman"/>
                <w:b/>
                <w:bCs/>
                <w:sz w:val="24"/>
                <w:szCs w:val="24"/>
              </w:rPr>
            </w:pPr>
          </w:p>
        </w:tc>
        <w:tc>
          <w:tcPr>
            <w:tcW w:w="1701"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Time Allocation</w:t>
            </w:r>
          </w:p>
        </w:tc>
      </w:tr>
      <w:tr w:rsidR="0054578A" w:rsidRPr="0054578A" w:rsidTr="0054578A">
        <w:tc>
          <w:tcPr>
            <w:tcW w:w="2126"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Warm up / Opening activities</w:t>
            </w:r>
          </w:p>
        </w:tc>
        <w:tc>
          <w:tcPr>
            <w:tcW w:w="3686" w:type="dxa"/>
          </w:tcPr>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greets the class.</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checks the student's attendance.</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students to pray together before starting the lesson.</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about the material they learn in the previous meeting.</w:t>
            </w:r>
          </w:p>
          <w:p w:rsidR="0054578A" w:rsidRPr="0054578A" w:rsidRDefault="0054578A" w:rsidP="0054578A">
            <w:pPr>
              <w:spacing w:line="360" w:lineRule="auto"/>
              <w:jc w:val="both"/>
              <w:rPr>
                <w:rFonts w:ascii="Times New Roman" w:hAnsi="Times New Roman" w:cs="Times New Roman"/>
                <w:b/>
                <w:bCs/>
                <w:sz w:val="24"/>
                <w:szCs w:val="24"/>
              </w:rPr>
            </w:pPr>
          </w:p>
        </w:tc>
        <w:tc>
          <w:tcPr>
            <w:tcW w:w="1701" w:type="dxa"/>
          </w:tcPr>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10 Minutes</w:t>
            </w:r>
          </w:p>
        </w:tc>
      </w:tr>
      <w:tr w:rsidR="0054578A" w:rsidRPr="0054578A" w:rsidTr="0054578A">
        <w:trPr>
          <w:trHeight w:val="2259"/>
        </w:trPr>
        <w:tc>
          <w:tcPr>
            <w:tcW w:w="2126" w:type="dxa"/>
            <w:vMerge w:val="restart"/>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Main Activity</w:t>
            </w:r>
          </w:p>
        </w:tc>
        <w:tc>
          <w:tcPr>
            <w:tcW w:w="3686"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lastRenderedPageBreak/>
              <w:t>The teacher asks the students to review the idioms and sayings from the previous meeting</w:t>
            </w:r>
          </w:p>
        </w:tc>
        <w:tc>
          <w:tcPr>
            <w:tcW w:w="1701"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5 Minutes</w:t>
            </w:r>
          </w:p>
        </w:tc>
      </w:tr>
      <w:tr w:rsidR="0054578A" w:rsidRPr="0054578A" w:rsidTr="0054578A">
        <w:trPr>
          <w:trHeight w:val="3054"/>
        </w:trPr>
        <w:tc>
          <w:tcPr>
            <w:tcW w:w="2126" w:type="dxa"/>
            <w:vMerge/>
          </w:tcPr>
          <w:p w:rsidR="0054578A" w:rsidRPr="0054578A" w:rsidRDefault="0054578A" w:rsidP="0054578A">
            <w:pPr>
              <w:spacing w:line="360" w:lineRule="auto"/>
              <w:jc w:val="both"/>
              <w:rPr>
                <w:rFonts w:ascii="Times New Roman" w:hAnsi="Times New Roman" w:cs="Times New Roman"/>
                <w:sz w:val="24"/>
                <w:szCs w:val="24"/>
              </w:rPr>
            </w:pPr>
          </w:p>
        </w:tc>
        <w:tc>
          <w:tcPr>
            <w:tcW w:w="3686"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students to find new words related to food in dictionary and write them down on a piece of paper.</w:t>
            </w:r>
          </w:p>
        </w:tc>
        <w:tc>
          <w:tcPr>
            <w:tcW w:w="1701" w:type="dxa"/>
          </w:tcPr>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sz w:val="24"/>
                <w:szCs w:val="24"/>
              </w:rPr>
              <w:t>20 Minutes</w:t>
            </w:r>
          </w:p>
        </w:tc>
      </w:tr>
      <w:tr w:rsidR="0054578A" w:rsidRPr="0054578A" w:rsidTr="0054578A">
        <w:trPr>
          <w:trHeight w:val="3054"/>
        </w:trPr>
        <w:tc>
          <w:tcPr>
            <w:tcW w:w="2126" w:type="dxa"/>
            <w:vMerge/>
          </w:tcPr>
          <w:p w:rsidR="0054578A" w:rsidRPr="0054578A" w:rsidRDefault="0054578A" w:rsidP="0054578A">
            <w:pPr>
              <w:spacing w:line="360" w:lineRule="auto"/>
              <w:jc w:val="both"/>
              <w:rPr>
                <w:rFonts w:ascii="Times New Roman" w:hAnsi="Times New Roman" w:cs="Times New Roman"/>
                <w:sz w:val="24"/>
                <w:szCs w:val="24"/>
              </w:rPr>
            </w:pPr>
          </w:p>
        </w:tc>
        <w:tc>
          <w:tcPr>
            <w:tcW w:w="3686"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assigns the students to choose two new words related to food that they write down to create their own idioms and sayings, similar to the previous meeting.</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writes the idioms and sayings created by the three groups on the board and on paper to use as labels for a hint game.</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students send a representative from each group to pick up labels of idioms or sayings and give hints by showing gestures to their group members to guess the idioms and sayings. If students pick up an idiom or saying that their group creates, they have to pick a new label.</w:t>
            </w:r>
          </w:p>
          <w:p w:rsidR="0054578A" w:rsidRPr="0054578A" w:rsidRDefault="0054578A" w:rsidP="0054578A">
            <w:pPr>
              <w:spacing w:line="360" w:lineRule="auto"/>
              <w:ind w:left="360"/>
              <w:contextualSpacing/>
              <w:jc w:val="both"/>
              <w:rPr>
                <w:rFonts w:ascii="Times New Roman" w:hAnsi="Times New Roman" w:cs="Times New Roman"/>
                <w:sz w:val="24"/>
                <w:szCs w:val="24"/>
              </w:rPr>
            </w:pPr>
          </w:p>
        </w:tc>
        <w:tc>
          <w:tcPr>
            <w:tcW w:w="1701"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sz w:val="24"/>
                <w:szCs w:val="24"/>
              </w:rPr>
              <w:t>50 Minutes</w:t>
            </w:r>
          </w:p>
        </w:tc>
      </w:tr>
      <w:tr w:rsidR="0054578A" w:rsidRPr="0054578A" w:rsidTr="0054578A">
        <w:trPr>
          <w:trHeight w:val="1283"/>
        </w:trPr>
        <w:tc>
          <w:tcPr>
            <w:tcW w:w="2126"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Closing</w:t>
            </w:r>
          </w:p>
        </w:tc>
        <w:tc>
          <w:tcPr>
            <w:tcW w:w="3686" w:type="dxa"/>
          </w:tcPr>
          <w:p w:rsidR="0054578A" w:rsidRPr="0054578A" w:rsidRDefault="0054578A" w:rsidP="0054578A">
            <w:pPr>
              <w:numPr>
                <w:ilvl w:val="0"/>
                <w:numId w:val="46"/>
              </w:numPr>
              <w:spacing w:line="360" w:lineRule="auto"/>
              <w:contextualSpacing/>
              <w:jc w:val="both"/>
              <w:rPr>
                <w:rFonts w:ascii="Times New Roman" w:hAnsi="Times New Roman" w:cs="Times New Roman"/>
                <w:b/>
                <w:bCs/>
                <w:sz w:val="24"/>
                <w:szCs w:val="24"/>
              </w:rPr>
            </w:pPr>
            <w:r w:rsidRPr="0054578A">
              <w:rPr>
                <w:rFonts w:ascii="Times New Roman" w:hAnsi="Times New Roman" w:cs="Times New Roman"/>
                <w:sz w:val="24"/>
                <w:szCs w:val="24"/>
              </w:rPr>
              <w:t>The teacher concludes the lesson, and gives feedback to the students</w:t>
            </w:r>
          </w:p>
          <w:p w:rsidR="0054578A" w:rsidRPr="0054578A" w:rsidRDefault="0054578A" w:rsidP="0054578A">
            <w:pPr>
              <w:numPr>
                <w:ilvl w:val="0"/>
                <w:numId w:val="46"/>
              </w:numPr>
              <w:spacing w:line="360" w:lineRule="auto"/>
              <w:contextualSpacing/>
              <w:jc w:val="both"/>
              <w:rPr>
                <w:rFonts w:ascii="Times New Roman" w:hAnsi="Times New Roman" w:cs="Times New Roman"/>
                <w:b/>
                <w:bCs/>
                <w:sz w:val="24"/>
                <w:szCs w:val="24"/>
              </w:rPr>
            </w:pPr>
            <w:r w:rsidRPr="0054578A">
              <w:rPr>
                <w:rFonts w:ascii="Times New Roman" w:hAnsi="Times New Roman" w:cs="Times New Roman"/>
                <w:sz w:val="24"/>
                <w:szCs w:val="24"/>
              </w:rPr>
              <w:t>Closing and GREETING</w:t>
            </w:r>
          </w:p>
        </w:tc>
        <w:tc>
          <w:tcPr>
            <w:tcW w:w="1701"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5 Minutes</w:t>
            </w:r>
          </w:p>
        </w:tc>
      </w:tr>
    </w:tbl>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Meeting 4</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 xml:space="preserve">School identity                    : Pattanakansuksa Foundation School </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 xml:space="preserve">Subject of Lesson                : English </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Grade/Class                         : 9th Class Control 2</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Main material                        : Just for you (Offering presents/Expressing thanks</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Time allocation                   : 1 meeting (1x90 minutes)</w:t>
      </w:r>
    </w:p>
    <w:p w:rsidR="0054578A" w:rsidRPr="0054578A" w:rsidRDefault="0054578A" w:rsidP="0054578A">
      <w:pPr>
        <w:spacing w:after="0" w:line="360" w:lineRule="auto"/>
        <w:jc w:val="both"/>
        <w:rPr>
          <w:rFonts w:ascii="Times New Roman" w:hAnsi="Times New Roman" w:cs="Times New Roman"/>
          <w:b/>
          <w:bCs/>
          <w:sz w:val="24"/>
          <w:szCs w:val="24"/>
        </w:rPr>
      </w:pP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Indicator</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 1.1 M 3/2 Read aloud messages, news, advertisements, and short poetry according to reading principles.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3/3 Identify and write non-text media, various formats to relate to the sentences and texts that have been heard or read.</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3/4 Select/specify the topic, main idea, supporting details, and express opinions about stories that have been listened and read from various types of media, including reasons and examples.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Converse and write to exchange information about themselves, various matters around them, situations, news and matters of interest to society, and communicate the information continuously and appropriately.</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3/4 Speak and write appropriately to ask for and give information, explain, compare and express opinions about what has been heard or read.</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lastRenderedPageBreak/>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3/5 Speak and write to describe their own feelings and opinions about various matters, activities, experiences and news/incidents, as well as provide justifications appropriately.</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1.3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Speak and write to describe themselves, experiences/ matters/various issues of interest to society.</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2.1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Choose the language, tone of voice, gestures and manners appropriate to various persons and occasions in accordance with the social manners and culture of the native speakers.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4.1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Use language for communication in real situations/ simulated situations in the classroom, school, community and society.</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Essential competencies of students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 xml:space="preserve">1) Competency 1: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Communication ability</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Indicator 1: Indicative behavior</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1. Able to speak convey knowledge and understanding from what has been read, listened to, or viewed in their own words.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 xml:space="preserve">3) Competency 4: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Ability to use life skills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Indicator 3: Indicative behavior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1. Able to work creatively with others, able to express their own opinions, accept and listen to the opinions of others.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6. Able to use language, manners, and gestures appropriate to the person and occasion according to social etiquette.</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Learning Objectives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1. Read aloud words, texts, and passages correctly according to reading principles (K, S, A) (FL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3/2)</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2. Select /specify the topic, main idea of the reading passage or non-text media, and details about grammar and composing sentences correctly (K, S, A) (FL 1.1 M. 3/3, FL 1.1 M. 3/4, FL 1.2</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M. 3/4)</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lastRenderedPageBreak/>
        <w:t>3. Discuss the correct and appropriate way to buy and offer presents. (K, S, A) (FL 1.2 M. 3/1, FL 1.2 M. 3/5, FL 1.3 M. 3/1, FL 2.1 M. 3/1, FL 4.1 M. 3/1)</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Assessment</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1. Willing to learn, take part</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2. Complete the assigned task</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3. Responsible</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Media and Sources</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English textbook (Action Student’s book3)</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Dictionary</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TV</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Laptop</w:t>
      </w:r>
    </w:p>
    <w:p w:rsidR="0054578A" w:rsidRPr="0054578A" w:rsidRDefault="0054578A" w:rsidP="0054578A">
      <w:pPr>
        <w:spacing w:after="0" w:line="360" w:lineRule="auto"/>
        <w:ind w:left="1440"/>
        <w:jc w:val="both"/>
        <w:rPr>
          <w:rFonts w:ascii="Times New Roman" w:hAnsi="Times New Roman" w:cs="Times New Roman"/>
          <w:sz w:val="24"/>
          <w:szCs w:val="24"/>
        </w:rPr>
      </w:pPr>
    </w:p>
    <w:p w:rsidR="0054578A" w:rsidRPr="0054578A" w:rsidRDefault="0054578A" w:rsidP="0054578A">
      <w:pPr>
        <w:spacing w:after="0" w:line="360" w:lineRule="auto"/>
        <w:ind w:left="1440"/>
        <w:jc w:val="both"/>
        <w:rPr>
          <w:rFonts w:ascii="Times New Roman" w:hAnsi="Times New Roman" w:cs="Times New Roman"/>
          <w:sz w:val="24"/>
          <w:szCs w:val="24"/>
        </w:rPr>
      </w:pPr>
    </w:p>
    <w:tbl>
      <w:tblPr>
        <w:tblStyle w:val="a8"/>
        <w:tblW w:w="6804" w:type="dxa"/>
        <w:tblInd w:w="704" w:type="dxa"/>
        <w:tblLook w:val="04A0" w:firstRow="1" w:lastRow="0" w:firstColumn="1" w:lastColumn="0" w:noHBand="0" w:noVBand="1"/>
      </w:tblPr>
      <w:tblGrid>
        <w:gridCol w:w="2126"/>
        <w:gridCol w:w="3261"/>
        <w:gridCol w:w="1417"/>
      </w:tblGrid>
      <w:tr w:rsidR="0054578A" w:rsidRPr="0054578A" w:rsidTr="0054578A">
        <w:tc>
          <w:tcPr>
            <w:tcW w:w="2126"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Activities</w:t>
            </w:r>
          </w:p>
        </w:tc>
        <w:tc>
          <w:tcPr>
            <w:tcW w:w="3261"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Teaching and Learning Activities</w:t>
            </w:r>
          </w:p>
          <w:p w:rsidR="0054578A" w:rsidRPr="0054578A" w:rsidRDefault="0054578A" w:rsidP="0054578A">
            <w:pPr>
              <w:spacing w:line="360" w:lineRule="auto"/>
              <w:jc w:val="center"/>
              <w:rPr>
                <w:rFonts w:ascii="Times New Roman" w:hAnsi="Times New Roman" w:cs="Times New Roman"/>
                <w:b/>
                <w:bCs/>
                <w:sz w:val="24"/>
                <w:szCs w:val="24"/>
              </w:rPr>
            </w:pPr>
          </w:p>
        </w:tc>
        <w:tc>
          <w:tcPr>
            <w:tcW w:w="1417"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Time Allocation</w:t>
            </w:r>
          </w:p>
        </w:tc>
      </w:tr>
      <w:tr w:rsidR="0054578A" w:rsidRPr="0054578A" w:rsidTr="0054578A">
        <w:tc>
          <w:tcPr>
            <w:tcW w:w="2126"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Warm up / Opening activities</w:t>
            </w:r>
          </w:p>
        </w:tc>
        <w:tc>
          <w:tcPr>
            <w:tcW w:w="3261" w:type="dxa"/>
          </w:tcPr>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greets the class.</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checks the student's attendance.</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students to pray together before starting the lesson.</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about the material they learn in the previous meeting.</w:t>
            </w:r>
          </w:p>
          <w:p w:rsidR="0054578A" w:rsidRPr="0054578A" w:rsidRDefault="0054578A" w:rsidP="0054578A">
            <w:pPr>
              <w:spacing w:line="360" w:lineRule="auto"/>
              <w:jc w:val="both"/>
              <w:rPr>
                <w:rFonts w:ascii="Times New Roman" w:hAnsi="Times New Roman" w:cs="Times New Roman"/>
                <w:b/>
                <w:bCs/>
                <w:sz w:val="24"/>
                <w:szCs w:val="24"/>
              </w:rPr>
            </w:pPr>
          </w:p>
        </w:tc>
        <w:tc>
          <w:tcPr>
            <w:tcW w:w="1417" w:type="dxa"/>
          </w:tcPr>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10 Minutes</w:t>
            </w:r>
          </w:p>
        </w:tc>
      </w:tr>
      <w:tr w:rsidR="0054578A" w:rsidRPr="0054578A" w:rsidTr="0054578A">
        <w:trPr>
          <w:trHeight w:val="2259"/>
        </w:trPr>
        <w:tc>
          <w:tcPr>
            <w:tcW w:w="2126" w:type="dxa"/>
            <w:vMerge w:val="restart"/>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Main Activity</w:t>
            </w:r>
          </w:p>
        </w:tc>
        <w:tc>
          <w:tcPr>
            <w:tcW w:w="3261"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students to give an example of a birthday present. And ask them what they would like to give as a birthday present to a friend.</w:t>
            </w:r>
          </w:p>
        </w:tc>
        <w:tc>
          <w:tcPr>
            <w:tcW w:w="1417"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5 Minutes</w:t>
            </w:r>
          </w:p>
        </w:tc>
      </w:tr>
      <w:tr w:rsidR="0054578A" w:rsidRPr="0054578A" w:rsidTr="0054578A">
        <w:trPr>
          <w:trHeight w:val="3054"/>
        </w:trPr>
        <w:tc>
          <w:tcPr>
            <w:tcW w:w="2126" w:type="dxa"/>
            <w:vMerge/>
          </w:tcPr>
          <w:p w:rsidR="0054578A" w:rsidRPr="0054578A" w:rsidRDefault="0054578A" w:rsidP="0054578A">
            <w:pPr>
              <w:spacing w:line="360" w:lineRule="auto"/>
              <w:jc w:val="both"/>
              <w:rPr>
                <w:rFonts w:ascii="Times New Roman" w:hAnsi="Times New Roman" w:cs="Times New Roman"/>
                <w:sz w:val="24"/>
                <w:szCs w:val="24"/>
              </w:rPr>
            </w:pPr>
          </w:p>
        </w:tc>
        <w:tc>
          <w:tcPr>
            <w:tcW w:w="3261"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the students if they ever receive presents from others and what those presents are.</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discusses the importance of expressing thanks and offering presents in social interactions.</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shows examples of sentences used to express thanks and offer presents from English textbook (Action Student’s book3) and asks the students to help translate those sentences into Thai using dictionary.</w:t>
            </w:r>
          </w:p>
          <w:p w:rsidR="0054578A" w:rsidRPr="0054578A" w:rsidRDefault="0054578A" w:rsidP="0054578A">
            <w:pPr>
              <w:spacing w:line="360" w:lineRule="auto"/>
              <w:ind w:left="360"/>
              <w:contextualSpacing/>
              <w:jc w:val="both"/>
              <w:rPr>
                <w:rFonts w:ascii="Times New Roman" w:hAnsi="Times New Roman" w:cs="Times New Roman"/>
                <w:sz w:val="24"/>
                <w:szCs w:val="24"/>
              </w:rPr>
            </w:pPr>
          </w:p>
        </w:tc>
        <w:tc>
          <w:tcPr>
            <w:tcW w:w="1417" w:type="dxa"/>
          </w:tcPr>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sz w:val="24"/>
                <w:szCs w:val="24"/>
              </w:rPr>
              <w:t>30 Minutes</w:t>
            </w:r>
          </w:p>
        </w:tc>
      </w:tr>
      <w:tr w:rsidR="0054578A" w:rsidRPr="0054578A" w:rsidTr="0054578A">
        <w:trPr>
          <w:trHeight w:val="3054"/>
        </w:trPr>
        <w:tc>
          <w:tcPr>
            <w:tcW w:w="2126" w:type="dxa"/>
            <w:vMerge/>
          </w:tcPr>
          <w:p w:rsidR="0054578A" w:rsidRPr="0054578A" w:rsidRDefault="0054578A" w:rsidP="0054578A">
            <w:pPr>
              <w:spacing w:line="360" w:lineRule="auto"/>
              <w:jc w:val="both"/>
              <w:rPr>
                <w:rFonts w:ascii="Times New Roman" w:hAnsi="Times New Roman" w:cs="Times New Roman"/>
                <w:sz w:val="24"/>
                <w:szCs w:val="24"/>
              </w:rPr>
            </w:pPr>
          </w:p>
        </w:tc>
        <w:tc>
          <w:tcPr>
            <w:tcW w:w="3261"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assigns the students to open the dictionary again and find vocabulary words related to clothing.</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students use those words to compose three sentences each about expressing thanks and offering presents.</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At the end of the meeting, students submit their assignments.</w:t>
            </w:r>
          </w:p>
        </w:tc>
        <w:tc>
          <w:tcPr>
            <w:tcW w:w="1417"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sz w:val="24"/>
                <w:szCs w:val="24"/>
              </w:rPr>
              <w:t>40 Minutes</w:t>
            </w:r>
          </w:p>
        </w:tc>
      </w:tr>
      <w:tr w:rsidR="0054578A" w:rsidRPr="0054578A" w:rsidTr="0054578A">
        <w:trPr>
          <w:trHeight w:val="1283"/>
        </w:trPr>
        <w:tc>
          <w:tcPr>
            <w:tcW w:w="2126"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Closing</w:t>
            </w:r>
          </w:p>
        </w:tc>
        <w:tc>
          <w:tcPr>
            <w:tcW w:w="3261" w:type="dxa"/>
          </w:tcPr>
          <w:p w:rsidR="0054578A" w:rsidRPr="0054578A" w:rsidRDefault="0054578A" w:rsidP="0054578A">
            <w:pPr>
              <w:numPr>
                <w:ilvl w:val="0"/>
                <w:numId w:val="47"/>
              </w:numPr>
              <w:spacing w:line="360" w:lineRule="auto"/>
              <w:contextualSpacing/>
              <w:jc w:val="both"/>
              <w:rPr>
                <w:rFonts w:ascii="Times New Roman" w:hAnsi="Times New Roman" w:cs="Times New Roman"/>
                <w:b/>
                <w:bCs/>
                <w:sz w:val="24"/>
                <w:szCs w:val="24"/>
              </w:rPr>
            </w:pPr>
            <w:r w:rsidRPr="0054578A">
              <w:rPr>
                <w:rFonts w:ascii="Times New Roman" w:hAnsi="Times New Roman" w:cs="Times New Roman"/>
                <w:sz w:val="24"/>
                <w:szCs w:val="24"/>
              </w:rPr>
              <w:t>The teacher concludes the lesson, and gives feedback to the students</w:t>
            </w:r>
          </w:p>
          <w:p w:rsidR="0054578A" w:rsidRPr="0054578A" w:rsidRDefault="0054578A" w:rsidP="0054578A">
            <w:pPr>
              <w:numPr>
                <w:ilvl w:val="0"/>
                <w:numId w:val="47"/>
              </w:numPr>
              <w:spacing w:line="360" w:lineRule="auto"/>
              <w:contextualSpacing/>
              <w:jc w:val="both"/>
              <w:rPr>
                <w:rFonts w:ascii="Times New Roman" w:hAnsi="Times New Roman" w:cs="Times New Roman"/>
                <w:b/>
                <w:bCs/>
                <w:sz w:val="24"/>
                <w:szCs w:val="24"/>
              </w:rPr>
            </w:pPr>
            <w:r w:rsidRPr="0054578A">
              <w:rPr>
                <w:rFonts w:ascii="Times New Roman" w:hAnsi="Times New Roman" w:cs="Times New Roman"/>
                <w:sz w:val="24"/>
                <w:szCs w:val="24"/>
              </w:rPr>
              <w:t>Closing and GREETING</w:t>
            </w:r>
          </w:p>
        </w:tc>
        <w:tc>
          <w:tcPr>
            <w:tcW w:w="1417"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5 Minutes</w:t>
            </w:r>
          </w:p>
        </w:tc>
      </w:tr>
    </w:tbl>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Meeting 5</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 xml:space="preserve">School identity                  : Pattanakansuksa Foundation School </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 xml:space="preserve">Subject of Lesson             : English </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Grade/Class                      : 9th Class Control 2</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Main material                   : Just for you (Offering presents/Expressing thanks</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Time allocation                  : 1 meeting (1x90 minutes)</w:t>
      </w:r>
    </w:p>
    <w:p w:rsidR="0054578A" w:rsidRPr="0054578A" w:rsidRDefault="0054578A" w:rsidP="0054578A">
      <w:pPr>
        <w:spacing w:after="0"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lastRenderedPageBreak/>
        <w:t>Indicator</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 1.1 M. 3/2 Read aloud messages, news, advertisements, and short poetry according to reading principles.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3/3 Identify and write non-text media, various formats to relate to the sentences and texts that have been heard or read.</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3/4 Select/specify the topic, main idea, supporting details, and express opinions about stories that have been listened and read from various types of media, including reasons and examples.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Converse and write to exchange information about themselves, various matters around them, situations, news and matters of interest to society, and communicate the information continuously and appropriately.</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3/4 Speak and write appropriately to ask for and give information, explain, compare and express opinions about what has been heard or read.</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3/5 Speak and write to describe their own feelings and opinions about various matters, activities, experiences and news/incidents, as well as provide justifications appropriately.</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1.3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Speak and write to describe themselves, experiences/ matters/various issues of interest to society.</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2.1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 xml:space="preserve">3/1 Choose the language, tone of voice, gestures and manners appropriate to various persons and occasions in accordance with the social manners and culture of the native speakers. </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4.1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Use language for communication in real situations/ simulated situations in the classroom, school, community and society.</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Essential competencies of students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 xml:space="preserve">1) Competency 1: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Communication ability</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Indicator 1: Indicative behavior</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1. Able to speak convey knowledge and understanding from what has been read, listened to, or viewed in their own words.</w:t>
      </w:r>
    </w:p>
    <w:p w:rsidR="0054578A" w:rsidRPr="0054578A" w:rsidRDefault="0054578A" w:rsidP="0054578A">
      <w:pPr>
        <w:spacing w:after="0" w:line="360" w:lineRule="auto"/>
        <w:ind w:left="1440"/>
        <w:jc w:val="both"/>
        <w:rPr>
          <w:rFonts w:ascii="Times New Roman" w:hAnsi="Times New Roman" w:cs="Times New Roman"/>
          <w:sz w:val="24"/>
          <w:szCs w:val="24"/>
        </w:rPr>
      </w:pP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lastRenderedPageBreak/>
        <w:t xml:space="preserve">3) Competency 4: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Ability to use life skills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Indicator 3: Indicative behavior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1. Able to work creatively with others, able to express their own opinions, accept and listen to the opinions of others.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6. Able to use language, manners, and gestures appropriate to the person and occasion according to social etiquette.</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Learning Objectives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1. Read aloud words, texts, and passages correctly according to reading principles (K, S, A) (FL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3/2)</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2. Select /specify the topic, main idea of the reading passage or non-text media, and details about grammar and composing sentences correctly (K, S, A) (FL 1.1 </w:t>
      </w:r>
      <w:r w:rsidRPr="0054578A">
        <w:rPr>
          <w:rFonts w:ascii="Angsana New" w:hAnsi="Angsana New" w:cs="Angsana New" w:hint="cs"/>
          <w:sz w:val="24"/>
          <w:szCs w:val="24"/>
          <w:cs/>
        </w:rPr>
        <w:t>ม</w:t>
      </w:r>
      <w:r w:rsidRPr="0054578A">
        <w:rPr>
          <w:rFonts w:ascii="Times New Roman" w:hAnsi="Times New Roman" w:cs="Times New Roman"/>
          <w:sz w:val="24"/>
          <w:szCs w:val="24"/>
        </w:rPr>
        <w:t>M. 3/3, FL 1.1</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M. 3/4, FL 1.2</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M. 3/4)</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3. Discuss the correct and appropriate way to buy and offer presents. (K, S, A) (FL 1.2 M. 3/1, FL 1.2 M. 3/5, FL 1.3 M. 3/1, FL 2.1 M. 3/1, FL 4.1</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M. 3/1)</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Assessment</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1. Willing to learn, take part</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2. Complete the assigned task</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3. Responsible</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Media and Sources</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English textbook (Action Student’s book3)</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Dictionary</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TV</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Laptop</w:t>
      </w:r>
    </w:p>
    <w:p w:rsidR="0054578A" w:rsidRPr="0054578A" w:rsidRDefault="0054578A" w:rsidP="0054578A">
      <w:pPr>
        <w:spacing w:after="0" w:line="360" w:lineRule="auto"/>
        <w:ind w:left="1440"/>
        <w:jc w:val="both"/>
        <w:rPr>
          <w:rFonts w:ascii="Times New Roman" w:hAnsi="Times New Roman" w:cs="Times New Roman"/>
          <w:sz w:val="24"/>
          <w:szCs w:val="24"/>
        </w:rPr>
      </w:pPr>
    </w:p>
    <w:p w:rsidR="0054578A" w:rsidRPr="0054578A" w:rsidRDefault="0054578A" w:rsidP="0054578A">
      <w:pPr>
        <w:spacing w:after="0" w:line="360" w:lineRule="auto"/>
        <w:ind w:left="1440"/>
        <w:jc w:val="both"/>
        <w:rPr>
          <w:rFonts w:ascii="Times New Roman" w:hAnsi="Times New Roman" w:cs="Times New Roman"/>
          <w:sz w:val="24"/>
          <w:szCs w:val="24"/>
        </w:rPr>
      </w:pPr>
    </w:p>
    <w:tbl>
      <w:tblPr>
        <w:tblStyle w:val="a8"/>
        <w:tblW w:w="7513" w:type="dxa"/>
        <w:tblInd w:w="704" w:type="dxa"/>
        <w:tblLook w:val="04A0" w:firstRow="1" w:lastRow="0" w:firstColumn="1" w:lastColumn="0" w:noHBand="0" w:noVBand="1"/>
      </w:tblPr>
      <w:tblGrid>
        <w:gridCol w:w="1843"/>
        <w:gridCol w:w="4252"/>
        <w:gridCol w:w="1418"/>
      </w:tblGrid>
      <w:tr w:rsidR="0054578A" w:rsidRPr="0054578A" w:rsidTr="0054578A">
        <w:tc>
          <w:tcPr>
            <w:tcW w:w="1843"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Activities</w:t>
            </w:r>
          </w:p>
        </w:tc>
        <w:tc>
          <w:tcPr>
            <w:tcW w:w="4252"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Teaching and Learning Activities</w:t>
            </w:r>
          </w:p>
          <w:p w:rsidR="0054578A" w:rsidRPr="0054578A" w:rsidRDefault="0054578A" w:rsidP="0054578A">
            <w:pPr>
              <w:spacing w:line="360" w:lineRule="auto"/>
              <w:jc w:val="center"/>
              <w:rPr>
                <w:rFonts w:ascii="Times New Roman" w:hAnsi="Times New Roman" w:cs="Times New Roman"/>
                <w:b/>
                <w:bCs/>
                <w:sz w:val="24"/>
                <w:szCs w:val="24"/>
              </w:rPr>
            </w:pPr>
          </w:p>
        </w:tc>
        <w:tc>
          <w:tcPr>
            <w:tcW w:w="1418"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Time Allocation</w:t>
            </w:r>
          </w:p>
        </w:tc>
      </w:tr>
      <w:tr w:rsidR="0054578A" w:rsidRPr="0054578A" w:rsidTr="0054578A">
        <w:tc>
          <w:tcPr>
            <w:tcW w:w="1843"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Warm up / Opening activities</w:t>
            </w:r>
          </w:p>
        </w:tc>
        <w:tc>
          <w:tcPr>
            <w:tcW w:w="4252" w:type="dxa"/>
          </w:tcPr>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lastRenderedPageBreak/>
              <w:t>The teacher greets the class.</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lastRenderedPageBreak/>
              <w:t>The teacher checks the student's attendance.</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students to pray together before starting the lesson.</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about the material they learn in the previous meeting.</w:t>
            </w:r>
          </w:p>
          <w:p w:rsidR="0054578A" w:rsidRPr="0054578A" w:rsidRDefault="0054578A" w:rsidP="0054578A">
            <w:pPr>
              <w:spacing w:line="360" w:lineRule="auto"/>
              <w:jc w:val="both"/>
              <w:rPr>
                <w:rFonts w:ascii="Times New Roman" w:hAnsi="Times New Roman" w:cs="Times New Roman"/>
                <w:b/>
                <w:bCs/>
                <w:sz w:val="24"/>
                <w:szCs w:val="24"/>
              </w:rPr>
            </w:pPr>
          </w:p>
        </w:tc>
        <w:tc>
          <w:tcPr>
            <w:tcW w:w="1418" w:type="dxa"/>
          </w:tcPr>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10 Minutes</w:t>
            </w:r>
          </w:p>
        </w:tc>
      </w:tr>
      <w:tr w:rsidR="0054578A" w:rsidRPr="0054578A" w:rsidTr="0054578A">
        <w:trPr>
          <w:trHeight w:val="2259"/>
        </w:trPr>
        <w:tc>
          <w:tcPr>
            <w:tcW w:w="1843" w:type="dxa"/>
            <w:vMerge w:val="restart"/>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Main Activity</w:t>
            </w:r>
          </w:p>
        </w:tc>
        <w:tc>
          <w:tcPr>
            <w:tcW w:w="4252"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reviews and summarizes the vocabulary and phrases that the students learn in previous meetings.</w:t>
            </w:r>
          </w:p>
        </w:tc>
        <w:tc>
          <w:tcPr>
            <w:tcW w:w="1418"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5 Minutes</w:t>
            </w:r>
          </w:p>
        </w:tc>
      </w:tr>
      <w:tr w:rsidR="0054578A" w:rsidRPr="0054578A" w:rsidTr="0054578A">
        <w:trPr>
          <w:trHeight w:val="3054"/>
        </w:trPr>
        <w:tc>
          <w:tcPr>
            <w:tcW w:w="1843" w:type="dxa"/>
            <w:vMerge/>
          </w:tcPr>
          <w:p w:rsidR="0054578A" w:rsidRPr="0054578A" w:rsidRDefault="0054578A" w:rsidP="0054578A">
            <w:pPr>
              <w:spacing w:line="360" w:lineRule="auto"/>
              <w:jc w:val="both"/>
              <w:rPr>
                <w:rFonts w:ascii="Times New Roman" w:hAnsi="Times New Roman" w:cs="Times New Roman"/>
                <w:sz w:val="24"/>
                <w:szCs w:val="24"/>
              </w:rPr>
            </w:pPr>
          </w:p>
        </w:tc>
        <w:tc>
          <w:tcPr>
            <w:tcW w:w="4252"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shows the students example sentences for expressing thanks and offering presents from English textbook (Action Student’s book3)</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shows two examples of dialogues about expressing thanks and offering presents from English textbook (Action Student’s book3)</w:t>
            </w:r>
          </w:p>
          <w:p w:rsidR="0054578A" w:rsidRPr="0054578A" w:rsidRDefault="0054578A" w:rsidP="0054578A">
            <w:pPr>
              <w:spacing w:line="360" w:lineRule="auto"/>
              <w:ind w:left="360"/>
              <w:contextualSpacing/>
              <w:jc w:val="both"/>
              <w:rPr>
                <w:rFonts w:ascii="Times New Roman" w:hAnsi="Times New Roman" w:cs="Times New Roman"/>
                <w:sz w:val="24"/>
                <w:szCs w:val="24"/>
              </w:rPr>
            </w:pPr>
          </w:p>
        </w:tc>
        <w:tc>
          <w:tcPr>
            <w:tcW w:w="1418" w:type="dxa"/>
          </w:tcPr>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sz w:val="24"/>
                <w:szCs w:val="24"/>
              </w:rPr>
              <w:t>30 Minutes</w:t>
            </w:r>
          </w:p>
        </w:tc>
      </w:tr>
      <w:tr w:rsidR="0054578A" w:rsidRPr="0054578A" w:rsidTr="0054578A">
        <w:trPr>
          <w:trHeight w:val="3054"/>
        </w:trPr>
        <w:tc>
          <w:tcPr>
            <w:tcW w:w="1843" w:type="dxa"/>
            <w:vMerge/>
          </w:tcPr>
          <w:p w:rsidR="0054578A" w:rsidRPr="0054578A" w:rsidRDefault="0054578A" w:rsidP="0054578A">
            <w:pPr>
              <w:spacing w:line="360" w:lineRule="auto"/>
              <w:jc w:val="both"/>
              <w:rPr>
                <w:rFonts w:ascii="Times New Roman" w:hAnsi="Times New Roman" w:cs="Times New Roman"/>
                <w:sz w:val="24"/>
                <w:szCs w:val="24"/>
              </w:rPr>
            </w:pPr>
          </w:p>
        </w:tc>
        <w:tc>
          <w:tcPr>
            <w:tcW w:w="4252"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the students to pair up. The students work in pairs to change some words in the dialogues that the teacher shows by replacing the presents using the new clothing vocabulary they obtain from the dictionary.</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lastRenderedPageBreak/>
              <w:t>After changing the words in the dialogues, the students read the dialogues to the teacher in front of the class. For one student without a partner, the teacher acts as their partner for the dialogue.</w:t>
            </w:r>
          </w:p>
        </w:tc>
        <w:tc>
          <w:tcPr>
            <w:tcW w:w="1418"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sz w:val="24"/>
                <w:szCs w:val="24"/>
              </w:rPr>
              <w:t>40 Minutes</w:t>
            </w:r>
          </w:p>
        </w:tc>
      </w:tr>
      <w:tr w:rsidR="0054578A" w:rsidRPr="0054578A" w:rsidTr="0054578A">
        <w:trPr>
          <w:trHeight w:val="1283"/>
        </w:trPr>
        <w:tc>
          <w:tcPr>
            <w:tcW w:w="1843"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Closing</w:t>
            </w:r>
          </w:p>
        </w:tc>
        <w:tc>
          <w:tcPr>
            <w:tcW w:w="4252" w:type="dxa"/>
          </w:tcPr>
          <w:p w:rsidR="0054578A" w:rsidRPr="0054578A" w:rsidRDefault="0054578A" w:rsidP="0054578A">
            <w:pPr>
              <w:numPr>
                <w:ilvl w:val="0"/>
                <w:numId w:val="41"/>
              </w:numPr>
              <w:spacing w:line="360" w:lineRule="auto"/>
              <w:contextualSpacing/>
              <w:jc w:val="both"/>
              <w:rPr>
                <w:rFonts w:ascii="Times New Roman" w:hAnsi="Times New Roman" w:cs="Times New Roman"/>
                <w:b/>
                <w:bCs/>
                <w:sz w:val="24"/>
                <w:szCs w:val="24"/>
              </w:rPr>
            </w:pPr>
            <w:r w:rsidRPr="0054578A">
              <w:rPr>
                <w:rFonts w:ascii="Times New Roman" w:hAnsi="Times New Roman" w:cs="Times New Roman"/>
                <w:sz w:val="24"/>
                <w:szCs w:val="24"/>
              </w:rPr>
              <w:t>The teacher concludes the lesson, and gives feedback to the students</w:t>
            </w:r>
          </w:p>
          <w:p w:rsidR="0054578A" w:rsidRPr="0054578A" w:rsidRDefault="0054578A" w:rsidP="0054578A">
            <w:pPr>
              <w:numPr>
                <w:ilvl w:val="0"/>
                <w:numId w:val="41"/>
              </w:numPr>
              <w:spacing w:line="360" w:lineRule="auto"/>
              <w:contextualSpacing/>
              <w:jc w:val="both"/>
              <w:rPr>
                <w:rFonts w:ascii="Times New Roman" w:hAnsi="Times New Roman" w:cs="Times New Roman"/>
                <w:b/>
                <w:bCs/>
                <w:sz w:val="24"/>
                <w:szCs w:val="24"/>
              </w:rPr>
            </w:pPr>
            <w:r w:rsidRPr="0054578A">
              <w:rPr>
                <w:rFonts w:ascii="Times New Roman" w:hAnsi="Times New Roman" w:cs="Times New Roman"/>
                <w:sz w:val="24"/>
                <w:szCs w:val="24"/>
              </w:rPr>
              <w:t>Closing and GREETING</w:t>
            </w:r>
          </w:p>
        </w:tc>
        <w:tc>
          <w:tcPr>
            <w:tcW w:w="1418"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5 Minutes</w:t>
            </w:r>
          </w:p>
        </w:tc>
      </w:tr>
    </w:tbl>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Meeting 6</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 xml:space="preserve">School identity                       : Pattanakansuksa Foundation School </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 xml:space="preserve">Subject of Lesson                   : English </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Grade/Class                            : 9th Class Control 2</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 xml:space="preserve">Main material                        : Science (The food chain) </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Time allocation                      : 1 meeting (1x90 minutes)</w:t>
      </w: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Indicator</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t>FL 1.1 M. 3/2 Read aloud messages, news, advertisements, and short poetry according to reading principles.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 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3/3 Identify and write non-essay media, various formats to relate to the sentences and texts that have been heard or read.</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3/4 Select/specify the topic, main idea, supporting details, and express opinions about stories that have been listened and read from various types of media, including reasons and examples.</w:t>
      </w:r>
    </w:p>
    <w:p w:rsidR="0054578A" w:rsidRPr="0054578A" w:rsidRDefault="0054578A" w:rsidP="0054578A">
      <w:pPr>
        <w:spacing w:after="0" w:line="360" w:lineRule="auto"/>
        <w:ind w:left="720"/>
        <w:jc w:val="both"/>
        <w:rPr>
          <w:rFonts w:ascii="Times New Roman" w:hAnsi="Times New Roman" w:cs="Times New Roman"/>
          <w:b/>
          <w:bCs/>
          <w:sz w:val="24"/>
          <w:szCs w:val="24"/>
        </w:rPr>
      </w:pPr>
      <w:r w:rsidRPr="0054578A">
        <w:rPr>
          <w:rFonts w:ascii="Times New Roman" w:hAnsi="Times New Roman" w:cs="Times New Roman"/>
          <w:sz w:val="24"/>
          <w:szCs w:val="24"/>
        </w:rPr>
        <w:lastRenderedPageBreak/>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3/4 Speak and write appropriately to ask for and give information, explain, compare and express opinions about what has been heard or read.</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1.3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Speak and write to describe themselves, experiences/ matters/various issues of interest to society.</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2.1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 xml:space="preserve">3/1 Choose the language, tone of voice, gestures and manners appropriate to various persons and occasions in accordance with the social manners and culture of the native speakers. </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4.1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Use language for communication in real situations/ simulated situations in the classroom, school, community and society.</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FL</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4.2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3/1 Use foreign languages in conducting the research, collecting and summarising knowledge and various information from the media and different learning sources for further education and livelihood.</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Essential competencies of students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 xml:space="preserve">1) Competency 1: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Communication ability</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Indicator 1: Indicative behavior</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1. Able to speak convey knowledge and understanding from what has been read, listened to, or viewed in their own words.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2. Able to speak convey own thoughts, feelings, and viewpoints from the materials have been read, listened to, or viewed in their own words.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3. Able to write convey knowledge and understanding from what has been read, listened to, or viewed in their own words.</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 xml:space="preserve">2) Competency 4: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Ability to use life skills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Indicator 2: Indicative behavior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1. Have skills in seeking knowledge and Information</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2. Able to connect knowledge</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 xml:space="preserve">3) Competency 5: Ability to use technology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 xml:space="preserve">Indicator 2: Indicative behavior </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lastRenderedPageBreak/>
        <w:t>1. Able to choose and use technology to learn creatively and with morals.</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Learning Objectives</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1. Read aloud words, texts, and passages correctly according to reading principles (K, S, A) (FL1.1 M</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3/2)</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2. Select /specify the topic, main idea of the reading passage or non-text media, and details about grammar and composing sentences correctly (K, S, A) (FL 1.1 M. 3/3, FL 1.1</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M. 3/4, FL 1.2 M. 3/4)</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3. Speak and explain about food chains correctly (K, S, A) (FL 1.3 M. 3/1, FL 2.1</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M. 3/1)</w:t>
      </w:r>
    </w:p>
    <w:p w:rsidR="0054578A" w:rsidRPr="0054578A" w:rsidRDefault="0054578A" w:rsidP="0054578A">
      <w:pPr>
        <w:spacing w:after="0" w:line="360" w:lineRule="auto"/>
        <w:ind w:left="1440"/>
        <w:jc w:val="both"/>
        <w:rPr>
          <w:rFonts w:ascii="Times New Roman" w:hAnsi="Times New Roman" w:cs="Times New Roman"/>
          <w:sz w:val="24"/>
          <w:szCs w:val="24"/>
        </w:rPr>
      </w:pPr>
      <w:r w:rsidRPr="0054578A">
        <w:rPr>
          <w:rFonts w:ascii="Times New Roman" w:hAnsi="Times New Roman" w:cs="Times New Roman"/>
          <w:sz w:val="24"/>
          <w:szCs w:val="24"/>
        </w:rPr>
        <w:t>5. Research information about other forms of food chains from various learning sources. (K, S)  (FL 3.1 M. 3/1, FL 4.1</w:t>
      </w:r>
      <w:r w:rsidRPr="0054578A">
        <w:rPr>
          <w:rFonts w:ascii="Times New Roman" w:hAnsi="Times New Roman" w:cs="Times New Roman"/>
          <w:sz w:val="24"/>
          <w:szCs w:val="24"/>
          <w:cs/>
        </w:rPr>
        <w:t xml:space="preserve"> </w:t>
      </w:r>
      <w:r w:rsidRPr="0054578A">
        <w:rPr>
          <w:rFonts w:ascii="Times New Roman" w:hAnsi="Times New Roman" w:cs="Times New Roman"/>
          <w:sz w:val="24"/>
          <w:szCs w:val="24"/>
        </w:rPr>
        <w:t>M. 3/1, FL  4.2 M. 3/1)</w:t>
      </w:r>
    </w:p>
    <w:p w:rsidR="0054578A" w:rsidRPr="0054578A" w:rsidRDefault="0054578A" w:rsidP="0054578A">
      <w:pPr>
        <w:spacing w:after="0"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Assessment</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1. Willing to learn, take part</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2. Complete the assigned task</w:t>
      </w:r>
    </w:p>
    <w:p w:rsidR="0054578A" w:rsidRPr="0054578A" w:rsidRDefault="0054578A" w:rsidP="0054578A">
      <w:pPr>
        <w:spacing w:after="0" w:line="360" w:lineRule="auto"/>
        <w:ind w:left="720"/>
        <w:jc w:val="both"/>
        <w:rPr>
          <w:rFonts w:ascii="Times New Roman" w:hAnsi="Times New Roman" w:cs="Times New Roman"/>
          <w:sz w:val="24"/>
          <w:szCs w:val="24"/>
        </w:rPr>
      </w:pPr>
      <w:r w:rsidRPr="0054578A">
        <w:rPr>
          <w:rFonts w:ascii="Times New Roman" w:hAnsi="Times New Roman" w:cs="Times New Roman"/>
          <w:sz w:val="24"/>
          <w:szCs w:val="24"/>
        </w:rPr>
        <w:t>3. Responsible</w:t>
      </w: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Media and Sources</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English textbook (Action Student’s book3)</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Dictionary</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TV</w:t>
      </w:r>
    </w:p>
    <w:p w:rsidR="0054578A" w:rsidRPr="0054578A" w:rsidRDefault="0054578A" w:rsidP="0054578A">
      <w:pPr>
        <w:numPr>
          <w:ilvl w:val="0"/>
          <w:numId w:val="31"/>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Laptop</w:t>
      </w:r>
    </w:p>
    <w:p w:rsidR="0054578A" w:rsidRPr="0054578A" w:rsidRDefault="0054578A" w:rsidP="0054578A">
      <w:pPr>
        <w:spacing w:after="0" w:line="360" w:lineRule="auto"/>
        <w:ind w:left="1440"/>
        <w:jc w:val="both"/>
        <w:rPr>
          <w:rFonts w:ascii="Times New Roman" w:hAnsi="Times New Roman" w:cs="Times New Roman"/>
          <w:sz w:val="24"/>
          <w:szCs w:val="24"/>
        </w:rPr>
      </w:pPr>
    </w:p>
    <w:p w:rsidR="0054578A" w:rsidRPr="0054578A" w:rsidRDefault="0054578A" w:rsidP="0054578A">
      <w:pPr>
        <w:spacing w:after="0" w:line="360" w:lineRule="auto"/>
        <w:ind w:left="1440"/>
        <w:jc w:val="both"/>
        <w:rPr>
          <w:rFonts w:ascii="Times New Roman" w:hAnsi="Times New Roman" w:cs="Times New Roman"/>
          <w:sz w:val="24"/>
          <w:szCs w:val="24"/>
        </w:rPr>
      </w:pPr>
    </w:p>
    <w:p w:rsidR="0054578A" w:rsidRPr="0054578A" w:rsidRDefault="0054578A" w:rsidP="0054578A">
      <w:pPr>
        <w:spacing w:after="0" w:line="360" w:lineRule="auto"/>
        <w:ind w:left="1440"/>
        <w:jc w:val="both"/>
        <w:rPr>
          <w:rFonts w:ascii="Times New Roman" w:hAnsi="Times New Roman" w:cs="Times New Roman"/>
          <w:sz w:val="24"/>
          <w:szCs w:val="24"/>
        </w:rPr>
      </w:pPr>
    </w:p>
    <w:tbl>
      <w:tblPr>
        <w:tblStyle w:val="a8"/>
        <w:tblW w:w="7796" w:type="dxa"/>
        <w:tblInd w:w="704" w:type="dxa"/>
        <w:tblLook w:val="04A0" w:firstRow="1" w:lastRow="0" w:firstColumn="1" w:lastColumn="0" w:noHBand="0" w:noVBand="1"/>
      </w:tblPr>
      <w:tblGrid>
        <w:gridCol w:w="2126"/>
        <w:gridCol w:w="4111"/>
        <w:gridCol w:w="1559"/>
      </w:tblGrid>
      <w:tr w:rsidR="0054578A" w:rsidRPr="0054578A" w:rsidTr="0054578A">
        <w:tc>
          <w:tcPr>
            <w:tcW w:w="2126" w:type="dxa"/>
          </w:tcPr>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Activities</w:t>
            </w:r>
          </w:p>
        </w:tc>
        <w:tc>
          <w:tcPr>
            <w:tcW w:w="4111" w:type="dxa"/>
          </w:tcPr>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b/>
                <w:bCs/>
                <w:sz w:val="24"/>
                <w:szCs w:val="24"/>
              </w:rPr>
              <w:t>Teaching and Learning Activities</w:t>
            </w:r>
          </w:p>
          <w:p w:rsidR="0054578A" w:rsidRPr="0054578A" w:rsidRDefault="0054578A" w:rsidP="0054578A">
            <w:pPr>
              <w:spacing w:line="360" w:lineRule="auto"/>
              <w:jc w:val="both"/>
              <w:rPr>
                <w:rFonts w:ascii="Times New Roman" w:hAnsi="Times New Roman" w:cs="Times New Roman"/>
                <w:b/>
                <w:bCs/>
                <w:sz w:val="24"/>
                <w:szCs w:val="24"/>
              </w:rPr>
            </w:pPr>
          </w:p>
        </w:tc>
        <w:tc>
          <w:tcPr>
            <w:tcW w:w="1559" w:type="dxa"/>
          </w:tcPr>
          <w:p w:rsidR="0054578A" w:rsidRPr="0054578A" w:rsidRDefault="0054578A" w:rsidP="0054578A">
            <w:pPr>
              <w:spacing w:line="360" w:lineRule="auto"/>
              <w:jc w:val="center"/>
              <w:rPr>
                <w:rFonts w:ascii="Times New Roman" w:hAnsi="Times New Roman" w:cs="Times New Roman"/>
                <w:b/>
                <w:bCs/>
                <w:sz w:val="24"/>
                <w:szCs w:val="24"/>
              </w:rPr>
            </w:pPr>
            <w:r w:rsidRPr="0054578A">
              <w:rPr>
                <w:rFonts w:ascii="Times New Roman" w:hAnsi="Times New Roman" w:cs="Times New Roman"/>
                <w:b/>
                <w:bCs/>
                <w:sz w:val="24"/>
                <w:szCs w:val="24"/>
              </w:rPr>
              <w:t>Time Allocation</w:t>
            </w:r>
          </w:p>
        </w:tc>
      </w:tr>
      <w:tr w:rsidR="0054578A" w:rsidRPr="0054578A" w:rsidTr="0054578A">
        <w:tc>
          <w:tcPr>
            <w:tcW w:w="2126"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lastRenderedPageBreak/>
              <w:t>Warm up / Opening activities</w:t>
            </w:r>
          </w:p>
        </w:tc>
        <w:tc>
          <w:tcPr>
            <w:tcW w:w="4111" w:type="dxa"/>
          </w:tcPr>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lastRenderedPageBreak/>
              <w:t>The teacher greets the class.</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checks the student's attendance.</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lastRenderedPageBreak/>
              <w:t>The teacher asks students to pray together before starting the lesson.</w:t>
            </w:r>
          </w:p>
          <w:p w:rsidR="0054578A" w:rsidRPr="0054578A" w:rsidRDefault="0054578A" w:rsidP="0054578A">
            <w:pPr>
              <w:numPr>
                <w:ilvl w:val="0"/>
                <w:numId w:val="28"/>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about the material they learn in the previous meeting.</w:t>
            </w:r>
          </w:p>
          <w:p w:rsidR="0054578A" w:rsidRPr="0054578A" w:rsidRDefault="0054578A" w:rsidP="0054578A">
            <w:pPr>
              <w:spacing w:line="360" w:lineRule="auto"/>
              <w:jc w:val="both"/>
              <w:rPr>
                <w:rFonts w:ascii="Times New Roman" w:hAnsi="Times New Roman" w:cs="Times New Roman"/>
                <w:b/>
                <w:bCs/>
                <w:sz w:val="24"/>
                <w:szCs w:val="24"/>
              </w:rPr>
            </w:pPr>
          </w:p>
        </w:tc>
        <w:tc>
          <w:tcPr>
            <w:tcW w:w="1559" w:type="dxa"/>
          </w:tcPr>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lastRenderedPageBreak/>
              <w:t>10 Minutes</w:t>
            </w:r>
          </w:p>
        </w:tc>
      </w:tr>
      <w:tr w:rsidR="0054578A" w:rsidRPr="0054578A" w:rsidTr="0054578A">
        <w:trPr>
          <w:trHeight w:val="2259"/>
        </w:trPr>
        <w:tc>
          <w:tcPr>
            <w:tcW w:w="2126" w:type="dxa"/>
            <w:vMerge w:val="restart"/>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Main Activity</w:t>
            </w:r>
          </w:p>
        </w:tc>
        <w:tc>
          <w:tcPr>
            <w:tcW w:w="4111"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the students who has pets and what food their pets eat.</w:t>
            </w:r>
          </w:p>
        </w:tc>
        <w:tc>
          <w:tcPr>
            <w:tcW w:w="1559"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5 Minutes</w:t>
            </w:r>
          </w:p>
        </w:tc>
      </w:tr>
      <w:tr w:rsidR="0054578A" w:rsidRPr="0054578A" w:rsidTr="0054578A">
        <w:trPr>
          <w:trHeight w:val="3054"/>
        </w:trPr>
        <w:tc>
          <w:tcPr>
            <w:tcW w:w="2126" w:type="dxa"/>
            <w:vMerge/>
          </w:tcPr>
          <w:p w:rsidR="0054578A" w:rsidRPr="0054578A" w:rsidRDefault="0054578A" w:rsidP="0054578A">
            <w:pPr>
              <w:spacing w:line="360" w:lineRule="auto"/>
              <w:jc w:val="both"/>
              <w:rPr>
                <w:rFonts w:ascii="Times New Roman" w:hAnsi="Times New Roman" w:cs="Times New Roman"/>
                <w:sz w:val="24"/>
                <w:szCs w:val="24"/>
              </w:rPr>
            </w:pPr>
          </w:p>
        </w:tc>
        <w:tc>
          <w:tcPr>
            <w:tcW w:w="4111"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opens English textbook (Action Student’s book3) and shows pictures of animals in the book to students.</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asks the students to guess what the material for the meeting is about.</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uses dictionary to introduce new vocabulary related to animals and pronouns.</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explains that the content for the day is the food chain and pronouns.</w:t>
            </w:r>
          </w:p>
          <w:p w:rsidR="0054578A" w:rsidRPr="0054578A" w:rsidRDefault="0054578A" w:rsidP="0054578A">
            <w:pPr>
              <w:spacing w:line="360" w:lineRule="auto"/>
              <w:ind w:left="360"/>
              <w:contextualSpacing/>
              <w:jc w:val="both"/>
              <w:rPr>
                <w:rFonts w:ascii="Times New Roman" w:hAnsi="Times New Roman" w:cs="Times New Roman"/>
                <w:sz w:val="24"/>
                <w:szCs w:val="24"/>
              </w:rPr>
            </w:pPr>
          </w:p>
        </w:tc>
        <w:tc>
          <w:tcPr>
            <w:tcW w:w="1559" w:type="dxa"/>
          </w:tcPr>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sz w:val="24"/>
                <w:szCs w:val="24"/>
              </w:rPr>
              <w:t>20 Minutes</w:t>
            </w:r>
          </w:p>
        </w:tc>
      </w:tr>
      <w:tr w:rsidR="0054578A" w:rsidRPr="0054578A" w:rsidTr="0054578A">
        <w:trPr>
          <w:trHeight w:val="3054"/>
        </w:trPr>
        <w:tc>
          <w:tcPr>
            <w:tcW w:w="2126" w:type="dxa"/>
            <w:vMerge/>
          </w:tcPr>
          <w:p w:rsidR="0054578A" w:rsidRPr="0054578A" w:rsidRDefault="0054578A" w:rsidP="0054578A">
            <w:pPr>
              <w:spacing w:line="360" w:lineRule="auto"/>
              <w:jc w:val="both"/>
              <w:rPr>
                <w:rFonts w:ascii="Times New Roman" w:hAnsi="Times New Roman" w:cs="Times New Roman"/>
                <w:sz w:val="24"/>
                <w:szCs w:val="24"/>
              </w:rPr>
            </w:pPr>
          </w:p>
        </w:tc>
        <w:tc>
          <w:tcPr>
            <w:tcW w:w="4111" w:type="dxa"/>
          </w:tcPr>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engages students in a discussion about the importance of pronouns in describing the food chain.</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emphasizes how pronouns help avoid repetition, indicate relationships between organisms, maintain clarity, emphasize connections, and facilitate comparisons.</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teacher guides students through a group activity (3 groups) where they create their own food chains using the vocabulary learned from the dictionary.</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The activity allows students to apply their understanding of pronouns in a practical context and reinforces the importance of pronouns in accurately describing food chains.</w:t>
            </w:r>
          </w:p>
          <w:p w:rsidR="0054578A" w:rsidRPr="0054578A" w:rsidRDefault="0054578A" w:rsidP="0054578A">
            <w:pPr>
              <w:numPr>
                <w:ilvl w:val="0"/>
                <w:numId w:val="30"/>
              </w:numPr>
              <w:spacing w:line="360" w:lineRule="auto"/>
              <w:contextualSpacing/>
              <w:jc w:val="both"/>
              <w:rPr>
                <w:rFonts w:ascii="Times New Roman" w:hAnsi="Times New Roman" w:cs="Times New Roman"/>
                <w:sz w:val="24"/>
                <w:szCs w:val="24"/>
              </w:rPr>
            </w:pPr>
            <w:r w:rsidRPr="0054578A">
              <w:rPr>
                <w:rFonts w:ascii="Times New Roman" w:hAnsi="Times New Roman" w:cs="Times New Roman"/>
                <w:sz w:val="24"/>
                <w:szCs w:val="24"/>
              </w:rPr>
              <w:t>At the end of the meeting, students present their assignments in front of the class.</w:t>
            </w:r>
          </w:p>
          <w:p w:rsidR="0054578A" w:rsidRPr="0054578A" w:rsidRDefault="0054578A" w:rsidP="0054578A">
            <w:pPr>
              <w:spacing w:line="360" w:lineRule="auto"/>
              <w:ind w:left="360"/>
              <w:contextualSpacing/>
              <w:jc w:val="both"/>
              <w:rPr>
                <w:rFonts w:ascii="Times New Roman" w:hAnsi="Times New Roman" w:cs="Times New Roman"/>
                <w:sz w:val="24"/>
                <w:szCs w:val="24"/>
              </w:rPr>
            </w:pPr>
          </w:p>
        </w:tc>
        <w:tc>
          <w:tcPr>
            <w:tcW w:w="1559"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b/>
                <w:bCs/>
                <w:sz w:val="24"/>
                <w:szCs w:val="24"/>
              </w:rPr>
            </w:pPr>
            <w:r w:rsidRPr="0054578A">
              <w:rPr>
                <w:rFonts w:ascii="Times New Roman" w:hAnsi="Times New Roman" w:cs="Times New Roman"/>
                <w:sz w:val="24"/>
                <w:szCs w:val="24"/>
              </w:rPr>
              <w:t>50 Minutes</w:t>
            </w:r>
          </w:p>
        </w:tc>
      </w:tr>
      <w:tr w:rsidR="0054578A" w:rsidRPr="0054578A" w:rsidTr="0054578A">
        <w:trPr>
          <w:trHeight w:val="1283"/>
        </w:trPr>
        <w:tc>
          <w:tcPr>
            <w:tcW w:w="2126"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Closing</w:t>
            </w:r>
          </w:p>
        </w:tc>
        <w:tc>
          <w:tcPr>
            <w:tcW w:w="4111" w:type="dxa"/>
          </w:tcPr>
          <w:p w:rsidR="0054578A" w:rsidRPr="0054578A" w:rsidRDefault="0054578A" w:rsidP="0054578A">
            <w:pPr>
              <w:numPr>
                <w:ilvl w:val="0"/>
                <w:numId w:val="48"/>
              </w:numPr>
              <w:spacing w:line="360" w:lineRule="auto"/>
              <w:contextualSpacing/>
              <w:jc w:val="both"/>
              <w:rPr>
                <w:rFonts w:ascii="Times New Roman" w:hAnsi="Times New Roman" w:cs="Times New Roman"/>
                <w:b/>
                <w:bCs/>
                <w:sz w:val="24"/>
                <w:szCs w:val="24"/>
              </w:rPr>
            </w:pPr>
            <w:r w:rsidRPr="0054578A">
              <w:rPr>
                <w:rFonts w:ascii="Times New Roman" w:hAnsi="Times New Roman" w:cs="Times New Roman"/>
                <w:sz w:val="24"/>
                <w:szCs w:val="24"/>
              </w:rPr>
              <w:t>The teacher concludes the lesson, and gives feedback to the students</w:t>
            </w:r>
          </w:p>
          <w:p w:rsidR="0054578A" w:rsidRPr="0054578A" w:rsidRDefault="0054578A" w:rsidP="0054578A">
            <w:pPr>
              <w:numPr>
                <w:ilvl w:val="0"/>
                <w:numId w:val="48"/>
              </w:numPr>
              <w:spacing w:line="360" w:lineRule="auto"/>
              <w:contextualSpacing/>
              <w:jc w:val="both"/>
              <w:rPr>
                <w:rFonts w:ascii="Times New Roman" w:hAnsi="Times New Roman" w:cs="Times New Roman"/>
                <w:b/>
                <w:bCs/>
                <w:sz w:val="24"/>
                <w:szCs w:val="24"/>
              </w:rPr>
            </w:pPr>
            <w:r w:rsidRPr="0054578A">
              <w:rPr>
                <w:rFonts w:ascii="Times New Roman" w:hAnsi="Times New Roman" w:cs="Times New Roman"/>
                <w:sz w:val="24"/>
                <w:szCs w:val="24"/>
              </w:rPr>
              <w:t>Closing and GREETING</w:t>
            </w:r>
          </w:p>
        </w:tc>
        <w:tc>
          <w:tcPr>
            <w:tcW w:w="1559" w:type="dxa"/>
          </w:tcPr>
          <w:p w:rsidR="0054578A" w:rsidRPr="0054578A" w:rsidRDefault="0054578A" w:rsidP="0054578A">
            <w:pPr>
              <w:spacing w:line="360" w:lineRule="auto"/>
              <w:jc w:val="both"/>
              <w:rPr>
                <w:rFonts w:ascii="Times New Roman" w:hAnsi="Times New Roman" w:cs="Times New Roman"/>
                <w:sz w:val="24"/>
                <w:szCs w:val="24"/>
              </w:rPr>
            </w:pPr>
          </w:p>
          <w:p w:rsidR="0054578A" w:rsidRPr="0054578A" w:rsidRDefault="0054578A" w:rsidP="0054578A">
            <w:pPr>
              <w:spacing w:line="360" w:lineRule="auto"/>
              <w:jc w:val="both"/>
              <w:rPr>
                <w:rFonts w:ascii="Times New Roman" w:hAnsi="Times New Roman" w:cs="Times New Roman"/>
                <w:sz w:val="24"/>
                <w:szCs w:val="24"/>
              </w:rPr>
            </w:pPr>
            <w:r w:rsidRPr="0054578A">
              <w:rPr>
                <w:rFonts w:ascii="Times New Roman" w:hAnsi="Times New Roman" w:cs="Times New Roman"/>
                <w:sz w:val="24"/>
                <w:szCs w:val="24"/>
              </w:rPr>
              <w:t>5 Minutes</w:t>
            </w:r>
          </w:p>
        </w:tc>
      </w:tr>
    </w:tbl>
    <w:p w:rsidR="0054578A" w:rsidRPr="0054578A" w:rsidRDefault="0054578A" w:rsidP="0054578A">
      <w:pPr>
        <w:spacing w:line="360" w:lineRule="auto"/>
        <w:jc w:val="both"/>
        <w:rPr>
          <w:rFonts w:ascii="Times New Roman" w:hAnsi="Times New Roman" w:cs="Times New Roman"/>
          <w:b/>
          <w:bCs/>
          <w:sz w:val="24"/>
          <w:szCs w:val="24"/>
        </w:rPr>
      </w:pPr>
    </w:p>
    <w:p w:rsidR="0054578A" w:rsidRPr="0054578A" w:rsidRDefault="0054578A" w:rsidP="0054578A">
      <w:pPr>
        <w:spacing w:line="360" w:lineRule="auto"/>
        <w:jc w:val="both"/>
        <w:rPr>
          <w:rFonts w:ascii="Times New Roman" w:hAnsi="Times New Roman" w:cs="Times New Roman"/>
          <w:sz w:val="24"/>
          <w:szCs w:val="24"/>
        </w:rPr>
      </w:pPr>
    </w:p>
    <w:p w:rsidR="00930033" w:rsidRDefault="00930033"/>
    <w:p w:rsidR="0054578A" w:rsidRPr="00FF05F9" w:rsidRDefault="0054578A" w:rsidP="0054578A">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Appendix 8</w:t>
      </w:r>
    </w:p>
    <w:p w:rsidR="0054578A" w:rsidRPr="00FF05F9" w:rsidRDefault="0054578A" w:rsidP="0054578A">
      <w:pPr>
        <w:jc w:val="center"/>
        <w:rPr>
          <w:rFonts w:ascii="Times New Roman" w:hAnsi="Times New Roman" w:cs="Times New Roman"/>
          <w:b/>
          <w:bCs/>
          <w:sz w:val="24"/>
          <w:szCs w:val="24"/>
        </w:rPr>
      </w:pPr>
      <w:r w:rsidRPr="00FF05F9">
        <w:rPr>
          <w:rFonts w:ascii="Times New Roman" w:hAnsi="Times New Roman" w:cs="Times New Roman"/>
          <w:b/>
          <w:bCs/>
          <w:sz w:val="24"/>
          <w:szCs w:val="24"/>
        </w:rPr>
        <w:t>Documentation of Research</w:t>
      </w:r>
    </w:p>
    <w:p w:rsidR="0054578A" w:rsidRPr="00FF05F9" w:rsidRDefault="0054578A" w:rsidP="0054578A">
      <w:pPr>
        <w:jc w:val="center"/>
        <w:rPr>
          <w:rFonts w:ascii="Times New Roman" w:hAnsi="Times New Roman" w:cs="Times New Roman"/>
          <w:b/>
          <w:bCs/>
          <w:sz w:val="24"/>
          <w:szCs w:val="24"/>
        </w:rPr>
      </w:pPr>
    </w:p>
    <w:p w:rsidR="0054578A" w:rsidRPr="00FF05F9" w:rsidRDefault="0054578A" w:rsidP="0054578A">
      <w:pPr>
        <w:rPr>
          <w:rFonts w:ascii="Times New Roman" w:hAnsi="Times New Roman" w:cs="Times New Roman"/>
          <w:b/>
          <w:bCs/>
          <w:sz w:val="24"/>
          <w:szCs w:val="24"/>
        </w:rPr>
      </w:pPr>
      <w:r w:rsidRPr="00FF05F9">
        <w:rPr>
          <w:rFonts w:ascii="Times New Roman" w:hAnsi="Times New Roman" w:cs="Times New Roman"/>
          <w:b/>
          <w:bCs/>
          <w:sz w:val="24"/>
          <w:szCs w:val="24"/>
        </w:rPr>
        <w:t>Experimental Group:</w:t>
      </w:r>
    </w:p>
    <w:p w:rsidR="0054578A" w:rsidRPr="00FF05F9" w:rsidRDefault="0054578A" w:rsidP="0054578A">
      <w:pPr>
        <w:rPr>
          <w:rFonts w:ascii="Times New Roman" w:hAnsi="Times New Roman" w:cs="Times New Roman"/>
          <w:b/>
          <w:bCs/>
          <w:sz w:val="24"/>
          <w:szCs w:val="24"/>
        </w:rPr>
      </w:pPr>
    </w:p>
    <w:p w:rsidR="0054578A" w:rsidRPr="00FF05F9" w:rsidRDefault="0054578A" w:rsidP="0054578A">
      <w:pPr>
        <w:jc w:val="center"/>
        <w:rPr>
          <w:rFonts w:ascii="Times New Roman" w:hAnsi="Times New Roman" w:cs="Times New Roman"/>
          <w:b/>
          <w:bCs/>
          <w:sz w:val="24"/>
          <w:szCs w:val="24"/>
        </w:rPr>
      </w:pPr>
      <w:r w:rsidRPr="00FF05F9">
        <w:rPr>
          <w:rFonts w:ascii="Times New Roman" w:hAnsi="Times New Roman" w:cs="Times New Roman"/>
          <w:b/>
          <w:bCs/>
          <w:noProof/>
          <w:sz w:val="24"/>
          <w:szCs w:val="24"/>
        </w:rPr>
        <w:drawing>
          <wp:inline distT="0" distB="0" distL="0" distR="0" wp14:anchorId="24BDD765" wp14:editId="21FCFDAF">
            <wp:extent cx="3939540" cy="2955310"/>
            <wp:effectExtent l="0" t="0" r="3810"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81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41598" cy="2956854"/>
                    </a:xfrm>
                    <a:prstGeom prst="rect">
                      <a:avLst/>
                    </a:prstGeom>
                  </pic:spPr>
                </pic:pic>
              </a:graphicData>
            </a:graphic>
          </wp:inline>
        </w:drawing>
      </w:r>
    </w:p>
    <w:p w:rsidR="0054578A" w:rsidRPr="00FF05F9" w:rsidRDefault="0054578A" w:rsidP="0054578A">
      <w:pPr>
        <w:jc w:val="center"/>
        <w:rPr>
          <w:rFonts w:ascii="Times New Roman" w:hAnsi="Times New Roman" w:cs="Times New Roman"/>
          <w:b/>
          <w:bCs/>
          <w:sz w:val="24"/>
          <w:szCs w:val="24"/>
        </w:rPr>
      </w:pPr>
      <w:r w:rsidRPr="00FF05F9">
        <w:rPr>
          <w:rFonts w:ascii="Times New Roman" w:hAnsi="Times New Roman" w:cs="Times New Roman"/>
          <w:b/>
          <w:bCs/>
          <w:noProof/>
          <w:sz w:val="24"/>
          <w:szCs w:val="24"/>
        </w:rPr>
        <w:drawing>
          <wp:inline distT="0" distB="0" distL="0" distR="0" wp14:anchorId="019CDAB3" wp14:editId="797EBA60">
            <wp:extent cx="4046220" cy="3035337"/>
            <wp:effectExtent l="0" t="0" r="0" b="0"/>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81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49947" cy="3038133"/>
                    </a:xfrm>
                    <a:prstGeom prst="rect">
                      <a:avLst/>
                    </a:prstGeom>
                  </pic:spPr>
                </pic:pic>
              </a:graphicData>
            </a:graphic>
          </wp:inline>
        </w:drawing>
      </w:r>
    </w:p>
    <w:p w:rsidR="0054578A" w:rsidRPr="00FF05F9" w:rsidRDefault="0054578A" w:rsidP="0054578A">
      <w:pPr>
        <w:rPr>
          <w:rFonts w:ascii="Times New Roman" w:hAnsi="Times New Roman" w:cs="Times New Roman"/>
          <w:b/>
          <w:bCs/>
          <w:sz w:val="24"/>
          <w:szCs w:val="24"/>
        </w:rPr>
      </w:pPr>
    </w:p>
    <w:p w:rsidR="0054578A" w:rsidRPr="00FF05F9" w:rsidRDefault="0054578A" w:rsidP="0054578A">
      <w:pPr>
        <w:rPr>
          <w:rFonts w:ascii="Times New Roman" w:hAnsi="Times New Roman" w:cs="Times New Roman"/>
          <w:b/>
          <w:bCs/>
          <w:sz w:val="24"/>
          <w:szCs w:val="24"/>
        </w:rPr>
      </w:pPr>
    </w:p>
    <w:p w:rsidR="0054578A" w:rsidRPr="00FF05F9" w:rsidRDefault="0054578A" w:rsidP="0054578A">
      <w:pPr>
        <w:rPr>
          <w:rFonts w:ascii="Times New Roman" w:hAnsi="Times New Roman" w:cs="Times New Roman"/>
          <w:b/>
          <w:bCs/>
          <w:sz w:val="24"/>
          <w:szCs w:val="24"/>
        </w:rPr>
      </w:pPr>
    </w:p>
    <w:p w:rsidR="0054578A" w:rsidRPr="00FF05F9" w:rsidRDefault="0054578A" w:rsidP="0054578A">
      <w:pPr>
        <w:jc w:val="center"/>
        <w:rPr>
          <w:rFonts w:ascii="Times New Roman" w:hAnsi="Times New Roman" w:cs="Times New Roman"/>
          <w:b/>
          <w:bCs/>
          <w:sz w:val="24"/>
          <w:szCs w:val="24"/>
        </w:rPr>
      </w:pPr>
      <w:r w:rsidRPr="00FF05F9">
        <w:rPr>
          <w:rFonts w:ascii="Times New Roman" w:hAnsi="Times New Roman" w:cs="Times New Roman"/>
          <w:b/>
          <w:bCs/>
          <w:noProof/>
          <w:sz w:val="24"/>
          <w:szCs w:val="24"/>
        </w:rPr>
        <w:drawing>
          <wp:inline distT="0" distB="0" distL="0" distR="0" wp14:anchorId="0DC0DB4E" wp14:editId="3AAA0A0A">
            <wp:extent cx="3438916" cy="3330054"/>
            <wp:effectExtent l="0" t="0" r="9525" b="3810"/>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8123.jpg"/>
                    <pic:cNvPicPr/>
                  </pic:nvPicPr>
                  <pic:blipFill rotWithShape="1">
                    <a:blip r:embed="rId14" cstate="print">
                      <a:extLst>
                        <a:ext uri="{28A0092B-C50C-407E-A947-70E740481C1C}">
                          <a14:useLocalDpi xmlns:a14="http://schemas.microsoft.com/office/drawing/2010/main" val="0"/>
                        </a:ext>
                      </a:extLst>
                    </a:blip>
                    <a:srcRect b="27356"/>
                    <a:stretch/>
                  </pic:blipFill>
                  <pic:spPr bwMode="auto">
                    <a:xfrm>
                      <a:off x="0" y="0"/>
                      <a:ext cx="3442147" cy="3333183"/>
                    </a:xfrm>
                    <a:prstGeom prst="rect">
                      <a:avLst/>
                    </a:prstGeom>
                    <a:ln>
                      <a:noFill/>
                    </a:ln>
                    <a:extLst>
                      <a:ext uri="{53640926-AAD7-44D8-BBD7-CCE9431645EC}">
                        <a14:shadowObscured xmlns:a14="http://schemas.microsoft.com/office/drawing/2010/main"/>
                      </a:ext>
                    </a:extLst>
                  </pic:spPr>
                </pic:pic>
              </a:graphicData>
            </a:graphic>
          </wp:inline>
        </w:drawing>
      </w:r>
    </w:p>
    <w:p w:rsidR="0054578A" w:rsidRPr="00FF05F9" w:rsidRDefault="0054578A" w:rsidP="0054578A">
      <w:pPr>
        <w:jc w:val="center"/>
        <w:rPr>
          <w:rFonts w:ascii="Times New Roman" w:hAnsi="Times New Roman" w:cs="Times New Roman"/>
          <w:b/>
          <w:bCs/>
          <w:sz w:val="24"/>
          <w:szCs w:val="24"/>
        </w:rPr>
      </w:pPr>
      <w:r w:rsidRPr="00FF05F9">
        <w:rPr>
          <w:rFonts w:ascii="Times New Roman" w:hAnsi="Times New Roman" w:cs="Times New Roman"/>
          <w:b/>
          <w:bCs/>
          <w:noProof/>
          <w:sz w:val="24"/>
          <w:szCs w:val="24"/>
        </w:rPr>
        <w:drawing>
          <wp:inline distT="0" distB="0" distL="0" distR="0" wp14:anchorId="284FFF25" wp14:editId="1FFBFC4B">
            <wp:extent cx="4061460" cy="3964213"/>
            <wp:effectExtent l="0" t="0" r="0" b="0"/>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101.jpg"/>
                    <pic:cNvPicPr/>
                  </pic:nvPicPr>
                  <pic:blipFill rotWithShape="1">
                    <a:blip r:embed="rId15" cstate="print">
                      <a:extLst>
                        <a:ext uri="{28A0092B-C50C-407E-A947-70E740481C1C}">
                          <a14:useLocalDpi xmlns:a14="http://schemas.microsoft.com/office/drawing/2010/main" val="0"/>
                        </a:ext>
                      </a:extLst>
                    </a:blip>
                    <a:srcRect t="10736" b="16043"/>
                    <a:stretch/>
                  </pic:blipFill>
                  <pic:spPr bwMode="auto">
                    <a:xfrm>
                      <a:off x="0" y="0"/>
                      <a:ext cx="4072116" cy="3974613"/>
                    </a:xfrm>
                    <a:prstGeom prst="rect">
                      <a:avLst/>
                    </a:prstGeom>
                    <a:ln>
                      <a:noFill/>
                    </a:ln>
                    <a:extLst>
                      <a:ext uri="{53640926-AAD7-44D8-BBD7-CCE9431645EC}">
                        <a14:shadowObscured xmlns:a14="http://schemas.microsoft.com/office/drawing/2010/main"/>
                      </a:ext>
                    </a:extLst>
                  </pic:spPr>
                </pic:pic>
              </a:graphicData>
            </a:graphic>
          </wp:inline>
        </w:drawing>
      </w:r>
    </w:p>
    <w:p w:rsidR="0054578A" w:rsidRPr="00FF05F9" w:rsidRDefault="0054578A" w:rsidP="0054578A">
      <w:pPr>
        <w:rPr>
          <w:rFonts w:ascii="Times New Roman" w:hAnsi="Times New Roman" w:cs="Times New Roman"/>
          <w:b/>
          <w:bCs/>
          <w:sz w:val="24"/>
          <w:szCs w:val="24"/>
        </w:rPr>
      </w:pPr>
    </w:p>
    <w:p w:rsidR="0054578A" w:rsidRPr="00FF05F9" w:rsidRDefault="0054578A" w:rsidP="0054578A">
      <w:pPr>
        <w:rPr>
          <w:rFonts w:ascii="Times New Roman" w:hAnsi="Times New Roman" w:cs="Times New Roman"/>
          <w:b/>
          <w:bCs/>
          <w:sz w:val="24"/>
          <w:szCs w:val="24"/>
        </w:rPr>
      </w:pPr>
    </w:p>
    <w:p w:rsidR="0054578A" w:rsidRPr="00FF05F9" w:rsidRDefault="0054578A" w:rsidP="0054578A">
      <w:pPr>
        <w:jc w:val="center"/>
        <w:rPr>
          <w:rFonts w:ascii="Times New Roman" w:hAnsi="Times New Roman" w:cs="Times New Roman"/>
          <w:b/>
          <w:bCs/>
          <w:sz w:val="24"/>
          <w:szCs w:val="24"/>
        </w:rPr>
      </w:pPr>
    </w:p>
    <w:p w:rsidR="0054578A" w:rsidRPr="00FF05F9" w:rsidRDefault="0054578A" w:rsidP="0054578A">
      <w:pPr>
        <w:jc w:val="center"/>
        <w:rPr>
          <w:rFonts w:ascii="Times New Roman" w:hAnsi="Times New Roman" w:cs="Times New Roman"/>
          <w:b/>
          <w:bCs/>
          <w:sz w:val="24"/>
          <w:szCs w:val="24"/>
        </w:rPr>
      </w:pPr>
      <w:r w:rsidRPr="00FF05F9">
        <w:rPr>
          <w:rFonts w:ascii="Times New Roman" w:hAnsi="Times New Roman" w:cs="Times New Roman"/>
          <w:b/>
          <w:bCs/>
          <w:noProof/>
          <w:sz w:val="24"/>
          <w:szCs w:val="24"/>
        </w:rPr>
        <w:drawing>
          <wp:inline distT="0" distB="0" distL="0" distR="0" wp14:anchorId="210A9886" wp14:editId="2E8A06E6">
            <wp:extent cx="3718560" cy="2789538"/>
            <wp:effectExtent l="0" t="0" r="0" b="0"/>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1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25831" cy="2794992"/>
                    </a:xfrm>
                    <a:prstGeom prst="rect">
                      <a:avLst/>
                    </a:prstGeom>
                  </pic:spPr>
                </pic:pic>
              </a:graphicData>
            </a:graphic>
          </wp:inline>
        </w:drawing>
      </w:r>
    </w:p>
    <w:p w:rsidR="0054578A" w:rsidRPr="00FF05F9" w:rsidRDefault="0054578A" w:rsidP="0054578A">
      <w:pPr>
        <w:rPr>
          <w:rFonts w:ascii="Times New Roman" w:hAnsi="Times New Roman" w:cs="Times New Roman"/>
          <w:b/>
          <w:bCs/>
          <w:sz w:val="24"/>
          <w:szCs w:val="24"/>
        </w:rPr>
      </w:pPr>
    </w:p>
    <w:p w:rsidR="0054578A" w:rsidRDefault="0054578A" w:rsidP="0054578A">
      <w:pPr>
        <w:rPr>
          <w:rFonts w:ascii="Times New Roman" w:hAnsi="Times New Roman" w:cs="Times New Roman"/>
          <w:b/>
          <w:bCs/>
          <w:sz w:val="24"/>
          <w:szCs w:val="24"/>
        </w:rPr>
      </w:pPr>
    </w:p>
    <w:p w:rsidR="0054578A" w:rsidRDefault="0054578A" w:rsidP="0054578A">
      <w:pPr>
        <w:rPr>
          <w:rFonts w:ascii="Times New Roman" w:hAnsi="Times New Roman" w:cs="Times New Roman"/>
          <w:b/>
          <w:bCs/>
          <w:sz w:val="24"/>
          <w:szCs w:val="24"/>
        </w:rPr>
      </w:pPr>
    </w:p>
    <w:p w:rsidR="0054578A" w:rsidRDefault="0054578A" w:rsidP="0054578A">
      <w:pPr>
        <w:rPr>
          <w:rFonts w:ascii="Times New Roman" w:hAnsi="Times New Roman" w:cs="Times New Roman"/>
          <w:b/>
          <w:bCs/>
          <w:sz w:val="24"/>
          <w:szCs w:val="24"/>
        </w:rPr>
      </w:pPr>
    </w:p>
    <w:p w:rsidR="0054578A" w:rsidRDefault="0054578A" w:rsidP="0054578A">
      <w:pPr>
        <w:rPr>
          <w:rFonts w:ascii="Times New Roman" w:hAnsi="Times New Roman" w:cs="Times New Roman"/>
          <w:b/>
          <w:bCs/>
          <w:sz w:val="24"/>
          <w:szCs w:val="24"/>
        </w:rPr>
      </w:pPr>
    </w:p>
    <w:p w:rsidR="0054578A" w:rsidRDefault="0054578A" w:rsidP="0054578A">
      <w:pPr>
        <w:rPr>
          <w:rFonts w:ascii="Times New Roman" w:hAnsi="Times New Roman" w:cs="Times New Roman"/>
          <w:b/>
          <w:bCs/>
          <w:sz w:val="24"/>
          <w:szCs w:val="24"/>
        </w:rPr>
      </w:pPr>
    </w:p>
    <w:p w:rsidR="0054578A" w:rsidRDefault="0054578A" w:rsidP="0054578A">
      <w:pPr>
        <w:rPr>
          <w:rFonts w:ascii="Times New Roman" w:hAnsi="Times New Roman" w:cs="Times New Roman"/>
          <w:b/>
          <w:bCs/>
          <w:sz w:val="24"/>
          <w:szCs w:val="24"/>
        </w:rPr>
      </w:pPr>
    </w:p>
    <w:p w:rsidR="0054578A" w:rsidRDefault="0054578A" w:rsidP="0054578A">
      <w:pPr>
        <w:rPr>
          <w:rFonts w:ascii="Times New Roman" w:hAnsi="Times New Roman" w:cs="Times New Roman"/>
          <w:b/>
          <w:bCs/>
          <w:sz w:val="24"/>
          <w:szCs w:val="24"/>
        </w:rPr>
      </w:pPr>
    </w:p>
    <w:p w:rsidR="0054578A" w:rsidRDefault="0054578A" w:rsidP="0054578A">
      <w:pPr>
        <w:rPr>
          <w:rFonts w:ascii="Times New Roman" w:hAnsi="Times New Roman" w:cs="Times New Roman"/>
          <w:b/>
          <w:bCs/>
          <w:sz w:val="24"/>
          <w:szCs w:val="24"/>
        </w:rPr>
      </w:pPr>
    </w:p>
    <w:p w:rsidR="0054578A" w:rsidRDefault="0054578A" w:rsidP="0054578A">
      <w:pPr>
        <w:rPr>
          <w:rFonts w:ascii="Times New Roman" w:hAnsi="Times New Roman" w:cs="Times New Roman"/>
          <w:b/>
          <w:bCs/>
          <w:sz w:val="24"/>
          <w:szCs w:val="24"/>
        </w:rPr>
      </w:pPr>
    </w:p>
    <w:p w:rsidR="0054578A" w:rsidRDefault="0054578A" w:rsidP="0054578A">
      <w:pPr>
        <w:rPr>
          <w:rFonts w:ascii="Times New Roman" w:hAnsi="Times New Roman" w:cs="Times New Roman"/>
          <w:b/>
          <w:bCs/>
          <w:sz w:val="24"/>
          <w:szCs w:val="24"/>
        </w:rPr>
      </w:pPr>
    </w:p>
    <w:p w:rsidR="0054578A" w:rsidRDefault="0054578A" w:rsidP="0054578A">
      <w:pPr>
        <w:rPr>
          <w:rFonts w:ascii="Times New Roman" w:hAnsi="Times New Roman" w:cs="Times New Roman"/>
          <w:b/>
          <w:bCs/>
          <w:sz w:val="24"/>
          <w:szCs w:val="24"/>
        </w:rPr>
      </w:pPr>
    </w:p>
    <w:p w:rsidR="0054578A" w:rsidRDefault="0054578A" w:rsidP="0054578A">
      <w:pPr>
        <w:rPr>
          <w:rFonts w:ascii="Times New Roman" w:hAnsi="Times New Roman" w:cs="Times New Roman"/>
          <w:b/>
          <w:bCs/>
          <w:sz w:val="24"/>
          <w:szCs w:val="24"/>
        </w:rPr>
      </w:pPr>
    </w:p>
    <w:p w:rsidR="0054578A" w:rsidRDefault="0054578A" w:rsidP="0054578A">
      <w:pPr>
        <w:rPr>
          <w:rFonts w:ascii="Times New Roman" w:hAnsi="Times New Roman" w:cs="Times New Roman"/>
          <w:b/>
          <w:bCs/>
          <w:sz w:val="24"/>
          <w:szCs w:val="24"/>
        </w:rPr>
      </w:pPr>
    </w:p>
    <w:p w:rsidR="0054578A" w:rsidRDefault="0054578A" w:rsidP="0054578A">
      <w:pPr>
        <w:rPr>
          <w:rFonts w:ascii="Times New Roman" w:hAnsi="Times New Roman" w:cs="Times New Roman"/>
          <w:b/>
          <w:bCs/>
          <w:sz w:val="24"/>
          <w:szCs w:val="24"/>
        </w:rPr>
      </w:pPr>
    </w:p>
    <w:p w:rsidR="0054578A" w:rsidRDefault="0054578A" w:rsidP="0054578A">
      <w:pPr>
        <w:rPr>
          <w:rFonts w:ascii="Times New Roman" w:hAnsi="Times New Roman" w:cs="Times New Roman"/>
          <w:b/>
          <w:bCs/>
          <w:sz w:val="24"/>
          <w:szCs w:val="24"/>
        </w:rPr>
      </w:pPr>
    </w:p>
    <w:p w:rsidR="0054578A" w:rsidRPr="00FF05F9" w:rsidRDefault="0054578A" w:rsidP="0054578A">
      <w:pPr>
        <w:rPr>
          <w:rFonts w:ascii="Times New Roman" w:hAnsi="Times New Roman" w:cs="Times New Roman"/>
          <w:b/>
          <w:bCs/>
          <w:sz w:val="24"/>
          <w:szCs w:val="24"/>
        </w:rPr>
      </w:pPr>
      <w:r>
        <w:rPr>
          <w:rFonts w:ascii="Times New Roman" w:hAnsi="Times New Roman" w:cs="Times New Roman"/>
          <w:b/>
          <w:bCs/>
          <w:sz w:val="24"/>
          <w:szCs w:val="24"/>
        </w:rPr>
        <w:lastRenderedPageBreak/>
        <w:t>Control Group:</w:t>
      </w:r>
    </w:p>
    <w:p w:rsidR="0054578A" w:rsidRPr="00FF05F9" w:rsidRDefault="0054578A" w:rsidP="0054578A">
      <w:pPr>
        <w:jc w:val="center"/>
        <w:rPr>
          <w:rFonts w:ascii="Times New Roman" w:hAnsi="Times New Roman" w:cs="Times New Roman"/>
          <w:b/>
          <w:bCs/>
          <w:sz w:val="24"/>
          <w:szCs w:val="24"/>
        </w:rPr>
      </w:pPr>
    </w:p>
    <w:p w:rsidR="0054578A" w:rsidRPr="00FF05F9" w:rsidRDefault="0054578A" w:rsidP="0054578A">
      <w:pPr>
        <w:jc w:val="center"/>
        <w:rPr>
          <w:rFonts w:ascii="Times New Roman" w:hAnsi="Times New Roman" w:cs="Times New Roman"/>
          <w:b/>
          <w:bCs/>
          <w:sz w:val="24"/>
          <w:szCs w:val="24"/>
        </w:rPr>
      </w:pPr>
    </w:p>
    <w:p w:rsidR="0054578A" w:rsidRPr="00FF05F9" w:rsidRDefault="0054578A" w:rsidP="0054578A">
      <w:pPr>
        <w:jc w:val="center"/>
        <w:rPr>
          <w:rFonts w:ascii="Times New Roman" w:hAnsi="Times New Roman" w:cs="Times New Roman"/>
          <w:b/>
          <w:bCs/>
          <w:sz w:val="24"/>
          <w:szCs w:val="24"/>
        </w:rPr>
      </w:pPr>
      <w:r w:rsidRPr="00FF05F9">
        <w:rPr>
          <w:rFonts w:ascii="Times New Roman" w:hAnsi="Times New Roman" w:cs="Times New Roman"/>
          <w:b/>
          <w:bCs/>
          <w:noProof/>
          <w:sz w:val="24"/>
          <w:szCs w:val="24"/>
        </w:rPr>
        <w:drawing>
          <wp:inline distT="0" distB="0" distL="0" distR="0" wp14:anchorId="00378491" wp14:editId="6CE56E70">
            <wp:extent cx="4119245" cy="3627120"/>
            <wp:effectExtent l="0" t="0" r="0" b="0"/>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8113.jpg"/>
                    <pic:cNvPicPr/>
                  </pic:nvPicPr>
                  <pic:blipFill rotWithShape="1">
                    <a:blip r:embed="rId17" cstate="print">
                      <a:extLst>
                        <a:ext uri="{28A0092B-C50C-407E-A947-70E740481C1C}">
                          <a14:useLocalDpi xmlns:a14="http://schemas.microsoft.com/office/drawing/2010/main" val="0"/>
                        </a:ext>
                      </a:extLst>
                    </a:blip>
                    <a:srcRect l="-1110" t="-694" r="1110" b="34640"/>
                    <a:stretch/>
                  </pic:blipFill>
                  <pic:spPr bwMode="auto">
                    <a:xfrm>
                      <a:off x="0" y="0"/>
                      <a:ext cx="4122776" cy="3630229"/>
                    </a:xfrm>
                    <a:prstGeom prst="rect">
                      <a:avLst/>
                    </a:prstGeom>
                    <a:ln>
                      <a:noFill/>
                    </a:ln>
                    <a:extLst>
                      <a:ext uri="{53640926-AAD7-44D8-BBD7-CCE9431645EC}">
                        <a14:shadowObscured xmlns:a14="http://schemas.microsoft.com/office/drawing/2010/main"/>
                      </a:ext>
                    </a:extLst>
                  </pic:spPr>
                </pic:pic>
              </a:graphicData>
            </a:graphic>
          </wp:inline>
        </w:drawing>
      </w:r>
    </w:p>
    <w:p w:rsidR="0054578A" w:rsidRPr="00FF05F9" w:rsidRDefault="0054578A" w:rsidP="0054578A">
      <w:pPr>
        <w:jc w:val="center"/>
        <w:rPr>
          <w:rFonts w:ascii="Times New Roman" w:hAnsi="Times New Roman" w:cs="Times New Roman"/>
          <w:b/>
          <w:bCs/>
          <w:sz w:val="24"/>
          <w:szCs w:val="24"/>
        </w:rPr>
      </w:pPr>
    </w:p>
    <w:p w:rsidR="0054578A" w:rsidRPr="00FF05F9" w:rsidRDefault="0054578A" w:rsidP="0054578A">
      <w:pPr>
        <w:jc w:val="center"/>
        <w:rPr>
          <w:rFonts w:ascii="Times New Roman" w:hAnsi="Times New Roman" w:cs="Times New Roman"/>
          <w:b/>
          <w:bCs/>
          <w:sz w:val="24"/>
          <w:szCs w:val="24"/>
        </w:rPr>
      </w:pPr>
      <w:r w:rsidRPr="00FF05F9">
        <w:rPr>
          <w:rFonts w:ascii="Times New Roman" w:hAnsi="Times New Roman" w:cs="Times New Roman"/>
          <w:b/>
          <w:bCs/>
          <w:noProof/>
          <w:sz w:val="24"/>
          <w:szCs w:val="24"/>
        </w:rPr>
        <w:lastRenderedPageBreak/>
        <w:drawing>
          <wp:inline distT="0" distB="0" distL="0" distR="0" wp14:anchorId="38CAAEA2" wp14:editId="529A4CF3">
            <wp:extent cx="3678702" cy="4150039"/>
            <wp:effectExtent l="0" t="0" r="0" b="3175"/>
            <wp:docPr id="11"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110.jpg"/>
                    <pic:cNvPicPr/>
                  </pic:nvPicPr>
                  <pic:blipFill rotWithShape="1">
                    <a:blip r:embed="rId18" cstate="print">
                      <a:extLst>
                        <a:ext uri="{28A0092B-C50C-407E-A947-70E740481C1C}">
                          <a14:useLocalDpi xmlns:a14="http://schemas.microsoft.com/office/drawing/2010/main" val="0"/>
                        </a:ext>
                      </a:extLst>
                    </a:blip>
                    <a:srcRect b="15372"/>
                    <a:stretch/>
                  </pic:blipFill>
                  <pic:spPr bwMode="auto">
                    <a:xfrm>
                      <a:off x="0" y="0"/>
                      <a:ext cx="3686047" cy="4158326"/>
                    </a:xfrm>
                    <a:prstGeom prst="rect">
                      <a:avLst/>
                    </a:prstGeom>
                    <a:ln>
                      <a:noFill/>
                    </a:ln>
                    <a:extLst>
                      <a:ext uri="{53640926-AAD7-44D8-BBD7-CCE9431645EC}">
                        <a14:shadowObscured xmlns:a14="http://schemas.microsoft.com/office/drawing/2010/main"/>
                      </a:ext>
                    </a:extLst>
                  </pic:spPr>
                </pic:pic>
              </a:graphicData>
            </a:graphic>
          </wp:inline>
        </w:drawing>
      </w:r>
    </w:p>
    <w:p w:rsidR="0054578A" w:rsidRPr="00FF05F9" w:rsidRDefault="0054578A" w:rsidP="0054578A">
      <w:pPr>
        <w:jc w:val="center"/>
        <w:rPr>
          <w:rFonts w:ascii="Times New Roman" w:hAnsi="Times New Roman" w:cs="Times New Roman"/>
          <w:b/>
          <w:bCs/>
          <w:sz w:val="24"/>
          <w:szCs w:val="24"/>
        </w:rPr>
      </w:pPr>
      <w:r w:rsidRPr="00FF05F9">
        <w:rPr>
          <w:rFonts w:ascii="Times New Roman" w:hAnsi="Times New Roman" w:cs="Times New Roman"/>
          <w:b/>
          <w:bCs/>
          <w:noProof/>
          <w:sz w:val="24"/>
          <w:szCs w:val="24"/>
        </w:rPr>
        <w:drawing>
          <wp:inline distT="0" distB="0" distL="0" distR="0" wp14:anchorId="0486E6CA" wp14:editId="4650850F">
            <wp:extent cx="3947739" cy="3695700"/>
            <wp:effectExtent l="0" t="0" r="0" b="0"/>
            <wp:docPr id="12"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8109.jpg"/>
                    <pic:cNvPicPr/>
                  </pic:nvPicPr>
                  <pic:blipFill rotWithShape="1">
                    <a:blip r:embed="rId19" cstate="print">
                      <a:extLst>
                        <a:ext uri="{28A0092B-C50C-407E-A947-70E740481C1C}">
                          <a14:useLocalDpi xmlns:a14="http://schemas.microsoft.com/office/drawing/2010/main" val="0"/>
                        </a:ext>
                      </a:extLst>
                    </a:blip>
                    <a:srcRect t="19505" b="10268"/>
                    <a:stretch/>
                  </pic:blipFill>
                  <pic:spPr bwMode="auto">
                    <a:xfrm>
                      <a:off x="0" y="0"/>
                      <a:ext cx="3953427" cy="3701025"/>
                    </a:xfrm>
                    <a:prstGeom prst="rect">
                      <a:avLst/>
                    </a:prstGeom>
                    <a:ln>
                      <a:noFill/>
                    </a:ln>
                    <a:extLst>
                      <a:ext uri="{53640926-AAD7-44D8-BBD7-CCE9431645EC}">
                        <a14:shadowObscured xmlns:a14="http://schemas.microsoft.com/office/drawing/2010/main"/>
                      </a:ext>
                    </a:extLst>
                  </pic:spPr>
                </pic:pic>
              </a:graphicData>
            </a:graphic>
          </wp:inline>
        </w:drawing>
      </w:r>
    </w:p>
    <w:p w:rsidR="0054578A" w:rsidRPr="00FF05F9" w:rsidRDefault="0054578A" w:rsidP="0054578A">
      <w:pPr>
        <w:jc w:val="center"/>
        <w:rPr>
          <w:rFonts w:ascii="Times New Roman" w:hAnsi="Times New Roman" w:cs="Times New Roman"/>
          <w:b/>
          <w:bCs/>
          <w:sz w:val="24"/>
          <w:szCs w:val="24"/>
        </w:rPr>
      </w:pPr>
      <w:r w:rsidRPr="00FF05F9">
        <w:rPr>
          <w:rFonts w:ascii="Times New Roman" w:hAnsi="Times New Roman" w:cs="Times New Roman"/>
          <w:b/>
          <w:bCs/>
          <w:noProof/>
          <w:sz w:val="24"/>
          <w:szCs w:val="24"/>
        </w:rPr>
        <w:lastRenderedPageBreak/>
        <w:drawing>
          <wp:inline distT="0" distB="0" distL="0" distR="0" wp14:anchorId="1A0D7AB3" wp14:editId="1228EE3C">
            <wp:extent cx="3854548" cy="3423778"/>
            <wp:effectExtent l="0" t="0" r="0" b="5715"/>
            <wp:docPr id="13"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33363"/>
                    <a:stretch/>
                  </pic:blipFill>
                  <pic:spPr bwMode="auto">
                    <a:xfrm>
                      <a:off x="0" y="0"/>
                      <a:ext cx="3863645" cy="3431858"/>
                    </a:xfrm>
                    <a:prstGeom prst="rect">
                      <a:avLst/>
                    </a:prstGeom>
                    <a:noFill/>
                    <a:ln>
                      <a:noFill/>
                    </a:ln>
                    <a:extLst>
                      <a:ext uri="{53640926-AAD7-44D8-BBD7-CCE9431645EC}">
                        <a14:shadowObscured xmlns:a14="http://schemas.microsoft.com/office/drawing/2010/main"/>
                      </a:ext>
                    </a:extLst>
                  </pic:spPr>
                </pic:pic>
              </a:graphicData>
            </a:graphic>
          </wp:inline>
        </w:drawing>
      </w:r>
    </w:p>
    <w:p w:rsidR="0054578A" w:rsidRPr="00FF05F9" w:rsidRDefault="0054578A" w:rsidP="0054578A">
      <w:pPr>
        <w:rPr>
          <w:rFonts w:ascii="Times New Roman" w:hAnsi="Times New Roman" w:cs="Times New Roman"/>
          <w:b/>
          <w:bCs/>
          <w:sz w:val="24"/>
          <w:szCs w:val="24"/>
        </w:rPr>
      </w:pPr>
    </w:p>
    <w:p w:rsidR="0054578A" w:rsidRPr="00FF05F9" w:rsidRDefault="0054578A" w:rsidP="0054578A">
      <w:pPr>
        <w:rPr>
          <w:rFonts w:ascii="Times New Roman" w:hAnsi="Times New Roman" w:cs="Times New Roman"/>
          <w:b/>
          <w:bCs/>
          <w:sz w:val="24"/>
          <w:szCs w:val="24"/>
        </w:rPr>
      </w:pPr>
    </w:p>
    <w:p w:rsidR="0054578A" w:rsidRPr="00FF05F9" w:rsidRDefault="0054578A" w:rsidP="0054578A">
      <w:pPr>
        <w:rPr>
          <w:rFonts w:ascii="Times New Roman" w:hAnsi="Times New Roman" w:cs="Times New Roman"/>
          <w:b/>
          <w:bCs/>
          <w:sz w:val="24"/>
          <w:szCs w:val="24"/>
        </w:rPr>
      </w:pPr>
    </w:p>
    <w:p w:rsidR="0054578A" w:rsidRPr="00FF05F9" w:rsidRDefault="0054578A" w:rsidP="0054578A">
      <w:pPr>
        <w:jc w:val="center"/>
        <w:rPr>
          <w:rFonts w:ascii="Times New Roman" w:hAnsi="Times New Roman" w:cs="Times New Roman"/>
          <w:b/>
          <w:bCs/>
          <w:sz w:val="24"/>
          <w:szCs w:val="24"/>
        </w:rPr>
      </w:pPr>
    </w:p>
    <w:p w:rsidR="0054578A" w:rsidRPr="00FF05F9" w:rsidRDefault="0054578A" w:rsidP="0054578A">
      <w:pPr>
        <w:jc w:val="center"/>
        <w:rPr>
          <w:rFonts w:ascii="Times New Roman" w:hAnsi="Times New Roman" w:cs="Times New Roman"/>
          <w:b/>
          <w:bCs/>
          <w:sz w:val="24"/>
          <w:szCs w:val="24"/>
        </w:rPr>
      </w:pPr>
    </w:p>
    <w:p w:rsidR="0054578A" w:rsidRPr="00FF05F9" w:rsidRDefault="0054578A" w:rsidP="0054578A">
      <w:pPr>
        <w:jc w:val="center"/>
        <w:rPr>
          <w:rFonts w:ascii="Times New Roman" w:hAnsi="Times New Roman" w:cs="Times New Roman"/>
          <w:b/>
          <w:bCs/>
          <w:sz w:val="24"/>
          <w:szCs w:val="24"/>
        </w:rPr>
      </w:pPr>
    </w:p>
    <w:p w:rsidR="0054578A" w:rsidRDefault="0054578A" w:rsidP="0054578A">
      <w:pPr>
        <w:jc w:val="center"/>
        <w:rPr>
          <w:rFonts w:ascii="Times New Roman" w:hAnsi="Times New Roman" w:cs="Times New Roman"/>
          <w:b/>
          <w:bCs/>
          <w:sz w:val="24"/>
          <w:szCs w:val="24"/>
        </w:rPr>
      </w:pPr>
    </w:p>
    <w:p w:rsidR="0054578A" w:rsidRDefault="0054578A" w:rsidP="0054578A">
      <w:pPr>
        <w:jc w:val="center"/>
        <w:rPr>
          <w:rFonts w:ascii="Times New Roman" w:hAnsi="Times New Roman" w:cs="Times New Roman"/>
          <w:b/>
          <w:bCs/>
          <w:sz w:val="24"/>
          <w:szCs w:val="24"/>
        </w:rPr>
      </w:pPr>
    </w:p>
    <w:p w:rsidR="0054578A" w:rsidRDefault="0054578A" w:rsidP="0054578A">
      <w:pPr>
        <w:jc w:val="center"/>
        <w:rPr>
          <w:rFonts w:ascii="Times New Roman" w:hAnsi="Times New Roman" w:cs="Times New Roman"/>
          <w:b/>
          <w:bCs/>
          <w:sz w:val="24"/>
          <w:szCs w:val="24"/>
        </w:rPr>
      </w:pPr>
    </w:p>
    <w:p w:rsidR="0054578A" w:rsidRDefault="0054578A" w:rsidP="0054578A">
      <w:pPr>
        <w:jc w:val="center"/>
        <w:rPr>
          <w:rFonts w:ascii="Times New Roman" w:hAnsi="Times New Roman" w:cs="Times New Roman"/>
          <w:b/>
          <w:bCs/>
          <w:sz w:val="24"/>
          <w:szCs w:val="24"/>
        </w:rPr>
      </w:pPr>
    </w:p>
    <w:p w:rsidR="0054578A" w:rsidRDefault="0054578A" w:rsidP="0054578A">
      <w:pPr>
        <w:jc w:val="center"/>
        <w:rPr>
          <w:rFonts w:ascii="Times New Roman" w:hAnsi="Times New Roman" w:cs="Times New Roman"/>
          <w:b/>
          <w:bCs/>
          <w:sz w:val="24"/>
          <w:szCs w:val="24"/>
        </w:rPr>
      </w:pPr>
    </w:p>
    <w:p w:rsidR="0054578A" w:rsidRDefault="0054578A" w:rsidP="0054578A">
      <w:pPr>
        <w:jc w:val="center"/>
        <w:rPr>
          <w:rFonts w:ascii="Times New Roman" w:hAnsi="Times New Roman" w:cs="Times New Roman"/>
          <w:b/>
          <w:bCs/>
          <w:sz w:val="24"/>
          <w:szCs w:val="24"/>
        </w:rPr>
      </w:pPr>
    </w:p>
    <w:p w:rsidR="0054578A" w:rsidRDefault="0054578A" w:rsidP="0054578A">
      <w:pPr>
        <w:jc w:val="center"/>
        <w:rPr>
          <w:rFonts w:ascii="Times New Roman" w:hAnsi="Times New Roman" w:cs="Times New Roman"/>
          <w:b/>
          <w:bCs/>
          <w:sz w:val="24"/>
          <w:szCs w:val="24"/>
        </w:rPr>
      </w:pPr>
    </w:p>
    <w:p w:rsidR="0054578A" w:rsidRDefault="0054578A" w:rsidP="0054578A">
      <w:pPr>
        <w:jc w:val="center"/>
        <w:rPr>
          <w:rFonts w:ascii="Times New Roman" w:hAnsi="Times New Roman" w:cs="Times New Roman"/>
          <w:b/>
          <w:bCs/>
          <w:sz w:val="24"/>
          <w:szCs w:val="24"/>
        </w:rPr>
      </w:pPr>
    </w:p>
    <w:p w:rsidR="0054578A" w:rsidRDefault="0054578A" w:rsidP="0054578A">
      <w:pPr>
        <w:jc w:val="center"/>
        <w:rPr>
          <w:rFonts w:ascii="Times New Roman" w:hAnsi="Times New Roman" w:cs="Times New Roman"/>
          <w:b/>
          <w:bCs/>
          <w:sz w:val="24"/>
          <w:szCs w:val="24"/>
        </w:rPr>
      </w:pPr>
    </w:p>
    <w:p w:rsidR="0054578A" w:rsidRDefault="0054578A" w:rsidP="0054578A">
      <w:pPr>
        <w:jc w:val="center"/>
        <w:rPr>
          <w:rFonts w:ascii="Times New Roman" w:hAnsi="Times New Roman" w:cs="Times New Roman"/>
          <w:b/>
          <w:bCs/>
          <w:sz w:val="24"/>
          <w:szCs w:val="24"/>
        </w:rPr>
      </w:pPr>
    </w:p>
    <w:p w:rsidR="0054578A" w:rsidRDefault="0054578A">
      <w:r>
        <w:rPr>
          <w:noProof/>
        </w:rPr>
        <w:lastRenderedPageBreak/>
        <w:drawing>
          <wp:inline distT="0" distB="0" distL="0" distR="0" wp14:anchorId="07811457">
            <wp:extent cx="5608955" cy="7632700"/>
            <wp:effectExtent l="0" t="0" r="0" b="6350"/>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8955" cy="7632700"/>
                    </a:xfrm>
                    <a:prstGeom prst="rect">
                      <a:avLst/>
                    </a:prstGeom>
                    <a:noFill/>
                  </pic:spPr>
                </pic:pic>
              </a:graphicData>
            </a:graphic>
          </wp:inline>
        </w:drawing>
      </w:r>
    </w:p>
    <w:p w:rsidR="0054578A" w:rsidRDefault="0054578A"/>
    <w:p w:rsidR="0054578A" w:rsidRDefault="0054578A">
      <w:r>
        <w:rPr>
          <w:noProof/>
        </w:rPr>
        <w:lastRenderedPageBreak/>
        <w:drawing>
          <wp:inline distT="0" distB="0" distL="0" distR="0" wp14:anchorId="5BE19DCF">
            <wp:extent cx="5358765" cy="8425180"/>
            <wp:effectExtent l="0" t="0" r="0" b="0"/>
            <wp:docPr id="15"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8765" cy="8425180"/>
                    </a:xfrm>
                    <a:prstGeom prst="rect">
                      <a:avLst/>
                    </a:prstGeom>
                    <a:noFill/>
                  </pic:spPr>
                </pic:pic>
              </a:graphicData>
            </a:graphic>
          </wp:inline>
        </w:drawing>
      </w:r>
    </w:p>
    <w:p w:rsidR="0054578A" w:rsidRDefault="0054578A">
      <w:r>
        <w:rPr>
          <w:noProof/>
        </w:rPr>
        <w:lastRenderedPageBreak/>
        <w:drawing>
          <wp:inline distT="0" distB="0" distL="0" distR="0" wp14:anchorId="1DF1ECDC">
            <wp:extent cx="5547995" cy="8449945"/>
            <wp:effectExtent l="0" t="0" r="0" b="8255"/>
            <wp:docPr id="16"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7995" cy="8449945"/>
                    </a:xfrm>
                    <a:prstGeom prst="rect">
                      <a:avLst/>
                    </a:prstGeom>
                    <a:noFill/>
                  </pic:spPr>
                </pic:pic>
              </a:graphicData>
            </a:graphic>
          </wp:inline>
        </w:drawing>
      </w:r>
    </w:p>
    <w:sectPr w:rsidR="0054578A" w:rsidSect="0054578A">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DB1" w:rsidRDefault="008C5DB1" w:rsidP="0054578A">
      <w:pPr>
        <w:spacing w:after="0" w:line="240" w:lineRule="auto"/>
      </w:pPr>
      <w:r>
        <w:separator/>
      </w:r>
    </w:p>
  </w:endnote>
  <w:endnote w:type="continuationSeparator" w:id="0">
    <w:p w:rsidR="008C5DB1" w:rsidRDefault="008C5DB1" w:rsidP="00545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Leelawadee">
    <w:panose1 w:val="020B0502040204020203"/>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9103798"/>
      <w:docPartObj>
        <w:docPartGallery w:val="Page Numbers (Bottom of Page)"/>
        <w:docPartUnique/>
      </w:docPartObj>
    </w:sdtPr>
    <w:sdtContent>
      <w:p w:rsidR="0054578A" w:rsidRDefault="0054578A">
        <w:pPr>
          <w:pStyle w:val="a5"/>
          <w:jc w:val="center"/>
        </w:pPr>
        <w:r>
          <w:fldChar w:fldCharType="begin"/>
        </w:r>
        <w:r>
          <w:instrText>PAGE   \* MERGEFORMAT</w:instrText>
        </w:r>
        <w:r>
          <w:fldChar w:fldCharType="separate"/>
        </w:r>
        <w:r w:rsidR="00945D74" w:rsidRPr="00945D74">
          <w:rPr>
            <w:rFonts w:cs="Calibri"/>
            <w:noProof/>
            <w:szCs w:val="22"/>
            <w:lang w:val="th-TH"/>
          </w:rPr>
          <w:t>145</w:t>
        </w:r>
        <w:r>
          <w:fldChar w:fldCharType="end"/>
        </w:r>
      </w:p>
    </w:sdtContent>
  </w:sdt>
  <w:p w:rsidR="0054578A" w:rsidRDefault="0054578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DB1" w:rsidRDefault="008C5DB1" w:rsidP="0054578A">
      <w:pPr>
        <w:spacing w:after="0" w:line="240" w:lineRule="auto"/>
      </w:pPr>
      <w:r>
        <w:separator/>
      </w:r>
    </w:p>
  </w:footnote>
  <w:footnote w:type="continuationSeparator" w:id="0">
    <w:p w:rsidR="008C5DB1" w:rsidRDefault="008C5DB1" w:rsidP="005457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35EB7"/>
    <w:multiLevelType w:val="hybridMultilevel"/>
    <w:tmpl w:val="21D679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AF5009C"/>
    <w:multiLevelType w:val="hybridMultilevel"/>
    <w:tmpl w:val="BF1660E6"/>
    <w:lvl w:ilvl="0" w:tplc="290650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0C4F00"/>
    <w:multiLevelType w:val="hybridMultilevel"/>
    <w:tmpl w:val="0D04BAD4"/>
    <w:lvl w:ilvl="0" w:tplc="04090015">
      <w:start w:val="1"/>
      <w:numFmt w:val="upperLetter"/>
      <w:lvlText w:val="%1."/>
      <w:lvlJc w:val="left"/>
      <w:pPr>
        <w:ind w:left="720" w:hanging="360"/>
      </w:pPr>
    </w:lvl>
    <w:lvl w:ilvl="1" w:tplc="F22644F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2A486B"/>
    <w:multiLevelType w:val="multilevel"/>
    <w:tmpl w:val="E5688556"/>
    <w:lvl w:ilvl="0">
      <w:start w:val="3"/>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 w15:restartNumberingAfterBreak="0">
    <w:nsid w:val="11046A6D"/>
    <w:multiLevelType w:val="hybridMultilevel"/>
    <w:tmpl w:val="3C306B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1610C7"/>
    <w:multiLevelType w:val="hybridMultilevel"/>
    <w:tmpl w:val="19229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254684"/>
    <w:multiLevelType w:val="hybridMultilevel"/>
    <w:tmpl w:val="D3B2139C"/>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6E10FB"/>
    <w:multiLevelType w:val="hybridMultilevel"/>
    <w:tmpl w:val="4A0C45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76955B2"/>
    <w:multiLevelType w:val="hybridMultilevel"/>
    <w:tmpl w:val="9E8C0B82"/>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B511812"/>
    <w:multiLevelType w:val="hybridMultilevel"/>
    <w:tmpl w:val="5328B92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4B437E1"/>
    <w:multiLevelType w:val="hybridMultilevel"/>
    <w:tmpl w:val="C066AAA2"/>
    <w:lvl w:ilvl="0" w:tplc="04090017">
      <w:start w:val="1"/>
      <w:numFmt w:val="lowerLetter"/>
      <w:lvlText w:val="%1)"/>
      <w:lvlJc w:val="left"/>
      <w:pPr>
        <w:ind w:left="580" w:hanging="360"/>
      </w:p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1" w15:restartNumberingAfterBreak="0">
    <w:nsid w:val="25833ED6"/>
    <w:multiLevelType w:val="hybridMultilevel"/>
    <w:tmpl w:val="B04A8C94"/>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BFA4628"/>
    <w:multiLevelType w:val="hybridMultilevel"/>
    <w:tmpl w:val="65ACD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607614"/>
    <w:multiLevelType w:val="hybridMultilevel"/>
    <w:tmpl w:val="7E200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B37954"/>
    <w:multiLevelType w:val="hybridMultilevel"/>
    <w:tmpl w:val="F06AAB74"/>
    <w:lvl w:ilvl="0" w:tplc="240087BE">
      <w:start w:val="30"/>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FE2BEF"/>
    <w:multiLevelType w:val="hybridMultilevel"/>
    <w:tmpl w:val="088C27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4E14ABE"/>
    <w:multiLevelType w:val="hybridMultilevel"/>
    <w:tmpl w:val="5C92A172"/>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51701AC"/>
    <w:multiLevelType w:val="multilevel"/>
    <w:tmpl w:val="091E22AA"/>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860" w:hanging="1440"/>
      </w:pPr>
      <w:rPr>
        <w:rFonts w:hint="default"/>
      </w:rPr>
    </w:lvl>
  </w:abstractNum>
  <w:abstractNum w:abstractNumId="18" w15:restartNumberingAfterBreak="0">
    <w:nsid w:val="36B50C96"/>
    <w:multiLevelType w:val="hybridMultilevel"/>
    <w:tmpl w:val="EBB63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81715F9"/>
    <w:multiLevelType w:val="hybridMultilevel"/>
    <w:tmpl w:val="1F2A08A8"/>
    <w:lvl w:ilvl="0" w:tplc="2F3C906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A03AC8"/>
    <w:multiLevelType w:val="hybridMultilevel"/>
    <w:tmpl w:val="AC18A4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C02527C"/>
    <w:multiLevelType w:val="hybridMultilevel"/>
    <w:tmpl w:val="5B8C6B98"/>
    <w:lvl w:ilvl="0" w:tplc="04090001">
      <w:start w:val="1"/>
      <w:numFmt w:val="bullet"/>
      <w:lvlText w:val=""/>
      <w:lvlJc w:val="left"/>
      <w:pPr>
        <w:ind w:left="720" w:hanging="360"/>
      </w:pPr>
      <w:rPr>
        <w:rFonts w:ascii="Symbol" w:hAnsi="Symbol" w:hint="default"/>
      </w:rPr>
    </w:lvl>
    <w:lvl w:ilvl="1" w:tplc="139462B8">
      <w:start w:val="2"/>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855E10"/>
    <w:multiLevelType w:val="hybridMultilevel"/>
    <w:tmpl w:val="73B2007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EC725A6"/>
    <w:multiLevelType w:val="hybridMultilevel"/>
    <w:tmpl w:val="8DF684FA"/>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00F3642"/>
    <w:multiLevelType w:val="hybridMultilevel"/>
    <w:tmpl w:val="A1CA4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777EEC"/>
    <w:multiLevelType w:val="hybridMultilevel"/>
    <w:tmpl w:val="5B66B0EE"/>
    <w:lvl w:ilvl="0" w:tplc="3182AF8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39E583E"/>
    <w:multiLevelType w:val="multilevel"/>
    <w:tmpl w:val="F3B05766"/>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1920" w:hanging="1440"/>
      </w:pPr>
      <w:rPr>
        <w:rFonts w:hint="default"/>
      </w:rPr>
    </w:lvl>
  </w:abstractNum>
  <w:abstractNum w:abstractNumId="27" w15:restartNumberingAfterBreak="0">
    <w:nsid w:val="470125C7"/>
    <w:multiLevelType w:val="hybridMultilevel"/>
    <w:tmpl w:val="7054CEEE"/>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BF94505"/>
    <w:multiLevelType w:val="hybridMultilevel"/>
    <w:tmpl w:val="265CFDD2"/>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F193129"/>
    <w:multiLevelType w:val="hybridMultilevel"/>
    <w:tmpl w:val="7B8AE4C2"/>
    <w:lvl w:ilvl="0" w:tplc="9B34B9B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58233E5"/>
    <w:multiLevelType w:val="hybridMultilevel"/>
    <w:tmpl w:val="4CF6E4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61C3994"/>
    <w:multiLevelType w:val="hybridMultilevel"/>
    <w:tmpl w:val="BB2CF93A"/>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E912B98"/>
    <w:multiLevelType w:val="hybridMultilevel"/>
    <w:tmpl w:val="54CA628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1E85F05"/>
    <w:multiLevelType w:val="hybridMultilevel"/>
    <w:tmpl w:val="43C09714"/>
    <w:lvl w:ilvl="0" w:tplc="04090001">
      <w:start w:val="1"/>
      <w:numFmt w:val="bullet"/>
      <w:lvlText w:val=""/>
      <w:lvlJc w:val="left"/>
      <w:pPr>
        <w:ind w:left="360" w:hanging="360"/>
      </w:pPr>
      <w:rPr>
        <w:rFonts w:ascii="Symbol" w:hAnsi="Symbol" w:hint="default"/>
      </w:rPr>
    </w:lvl>
    <w:lvl w:ilvl="1" w:tplc="139462B8">
      <w:start w:val="2"/>
      <w:numFmt w:val="bullet"/>
      <w:lvlText w:val="-"/>
      <w:lvlJc w:val="left"/>
      <w:pPr>
        <w:ind w:left="1080" w:hanging="36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33F264C"/>
    <w:multiLevelType w:val="hybridMultilevel"/>
    <w:tmpl w:val="26748BF4"/>
    <w:lvl w:ilvl="0" w:tplc="361AE072">
      <w:start w:val="1"/>
      <w:numFmt w:val="decimal"/>
      <w:lvlText w:val="%1."/>
      <w:lvlJc w:val="left"/>
      <w:pPr>
        <w:ind w:left="780" w:hanging="360"/>
      </w:pPr>
      <w:rPr>
        <w:rFonts w:cs="Angsana New"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5" w15:restartNumberingAfterBreak="0">
    <w:nsid w:val="64A132CF"/>
    <w:multiLevelType w:val="hybridMultilevel"/>
    <w:tmpl w:val="C6A8D294"/>
    <w:lvl w:ilvl="0" w:tplc="9F003DA8">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0825CD"/>
    <w:multiLevelType w:val="hybridMultilevel"/>
    <w:tmpl w:val="406E2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A117D7"/>
    <w:multiLevelType w:val="multilevel"/>
    <w:tmpl w:val="6C847A82"/>
    <w:lvl w:ilvl="0">
      <w:start w:val="2"/>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67295A49"/>
    <w:multiLevelType w:val="hybridMultilevel"/>
    <w:tmpl w:val="1520EFFE"/>
    <w:lvl w:ilvl="0" w:tplc="3272A9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88D2B16"/>
    <w:multiLevelType w:val="hybridMultilevel"/>
    <w:tmpl w:val="4E02F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D41D58"/>
    <w:multiLevelType w:val="hybridMultilevel"/>
    <w:tmpl w:val="CBFE6996"/>
    <w:lvl w:ilvl="0" w:tplc="F8C668D6">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0936A2"/>
    <w:multiLevelType w:val="hybridMultilevel"/>
    <w:tmpl w:val="D1AA23B8"/>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F6255EA"/>
    <w:multiLevelType w:val="hybridMultilevel"/>
    <w:tmpl w:val="84DEB7B8"/>
    <w:lvl w:ilvl="0" w:tplc="361AE072">
      <w:start w:val="1"/>
      <w:numFmt w:val="decimal"/>
      <w:lvlText w:val="%1."/>
      <w:lvlJc w:val="left"/>
      <w:pPr>
        <w:ind w:left="720" w:hanging="360"/>
      </w:pPr>
      <w:rPr>
        <w:rFonts w:cs="Angsana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9860BC"/>
    <w:multiLevelType w:val="hybridMultilevel"/>
    <w:tmpl w:val="7FBE401A"/>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313705F"/>
    <w:multiLevelType w:val="hybridMultilevel"/>
    <w:tmpl w:val="AFF60D94"/>
    <w:lvl w:ilvl="0" w:tplc="5AD28CA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3A24E72"/>
    <w:multiLevelType w:val="hybridMultilevel"/>
    <w:tmpl w:val="80A25684"/>
    <w:lvl w:ilvl="0" w:tplc="CB701E8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C61F13"/>
    <w:multiLevelType w:val="hybridMultilevel"/>
    <w:tmpl w:val="A6963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610984"/>
    <w:multiLevelType w:val="hybridMultilevel"/>
    <w:tmpl w:val="E5323A92"/>
    <w:lvl w:ilvl="0" w:tplc="6F6AA388">
      <w:start w:val="1"/>
      <w:numFmt w:val="decimal"/>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6"/>
  </w:num>
  <w:num w:numId="2">
    <w:abstractNumId w:val="3"/>
  </w:num>
  <w:num w:numId="3">
    <w:abstractNumId w:val="40"/>
  </w:num>
  <w:num w:numId="4">
    <w:abstractNumId w:val="2"/>
  </w:num>
  <w:num w:numId="5">
    <w:abstractNumId w:val="37"/>
  </w:num>
  <w:num w:numId="6">
    <w:abstractNumId w:val="17"/>
  </w:num>
  <w:num w:numId="7">
    <w:abstractNumId w:val="34"/>
  </w:num>
  <w:num w:numId="8">
    <w:abstractNumId w:val="30"/>
  </w:num>
  <w:num w:numId="9">
    <w:abstractNumId w:val="38"/>
  </w:num>
  <w:num w:numId="10">
    <w:abstractNumId w:val="22"/>
  </w:num>
  <w:num w:numId="11">
    <w:abstractNumId w:val="20"/>
  </w:num>
  <w:num w:numId="12">
    <w:abstractNumId w:val="15"/>
  </w:num>
  <w:num w:numId="13">
    <w:abstractNumId w:val="4"/>
  </w:num>
  <w:num w:numId="14">
    <w:abstractNumId w:val="13"/>
  </w:num>
  <w:num w:numId="15">
    <w:abstractNumId w:val="12"/>
  </w:num>
  <w:num w:numId="16">
    <w:abstractNumId w:val="42"/>
  </w:num>
  <w:num w:numId="17">
    <w:abstractNumId w:val="7"/>
  </w:num>
  <w:num w:numId="18">
    <w:abstractNumId w:val="9"/>
  </w:num>
  <w:num w:numId="19">
    <w:abstractNumId w:val="46"/>
  </w:num>
  <w:num w:numId="20">
    <w:abstractNumId w:val="32"/>
  </w:num>
  <w:num w:numId="21">
    <w:abstractNumId w:val="5"/>
  </w:num>
  <w:num w:numId="22">
    <w:abstractNumId w:val="36"/>
  </w:num>
  <w:num w:numId="23">
    <w:abstractNumId w:val="24"/>
  </w:num>
  <w:num w:numId="24">
    <w:abstractNumId w:val="0"/>
  </w:num>
  <w:num w:numId="25">
    <w:abstractNumId w:val="10"/>
  </w:num>
  <w:num w:numId="26">
    <w:abstractNumId w:val="47"/>
  </w:num>
  <w:num w:numId="27">
    <w:abstractNumId w:val="1"/>
  </w:num>
  <w:num w:numId="28">
    <w:abstractNumId w:val="33"/>
  </w:num>
  <w:num w:numId="29">
    <w:abstractNumId w:val="29"/>
  </w:num>
  <w:num w:numId="30">
    <w:abstractNumId w:val="18"/>
  </w:num>
  <w:num w:numId="31">
    <w:abstractNumId w:val="39"/>
  </w:num>
  <w:num w:numId="32">
    <w:abstractNumId w:val="11"/>
  </w:num>
  <w:num w:numId="33">
    <w:abstractNumId w:val="28"/>
  </w:num>
  <w:num w:numId="34">
    <w:abstractNumId w:val="31"/>
  </w:num>
  <w:num w:numId="35">
    <w:abstractNumId w:val="41"/>
  </w:num>
  <w:num w:numId="36">
    <w:abstractNumId w:val="21"/>
  </w:num>
  <w:num w:numId="37">
    <w:abstractNumId w:val="35"/>
  </w:num>
  <w:num w:numId="38">
    <w:abstractNumId w:val="44"/>
  </w:num>
  <w:num w:numId="39">
    <w:abstractNumId w:val="14"/>
  </w:num>
  <w:num w:numId="40">
    <w:abstractNumId w:val="19"/>
  </w:num>
  <w:num w:numId="41">
    <w:abstractNumId w:val="23"/>
  </w:num>
  <w:num w:numId="42">
    <w:abstractNumId w:val="16"/>
  </w:num>
  <w:num w:numId="43">
    <w:abstractNumId w:val="8"/>
  </w:num>
  <w:num w:numId="44">
    <w:abstractNumId w:val="45"/>
  </w:num>
  <w:num w:numId="45">
    <w:abstractNumId w:val="25"/>
  </w:num>
  <w:num w:numId="46">
    <w:abstractNumId w:val="6"/>
  </w:num>
  <w:num w:numId="47">
    <w:abstractNumId w:val="27"/>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78A"/>
    <w:rsid w:val="004377CD"/>
    <w:rsid w:val="0054578A"/>
    <w:rsid w:val="005E4BB8"/>
    <w:rsid w:val="008C5DB1"/>
    <w:rsid w:val="00930033"/>
    <w:rsid w:val="00945D7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13FBF61-EEE8-46ED-BB0F-EC5086E1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4578A"/>
    <w:pPr>
      <w:keepNext/>
      <w:keepLines/>
      <w:spacing w:before="240" w:after="0"/>
      <w:outlineLvl w:val="0"/>
    </w:pPr>
    <w:rPr>
      <w:rFonts w:asciiTheme="majorHAnsi" w:eastAsiaTheme="majorEastAsia" w:hAnsiTheme="majorHAnsi" w:cstheme="majorBidi"/>
      <w:color w:val="2E74B5" w:themeColor="accent1" w:themeShade="BF"/>
      <w:sz w:val="32"/>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54578A"/>
    <w:rPr>
      <w:rFonts w:asciiTheme="majorHAnsi" w:eastAsiaTheme="majorEastAsia" w:hAnsiTheme="majorHAnsi" w:cstheme="majorBidi"/>
      <w:color w:val="2E74B5" w:themeColor="accent1" w:themeShade="BF"/>
      <w:sz w:val="32"/>
      <w:szCs w:val="40"/>
    </w:rPr>
  </w:style>
  <w:style w:type="paragraph" w:styleId="a3">
    <w:name w:val="header"/>
    <w:basedOn w:val="a"/>
    <w:link w:val="a4"/>
    <w:uiPriority w:val="99"/>
    <w:unhideWhenUsed/>
    <w:rsid w:val="0054578A"/>
    <w:pPr>
      <w:tabs>
        <w:tab w:val="center" w:pos="4513"/>
        <w:tab w:val="right" w:pos="9026"/>
      </w:tabs>
      <w:spacing w:after="0" w:line="240" w:lineRule="auto"/>
    </w:pPr>
  </w:style>
  <w:style w:type="character" w:customStyle="1" w:styleId="a4">
    <w:name w:val="หัวกระดาษ อักขระ"/>
    <w:basedOn w:val="a0"/>
    <w:link w:val="a3"/>
    <w:uiPriority w:val="99"/>
    <w:rsid w:val="0054578A"/>
  </w:style>
  <w:style w:type="paragraph" w:styleId="a5">
    <w:name w:val="footer"/>
    <w:basedOn w:val="a"/>
    <w:link w:val="a6"/>
    <w:uiPriority w:val="99"/>
    <w:unhideWhenUsed/>
    <w:rsid w:val="0054578A"/>
    <w:pPr>
      <w:tabs>
        <w:tab w:val="center" w:pos="4513"/>
        <w:tab w:val="right" w:pos="9026"/>
      </w:tabs>
      <w:spacing w:after="0" w:line="240" w:lineRule="auto"/>
    </w:pPr>
  </w:style>
  <w:style w:type="character" w:customStyle="1" w:styleId="a6">
    <w:name w:val="ท้ายกระดาษ อักขระ"/>
    <w:basedOn w:val="a0"/>
    <w:link w:val="a5"/>
    <w:uiPriority w:val="99"/>
    <w:rsid w:val="0054578A"/>
  </w:style>
  <w:style w:type="paragraph" w:styleId="a7">
    <w:name w:val="List Paragraph"/>
    <w:basedOn w:val="a"/>
    <w:uiPriority w:val="34"/>
    <w:qFormat/>
    <w:rsid w:val="0054578A"/>
    <w:pPr>
      <w:ind w:left="720"/>
      <w:contextualSpacing/>
    </w:pPr>
  </w:style>
  <w:style w:type="table" w:styleId="a8">
    <w:name w:val="Table Grid"/>
    <w:basedOn w:val="a1"/>
    <w:uiPriority w:val="39"/>
    <w:rsid w:val="00545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54578A"/>
    <w:rPr>
      <w:color w:val="0563C1" w:themeColor="hyperlink"/>
      <w:u w:val="single"/>
    </w:rPr>
  </w:style>
  <w:style w:type="paragraph" w:customStyle="1" w:styleId="DecimalAligned">
    <w:name w:val="Decimal Aligned"/>
    <w:basedOn w:val="a"/>
    <w:uiPriority w:val="40"/>
    <w:qFormat/>
    <w:rsid w:val="0054578A"/>
    <w:pPr>
      <w:tabs>
        <w:tab w:val="decimal" w:pos="360"/>
      </w:tabs>
      <w:spacing w:after="200" w:line="276" w:lineRule="auto"/>
    </w:pPr>
    <w:rPr>
      <w:rFonts w:eastAsiaTheme="minorEastAsia" w:cs="Times New Roman"/>
      <w:sz w:val="28"/>
      <w:cs/>
    </w:rPr>
  </w:style>
  <w:style w:type="paragraph" w:styleId="aa">
    <w:name w:val="footnote text"/>
    <w:basedOn w:val="a"/>
    <w:link w:val="ab"/>
    <w:uiPriority w:val="99"/>
    <w:unhideWhenUsed/>
    <w:rsid w:val="0054578A"/>
    <w:pPr>
      <w:spacing w:after="0" w:line="240" w:lineRule="auto"/>
    </w:pPr>
    <w:rPr>
      <w:rFonts w:eastAsiaTheme="minorEastAsia" w:cs="Times New Roman"/>
      <w:sz w:val="25"/>
      <w:szCs w:val="25"/>
      <w:cs/>
    </w:rPr>
  </w:style>
  <w:style w:type="character" w:customStyle="1" w:styleId="ab">
    <w:name w:val="ข้อความเชิงอรรถ อักขระ"/>
    <w:basedOn w:val="a0"/>
    <w:link w:val="aa"/>
    <w:uiPriority w:val="99"/>
    <w:rsid w:val="0054578A"/>
    <w:rPr>
      <w:rFonts w:eastAsiaTheme="minorEastAsia" w:cs="Times New Roman"/>
      <w:sz w:val="25"/>
      <w:szCs w:val="25"/>
    </w:rPr>
  </w:style>
  <w:style w:type="character" w:styleId="ac">
    <w:name w:val="Subtle Emphasis"/>
    <w:basedOn w:val="a0"/>
    <w:uiPriority w:val="19"/>
    <w:qFormat/>
    <w:rsid w:val="0054578A"/>
    <w:rPr>
      <w:i/>
      <w:iCs/>
    </w:rPr>
  </w:style>
  <w:style w:type="table" w:styleId="2-5">
    <w:name w:val="Medium Shading 2 Accent 5"/>
    <w:basedOn w:val="a1"/>
    <w:uiPriority w:val="64"/>
    <w:rsid w:val="0054578A"/>
    <w:pPr>
      <w:spacing w:after="0" w:line="240" w:lineRule="auto"/>
    </w:pPr>
    <w:rPr>
      <w:rFonts w:eastAsiaTheme="minorEastAsia"/>
      <w:sz w:val="28"/>
      <w:c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d">
    <w:name w:val="TOC Heading"/>
    <w:basedOn w:val="1"/>
    <w:next w:val="a"/>
    <w:uiPriority w:val="39"/>
    <w:unhideWhenUsed/>
    <w:qFormat/>
    <w:rsid w:val="0054578A"/>
    <w:pPr>
      <w:outlineLvl w:val="9"/>
    </w:pPr>
    <w:rPr>
      <w:sz w:val="40"/>
      <w:cs/>
    </w:rPr>
  </w:style>
  <w:style w:type="paragraph" w:styleId="2">
    <w:name w:val="toc 2"/>
    <w:basedOn w:val="a"/>
    <w:next w:val="a"/>
    <w:autoRedefine/>
    <w:uiPriority w:val="39"/>
    <w:unhideWhenUsed/>
    <w:rsid w:val="0054578A"/>
    <w:pPr>
      <w:spacing w:after="100"/>
      <w:ind w:left="220"/>
    </w:pPr>
    <w:rPr>
      <w:rFonts w:eastAsiaTheme="minorEastAsia" w:cs="Times New Roman"/>
      <w:sz w:val="28"/>
      <w:cs/>
    </w:rPr>
  </w:style>
  <w:style w:type="paragraph" w:styleId="11">
    <w:name w:val="toc 1"/>
    <w:basedOn w:val="a"/>
    <w:next w:val="a"/>
    <w:autoRedefine/>
    <w:uiPriority w:val="39"/>
    <w:unhideWhenUsed/>
    <w:rsid w:val="0054578A"/>
    <w:pPr>
      <w:spacing w:after="100"/>
    </w:pPr>
    <w:rPr>
      <w:rFonts w:eastAsiaTheme="minorEastAsia" w:cs="Times New Roman"/>
      <w:sz w:val="28"/>
      <w:cs/>
    </w:rPr>
  </w:style>
  <w:style w:type="paragraph" w:styleId="3">
    <w:name w:val="toc 3"/>
    <w:basedOn w:val="a"/>
    <w:next w:val="a"/>
    <w:autoRedefine/>
    <w:uiPriority w:val="39"/>
    <w:unhideWhenUsed/>
    <w:rsid w:val="0054578A"/>
    <w:pPr>
      <w:spacing w:after="100"/>
      <w:ind w:left="440"/>
    </w:pPr>
    <w:rPr>
      <w:rFonts w:eastAsiaTheme="minorEastAsia" w:cs="Times New Roman"/>
      <w:sz w:val="28"/>
      <w:cs/>
    </w:rPr>
  </w:style>
  <w:style w:type="paragraph" w:styleId="ae">
    <w:name w:val="Balloon Text"/>
    <w:basedOn w:val="a"/>
    <w:link w:val="af"/>
    <w:uiPriority w:val="99"/>
    <w:semiHidden/>
    <w:unhideWhenUsed/>
    <w:rsid w:val="0054578A"/>
    <w:pPr>
      <w:spacing w:after="0" w:line="240" w:lineRule="auto"/>
    </w:pPr>
    <w:rPr>
      <w:rFonts w:ascii="Leelawadee" w:hAnsi="Leelawadee" w:cs="Angsana New"/>
      <w:sz w:val="18"/>
      <w:szCs w:val="22"/>
    </w:rPr>
  </w:style>
  <w:style w:type="character" w:customStyle="1" w:styleId="af">
    <w:name w:val="ข้อความบอลลูน อักขระ"/>
    <w:basedOn w:val="a0"/>
    <w:link w:val="ae"/>
    <w:uiPriority w:val="99"/>
    <w:semiHidden/>
    <w:rsid w:val="0054578A"/>
    <w:rPr>
      <w:rFonts w:ascii="Leelawadee" w:hAnsi="Leelawadee" w:cs="Angsana New"/>
      <w:sz w:val="18"/>
      <w:szCs w:val="22"/>
    </w:rPr>
  </w:style>
  <w:style w:type="table" w:customStyle="1" w:styleId="12">
    <w:name w:val="เส้นตาราง1"/>
    <w:basedOn w:val="a1"/>
    <w:next w:val="a8"/>
    <w:uiPriority w:val="39"/>
    <w:rsid w:val="00545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เส้นตาราง2"/>
    <w:basedOn w:val="a1"/>
    <w:next w:val="a8"/>
    <w:uiPriority w:val="39"/>
    <w:rsid w:val="00545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แรเงาปานกลาง 2 - เน้น 51"/>
    <w:basedOn w:val="a1"/>
    <w:next w:val="2-5"/>
    <w:uiPriority w:val="64"/>
    <w:rsid w:val="0054578A"/>
    <w:pPr>
      <w:spacing w:after="0" w:line="240" w:lineRule="auto"/>
    </w:pPr>
    <w:rPr>
      <w:rFonts w:eastAsiaTheme="minorEastAsia"/>
      <w:sz w:val="28"/>
      <w:c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3">
    <w:name w:val="ไม่มีรายการ1"/>
    <w:next w:val="a2"/>
    <w:uiPriority w:val="99"/>
    <w:semiHidden/>
    <w:unhideWhenUsed/>
    <w:rsid w:val="0054578A"/>
  </w:style>
  <w:style w:type="table" w:customStyle="1" w:styleId="110">
    <w:name w:val="เส้นตาราง11"/>
    <w:basedOn w:val="a1"/>
    <w:next w:val="a8"/>
    <w:uiPriority w:val="39"/>
    <w:rsid w:val="00545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เส้นตาราง3"/>
    <w:basedOn w:val="a1"/>
    <w:next w:val="a8"/>
    <w:uiPriority w:val="39"/>
    <w:rsid w:val="00545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แรเงาปานกลาง 2 - เน้น 511"/>
    <w:basedOn w:val="a1"/>
    <w:next w:val="2-5"/>
    <w:uiPriority w:val="64"/>
    <w:rsid w:val="0054578A"/>
    <w:pPr>
      <w:spacing w:after="0" w:line="240" w:lineRule="auto"/>
    </w:pPr>
    <w:rPr>
      <w:rFonts w:eastAsiaTheme="minorEastAsia"/>
      <w:sz w:val="28"/>
      <w:c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52">
    <w:name w:val="แรเงาปานกลาง 2 - เน้น 52"/>
    <w:basedOn w:val="a1"/>
    <w:next w:val="2-5"/>
    <w:uiPriority w:val="64"/>
    <w:rsid w:val="0054578A"/>
    <w:pPr>
      <w:spacing w:after="0" w:line="240" w:lineRule="auto"/>
    </w:pPr>
    <w:rPr>
      <w:rFonts w:eastAsiaTheme="minorEastAsia"/>
      <w:sz w:val="28"/>
      <w:c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0">
    <w:name w:val="footnote reference"/>
    <w:basedOn w:val="a0"/>
    <w:uiPriority w:val="99"/>
    <w:semiHidden/>
    <w:unhideWhenUsed/>
    <w:rsid w:val="0054578A"/>
    <w:rPr>
      <w:sz w:val="32"/>
      <w:szCs w:val="32"/>
      <w:vertAlign w:val="superscript"/>
    </w:rPr>
  </w:style>
  <w:style w:type="numbering" w:customStyle="1" w:styleId="21">
    <w:name w:val="ไม่มีรายการ2"/>
    <w:next w:val="a2"/>
    <w:uiPriority w:val="99"/>
    <w:semiHidden/>
    <w:unhideWhenUsed/>
    <w:rsid w:val="0054578A"/>
  </w:style>
  <w:style w:type="table" w:customStyle="1" w:styleId="4">
    <w:name w:val="เส้นตาราง4"/>
    <w:basedOn w:val="a1"/>
    <w:next w:val="a8"/>
    <w:uiPriority w:val="39"/>
    <w:rsid w:val="00545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แรเงาปานกลาง 2 - เน้น 53"/>
    <w:basedOn w:val="a1"/>
    <w:next w:val="2-5"/>
    <w:uiPriority w:val="64"/>
    <w:rsid w:val="0054578A"/>
    <w:pPr>
      <w:spacing w:after="0" w:line="240" w:lineRule="auto"/>
    </w:pPr>
    <w:rPr>
      <w:rFonts w:eastAsiaTheme="minorEastAsia"/>
      <w:sz w:val="28"/>
      <w:c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0">
    <w:name w:val="เส้นตาราง12"/>
    <w:basedOn w:val="a1"/>
    <w:next w:val="a8"/>
    <w:uiPriority w:val="39"/>
    <w:rsid w:val="00545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เส้นตาราง21"/>
    <w:basedOn w:val="a1"/>
    <w:next w:val="a8"/>
    <w:uiPriority w:val="39"/>
    <w:rsid w:val="00545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แรเงาปานกลาง 2 - เน้น 512"/>
    <w:basedOn w:val="a1"/>
    <w:next w:val="2-5"/>
    <w:uiPriority w:val="64"/>
    <w:rsid w:val="0054578A"/>
    <w:pPr>
      <w:spacing w:after="0" w:line="240" w:lineRule="auto"/>
    </w:pPr>
    <w:rPr>
      <w:rFonts w:eastAsiaTheme="minorEastAsia"/>
      <w:sz w:val="28"/>
      <w:c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11">
    <w:name w:val="ไม่มีรายการ11"/>
    <w:next w:val="a2"/>
    <w:uiPriority w:val="99"/>
    <w:semiHidden/>
    <w:unhideWhenUsed/>
    <w:rsid w:val="0054578A"/>
  </w:style>
  <w:style w:type="table" w:customStyle="1" w:styleId="1110">
    <w:name w:val="เส้นตาราง111"/>
    <w:basedOn w:val="a1"/>
    <w:next w:val="a8"/>
    <w:uiPriority w:val="39"/>
    <w:rsid w:val="00545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เส้นตาราง31"/>
    <w:basedOn w:val="a1"/>
    <w:next w:val="a8"/>
    <w:uiPriority w:val="39"/>
    <w:rsid w:val="00545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แรเงาปานกลาง 2 - เน้น 5111"/>
    <w:basedOn w:val="a1"/>
    <w:next w:val="2-5"/>
    <w:uiPriority w:val="64"/>
    <w:rsid w:val="0054578A"/>
    <w:pPr>
      <w:spacing w:after="0" w:line="240" w:lineRule="auto"/>
    </w:pPr>
    <w:rPr>
      <w:rFonts w:eastAsiaTheme="minorEastAsia"/>
      <w:sz w:val="28"/>
      <w:c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521">
    <w:name w:val="แรเงาปานกลาง 2 - เน้น 521"/>
    <w:basedOn w:val="a1"/>
    <w:next w:val="2-5"/>
    <w:uiPriority w:val="64"/>
    <w:rsid w:val="0054578A"/>
    <w:pPr>
      <w:spacing w:after="0" w:line="240" w:lineRule="auto"/>
    </w:pPr>
    <w:rPr>
      <w:rFonts w:eastAsiaTheme="minorEastAsia"/>
      <w:sz w:val="28"/>
      <w:c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g"/><Relationship Id="rId22" Type="http://schemas.openxmlformats.org/officeDocument/2006/relationships/image" Target="media/image15.pn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80</Pages>
  <Words>11425</Words>
  <Characters>60339</Characters>
  <Application>Microsoft Office Word</Application>
  <DocSecurity>0</DocSecurity>
  <Lines>3229</Lines>
  <Paragraphs>1488</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71748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บัญชี Microsoft</dc:creator>
  <cp:keywords/>
  <dc:description/>
  <cp:lastModifiedBy>บัญชี Microsoft</cp:lastModifiedBy>
  <cp:revision>1</cp:revision>
  <dcterms:created xsi:type="dcterms:W3CDTF">2024-08-28T02:23:00Z</dcterms:created>
  <dcterms:modified xsi:type="dcterms:W3CDTF">2024-08-28T02:40:00Z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ec6fde24-c642-4f78-b7f2-b5d2c8d27514</vt:lpwstr>
  </property>
</Properties>
</file>